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72086" w14:textId="63D8B38F" w:rsidR="0011607D" w:rsidRPr="00052696" w:rsidRDefault="007F1D25" w:rsidP="00EC4EFE">
      <w:pPr>
        <w:spacing w:after="0" w:line="276" w:lineRule="auto"/>
        <w:ind w:left="21" w:right="0" w:firstLine="0"/>
        <w:jc w:val="center"/>
        <w:rPr>
          <w:color w:val="000000" w:themeColor="text1"/>
          <w:sz w:val="40"/>
        </w:rPr>
      </w:pPr>
      <w:r w:rsidRPr="00052696">
        <w:rPr>
          <w:color w:val="000000" w:themeColor="text1"/>
          <w:sz w:val="40"/>
        </w:rPr>
        <w:t xml:space="preserve"> </w:t>
      </w:r>
    </w:p>
    <w:p w14:paraId="1AA0C5A1" w14:textId="77777777" w:rsidR="00EC4EFE" w:rsidRPr="00052696" w:rsidRDefault="00EC4EFE" w:rsidP="00EC4EFE">
      <w:pPr>
        <w:spacing w:after="0" w:line="276" w:lineRule="auto"/>
        <w:ind w:left="21" w:right="0" w:firstLine="0"/>
        <w:jc w:val="center"/>
        <w:rPr>
          <w:color w:val="000000" w:themeColor="text1"/>
        </w:rPr>
      </w:pPr>
    </w:p>
    <w:p w14:paraId="15A76EAD" w14:textId="76FA272C" w:rsidR="0011607D" w:rsidRPr="00052696" w:rsidRDefault="0011607D" w:rsidP="00EC4EFE">
      <w:pPr>
        <w:spacing w:after="0" w:line="276" w:lineRule="auto"/>
        <w:ind w:left="21" w:right="0" w:firstLine="0"/>
        <w:rPr>
          <w:color w:val="000000" w:themeColor="text1"/>
        </w:rPr>
      </w:pPr>
    </w:p>
    <w:p w14:paraId="0901DC20" w14:textId="77777777" w:rsidR="00EC4EFE" w:rsidRPr="00052696" w:rsidRDefault="00EC4EFE" w:rsidP="00EC4EFE">
      <w:pPr>
        <w:spacing w:after="0" w:line="276" w:lineRule="auto"/>
        <w:ind w:left="21" w:right="0" w:firstLine="0"/>
        <w:rPr>
          <w:color w:val="000000" w:themeColor="text1"/>
        </w:rPr>
      </w:pPr>
    </w:p>
    <w:p w14:paraId="534DACF3" w14:textId="77777777" w:rsidR="0011607D" w:rsidRPr="00052696" w:rsidRDefault="007F1D25" w:rsidP="00EC4EFE">
      <w:pPr>
        <w:spacing w:after="0" w:line="360" w:lineRule="auto"/>
        <w:ind w:left="30" w:right="0" w:firstLine="0"/>
        <w:jc w:val="center"/>
        <w:rPr>
          <w:color w:val="000000" w:themeColor="text1"/>
        </w:rPr>
      </w:pPr>
      <w:r w:rsidRPr="00052696">
        <w:rPr>
          <w:color w:val="000000" w:themeColor="text1"/>
          <w:sz w:val="44"/>
        </w:rPr>
        <w:t xml:space="preserve"> </w:t>
      </w:r>
    </w:p>
    <w:p w14:paraId="65F0D8C4" w14:textId="20CB5EEC" w:rsidR="0011607D" w:rsidRPr="00052696" w:rsidRDefault="00063849" w:rsidP="001D1136">
      <w:pPr>
        <w:spacing w:after="0" w:line="360" w:lineRule="auto"/>
        <w:ind w:left="0" w:right="0" w:firstLine="0"/>
        <w:jc w:val="left"/>
        <w:rPr>
          <w:color w:val="000000" w:themeColor="text1"/>
        </w:rPr>
      </w:pPr>
      <w:r w:rsidRPr="00052696">
        <w:rPr>
          <w:b/>
          <w:color w:val="000000" w:themeColor="text1"/>
          <w:sz w:val="48"/>
        </w:rPr>
        <w:t>STATUT SZKOŁY PODSTAWOWEJ</w:t>
      </w:r>
      <w:r w:rsidR="00401CBF" w:rsidRPr="00052696">
        <w:rPr>
          <w:b/>
          <w:color w:val="000000" w:themeColor="text1"/>
          <w:sz w:val="48"/>
        </w:rPr>
        <w:t xml:space="preserve"> NR 2 IM. POLSKICH OLIMPIJCZYKÓW </w:t>
      </w:r>
    </w:p>
    <w:p w14:paraId="63B8C605" w14:textId="0B6D58AF" w:rsidR="0011607D" w:rsidRPr="00052696" w:rsidRDefault="00412780" w:rsidP="001D1136">
      <w:pPr>
        <w:spacing w:after="0" w:line="360" w:lineRule="auto"/>
        <w:ind w:left="0" w:right="0" w:firstLine="0"/>
        <w:jc w:val="left"/>
        <w:rPr>
          <w:color w:val="000000" w:themeColor="text1"/>
        </w:rPr>
      </w:pPr>
      <w:r>
        <w:rPr>
          <w:noProof/>
          <w:color w:val="000000" w:themeColor="text1"/>
        </w:rPr>
        <w:drawing>
          <wp:anchor distT="0" distB="0" distL="114300" distR="114300" simplePos="0" relativeHeight="251659264" behindDoc="1" locked="0" layoutInCell="1" allowOverlap="1" wp14:anchorId="4FED68C8" wp14:editId="15468479">
            <wp:simplePos x="0" y="0"/>
            <wp:positionH relativeFrom="column">
              <wp:posOffset>1175385</wp:posOffset>
            </wp:positionH>
            <wp:positionV relativeFrom="paragraph">
              <wp:posOffset>394970</wp:posOffset>
            </wp:positionV>
            <wp:extent cx="3418276" cy="315277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p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8276" cy="3152775"/>
                    </a:xfrm>
                    <a:prstGeom prst="rect">
                      <a:avLst/>
                    </a:prstGeom>
                  </pic:spPr>
                </pic:pic>
              </a:graphicData>
            </a:graphic>
            <wp14:sizeRelH relativeFrom="margin">
              <wp14:pctWidth>0</wp14:pctWidth>
            </wp14:sizeRelH>
            <wp14:sizeRelV relativeFrom="margin">
              <wp14:pctHeight>0</wp14:pctHeight>
            </wp14:sizeRelV>
          </wp:anchor>
        </w:drawing>
      </w:r>
      <w:r w:rsidR="00063849" w:rsidRPr="00052696">
        <w:rPr>
          <w:b/>
          <w:color w:val="000000" w:themeColor="text1"/>
          <w:sz w:val="48"/>
        </w:rPr>
        <w:t>W</w:t>
      </w:r>
      <w:r w:rsidR="00401CBF" w:rsidRPr="00052696">
        <w:rPr>
          <w:b/>
          <w:color w:val="000000" w:themeColor="text1"/>
          <w:sz w:val="48"/>
        </w:rPr>
        <w:t>E</w:t>
      </w:r>
      <w:r w:rsidR="00063849" w:rsidRPr="00052696">
        <w:rPr>
          <w:b/>
          <w:color w:val="000000" w:themeColor="text1"/>
          <w:sz w:val="48"/>
        </w:rPr>
        <w:t xml:space="preserve"> </w:t>
      </w:r>
      <w:r w:rsidR="00401CBF" w:rsidRPr="00052696">
        <w:rPr>
          <w:b/>
          <w:color w:val="000000" w:themeColor="text1"/>
          <w:sz w:val="48"/>
        </w:rPr>
        <w:t>WŁOCŁAWKU</w:t>
      </w:r>
    </w:p>
    <w:p w14:paraId="1EA20198" w14:textId="437E02C6" w:rsidR="0011607D" w:rsidRPr="00052696" w:rsidRDefault="0011607D" w:rsidP="00EC4EFE">
      <w:pPr>
        <w:spacing w:after="0" w:line="276" w:lineRule="auto"/>
        <w:ind w:left="40" w:right="0" w:firstLine="0"/>
        <w:jc w:val="center"/>
        <w:rPr>
          <w:color w:val="000000" w:themeColor="text1"/>
        </w:rPr>
      </w:pPr>
    </w:p>
    <w:p w14:paraId="4823D4FF"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21AF1DFE"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561E6D91"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685E3AC6"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0201BBBD"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178BF42A"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6F22B311"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213C92C8"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2BD7C305" w14:textId="76F2E71E"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0F6171C8"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2856CCC4"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24FA3D24"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2F0861ED"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6FA17E63" w14:textId="77777777" w:rsidR="0011607D" w:rsidRPr="00052696" w:rsidRDefault="007F1D25" w:rsidP="00EC4EFE">
      <w:pPr>
        <w:spacing w:after="0" w:line="276" w:lineRule="auto"/>
        <w:ind w:left="283" w:right="0" w:firstLine="0"/>
        <w:jc w:val="left"/>
        <w:rPr>
          <w:color w:val="000000" w:themeColor="text1"/>
        </w:rPr>
      </w:pPr>
      <w:r w:rsidRPr="00052696">
        <w:rPr>
          <w:b/>
          <w:color w:val="000000" w:themeColor="text1"/>
        </w:rPr>
        <w:t xml:space="preserve"> </w:t>
      </w:r>
    </w:p>
    <w:p w14:paraId="217A8C22" w14:textId="77777777" w:rsidR="0011607D" w:rsidRPr="00052696" w:rsidRDefault="007F1D25" w:rsidP="00EC4EFE">
      <w:pPr>
        <w:spacing w:after="0" w:line="276" w:lineRule="auto"/>
        <w:ind w:left="283" w:right="0" w:firstLine="0"/>
        <w:jc w:val="left"/>
        <w:rPr>
          <w:b/>
          <w:color w:val="000000" w:themeColor="text1"/>
        </w:rPr>
      </w:pPr>
      <w:r w:rsidRPr="00052696">
        <w:rPr>
          <w:b/>
          <w:color w:val="000000" w:themeColor="text1"/>
        </w:rPr>
        <w:t xml:space="preserve"> </w:t>
      </w:r>
    </w:p>
    <w:p w14:paraId="05EDAC3B" w14:textId="77777777" w:rsidR="00A274D8" w:rsidRPr="00052696" w:rsidRDefault="00A274D8" w:rsidP="00EC4EFE">
      <w:pPr>
        <w:spacing w:after="0" w:line="276" w:lineRule="auto"/>
        <w:ind w:left="283" w:right="0" w:firstLine="0"/>
        <w:jc w:val="left"/>
        <w:rPr>
          <w:b/>
          <w:color w:val="000000" w:themeColor="text1"/>
        </w:rPr>
      </w:pPr>
    </w:p>
    <w:p w14:paraId="1A4A50F9" w14:textId="77777777" w:rsidR="00A274D8" w:rsidRPr="00052696" w:rsidRDefault="00A274D8" w:rsidP="00EC4EFE">
      <w:pPr>
        <w:spacing w:after="0" w:line="276" w:lineRule="auto"/>
        <w:ind w:left="283" w:right="0" w:firstLine="0"/>
        <w:jc w:val="left"/>
        <w:rPr>
          <w:b/>
          <w:color w:val="000000" w:themeColor="text1"/>
        </w:rPr>
      </w:pPr>
    </w:p>
    <w:p w14:paraId="19D4CDE5" w14:textId="77777777" w:rsidR="00A274D8" w:rsidRPr="00052696" w:rsidRDefault="00A274D8" w:rsidP="00EC4EFE">
      <w:pPr>
        <w:spacing w:after="0" w:line="276" w:lineRule="auto"/>
        <w:ind w:left="283" w:right="0" w:firstLine="0"/>
        <w:jc w:val="left"/>
        <w:rPr>
          <w:b/>
          <w:color w:val="000000" w:themeColor="text1"/>
        </w:rPr>
      </w:pPr>
    </w:p>
    <w:p w14:paraId="495EC054" w14:textId="77777777" w:rsidR="00CC4D9E" w:rsidRPr="00052696" w:rsidRDefault="00CC4D9E" w:rsidP="00EC4EFE">
      <w:pPr>
        <w:spacing w:after="0" w:line="276" w:lineRule="auto"/>
        <w:ind w:left="283" w:right="0" w:firstLine="0"/>
        <w:jc w:val="left"/>
        <w:rPr>
          <w:b/>
          <w:color w:val="000000" w:themeColor="text1"/>
        </w:rPr>
      </w:pPr>
    </w:p>
    <w:p w14:paraId="09E61BAE" w14:textId="77777777" w:rsidR="00CC4D9E" w:rsidRPr="00052696" w:rsidRDefault="00CC4D9E" w:rsidP="00EC4EFE">
      <w:pPr>
        <w:spacing w:after="0" w:line="276" w:lineRule="auto"/>
        <w:ind w:left="283" w:right="0" w:firstLine="0"/>
        <w:jc w:val="left"/>
        <w:rPr>
          <w:b/>
          <w:color w:val="000000" w:themeColor="text1"/>
        </w:rPr>
      </w:pPr>
    </w:p>
    <w:p w14:paraId="4FEFB060" w14:textId="77777777" w:rsidR="00A274D8" w:rsidRPr="00052696" w:rsidRDefault="00A274D8" w:rsidP="00EC4EFE">
      <w:pPr>
        <w:spacing w:after="0" w:line="276" w:lineRule="auto"/>
        <w:ind w:left="283" w:right="0" w:firstLine="0"/>
        <w:jc w:val="left"/>
        <w:rPr>
          <w:b/>
          <w:color w:val="000000" w:themeColor="text1"/>
        </w:rPr>
      </w:pPr>
    </w:p>
    <w:p w14:paraId="05AC0A74" w14:textId="77777777" w:rsidR="00A274D8" w:rsidRPr="00052696" w:rsidRDefault="00A274D8" w:rsidP="00EC4EFE">
      <w:pPr>
        <w:spacing w:after="0" w:line="276" w:lineRule="auto"/>
        <w:ind w:left="283" w:right="0" w:firstLine="0"/>
        <w:jc w:val="left"/>
        <w:rPr>
          <w:b/>
          <w:color w:val="000000" w:themeColor="text1"/>
        </w:rPr>
      </w:pPr>
    </w:p>
    <w:p w14:paraId="56E899A0" w14:textId="77777777" w:rsidR="00A274D8" w:rsidRPr="00052696" w:rsidRDefault="00A274D8" w:rsidP="00EC4EFE">
      <w:pPr>
        <w:spacing w:after="0" w:line="276" w:lineRule="auto"/>
        <w:ind w:left="283" w:right="0" w:firstLine="0"/>
        <w:jc w:val="left"/>
        <w:rPr>
          <w:b/>
          <w:color w:val="000000" w:themeColor="text1"/>
        </w:rPr>
      </w:pPr>
    </w:p>
    <w:p w14:paraId="4E0AD039" w14:textId="0C8718DB" w:rsidR="00CC4D9E" w:rsidRPr="001D1136" w:rsidRDefault="00CC4D9E" w:rsidP="001D1136">
      <w:pPr>
        <w:spacing w:before="120" w:after="120"/>
        <w:jc w:val="left"/>
        <w:rPr>
          <w:rFonts w:ascii="Arial" w:hAnsi="Arial" w:cs="Arial"/>
          <w:color w:val="000000" w:themeColor="text1"/>
        </w:rPr>
      </w:pPr>
      <w:r w:rsidRPr="001D1136">
        <w:rPr>
          <w:rFonts w:ascii="Arial" w:hAnsi="Arial" w:cs="Arial"/>
          <w:color w:val="000000" w:themeColor="text1"/>
        </w:rPr>
        <w:t>Przyjęty Uchwałą Rad</w:t>
      </w:r>
      <w:r w:rsidR="00DA5194" w:rsidRPr="001D1136">
        <w:rPr>
          <w:rFonts w:ascii="Arial" w:hAnsi="Arial" w:cs="Arial"/>
          <w:color w:val="000000" w:themeColor="text1"/>
        </w:rPr>
        <w:t>y Pedagogicznej z dnia 24.02.2026 r.</w:t>
      </w:r>
    </w:p>
    <w:p w14:paraId="0C9ED037" w14:textId="77777777" w:rsidR="00A274D8" w:rsidRPr="001D1136" w:rsidRDefault="00A274D8" w:rsidP="001D1136">
      <w:pPr>
        <w:spacing w:after="0" w:line="276" w:lineRule="auto"/>
        <w:ind w:left="283" w:right="0" w:firstLine="0"/>
        <w:jc w:val="left"/>
        <w:rPr>
          <w:rFonts w:ascii="Arial" w:hAnsi="Arial" w:cs="Arial"/>
          <w:color w:val="000000" w:themeColor="text1"/>
        </w:rPr>
      </w:pPr>
    </w:p>
    <w:p w14:paraId="590896BF" w14:textId="49923BF2" w:rsidR="00CC4D9E" w:rsidRPr="001D1136" w:rsidRDefault="00A274D8" w:rsidP="001D1136">
      <w:pPr>
        <w:spacing w:after="0" w:line="276" w:lineRule="auto"/>
        <w:ind w:left="283" w:right="0" w:firstLine="0"/>
        <w:jc w:val="left"/>
        <w:rPr>
          <w:rFonts w:ascii="Arial" w:hAnsi="Arial" w:cs="Arial"/>
          <w:color w:val="000000" w:themeColor="text1"/>
        </w:rPr>
      </w:pPr>
      <w:r w:rsidRPr="001D1136">
        <w:rPr>
          <w:rFonts w:ascii="Arial" w:hAnsi="Arial" w:cs="Arial"/>
          <w:color w:val="000000" w:themeColor="text1"/>
        </w:rPr>
        <w:t xml:space="preserve">  </w:t>
      </w:r>
    </w:p>
    <w:p w14:paraId="363E7C40" w14:textId="77777777" w:rsidR="00EC4EFE" w:rsidRPr="001D1136" w:rsidRDefault="00EC4EFE" w:rsidP="001D1136">
      <w:pPr>
        <w:spacing w:after="0" w:line="276" w:lineRule="auto"/>
        <w:ind w:left="0" w:right="0" w:firstLine="0"/>
        <w:jc w:val="left"/>
        <w:rPr>
          <w:rFonts w:ascii="Arial" w:hAnsi="Arial" w:cs="Arial"/>
          <w:color w:val="000000" w:themeColor="text1"/>
        </w:rPr>
      </w:pPr>
    </w:p>
    <w:p w14:paraId="6E00FBCC" w14:textId="77777777" w:rsidR="00347BC5" w:rsidRPr="001D1136" w:rsidRDefault="00347BC5" w:rsidP="001D1136">
      <w:pPr>
        <w:pStyle w:val="Nagwek1"/>
        <w:spacing w:after="0" w:line="240" w:lineRule="auto"/>
        <w:ind w:left="0" w:right="0" w:firstLine="0"/>
        <w:jc w:val="left"/>
        <w:rPr>
          <w:rStyle w:val="Pogrubienie"/>
          <w:rFonts w:ascii="Arial" w:hAnsi="Arial" w:cs="Arial"/>
          <w:color w:val="000000" w:themeColor="text1"/>
        </w:rPr>
      </w:pPr>
    </w:p>
    <w:p w14:paraId="353578EC" w14:textId="77777777" w:rsidR="00347BC5" w:rsidRPr="001D1136" w:rsidRDefault="00347BC5" w:rsidP="001D1136">
      <w:pPr>
        <w:pStyle w:val="Nagwek1"/>
        <w:spacing w:after="0" w:line="240" w:lineRule="auto"/>
        <w:ind w:left="0" w:right="0" w:firstLine="0"/>
        <w:jc w:val="left"/>
        <w:rPr>
          <w:rStyle w:val="Pogrubienie"/>
          <w:rFonts w:ascii="Arial" w:hAnsi="Arial" w:cs="Arial"/>
          <w:color w:val="000000" w:themeColor="text1"/>
        </w:rPr>
      </w:pPr>
    </w:p>
    <w:sdt>
      <w:sdtPr>
        <w:rPr>
          <w:rFonts w:ascii="Arial" w:eastAsia="Times New Roman" w:hAnsi="Arial" w:cs="Arial"/>
          <w:bCs/>
          <w:color w:val="000000"/>
          <w:kern w:val="2"/>
          <w:sz w:val="24"/>
          <w:szCs w:val="24"/>
          <w14:ligatures w14:val="standardContextual"/>
        </w:rPr>
        <w:id w:val="1674991423"/>
        <w:docPartObj>
          <w:docPartGallery w:val="Table of Contents"/>
          <w:docPartUnique/>
        </w:docPartObj>
      </w:sdtPr>
      <w:sdtContent>
        <w:p w14:paraId="2F68053D" w14:textId="1E54AFDC" w:rsidR="006069F7" w:rsidRPr="001D1136" w:rsidRDefault="006069F7" w:rsidP="001D1136">
          <w:pPr>
            <w:pStyle w:val="Nagwekspisutreci"/>
            <w:rPr>
              <w:rFonts w:ascii="Arial" w:hAnsi="Arial" w:cs="Arial"/>
              <w:sz w:val="24"/>
              <w:szCs w:val="24"/>
            </w:rPr>
          </w:pPr>
          <w:r w:rsidRPr="001D1136">
            <w:rPr>
              <w:rFonts w:ascii="Arial" w:hAnsi="Arial" w:cs="Arial"/>
              <w:sz w:val="24"/>
              <w:szCs w:val="24"/>
            </w:rPr>
            <w:t>Spis treści</w:t>
          </w:r>
        </w:p>
        <w:p w14:paraId="23507118" w14:textId="632FE3B4" w:rsidR="00EE1797" w:rsidRPr="001D1136" w:rsidRDefault="006069F7" w:rsidP="001D1136">
          <w:pPr>
            <w:pStyle w:val="Spistreci1"/>
            <w:tabs>
              <w:tab w:val="right" w:leader="dot" w:pos="9203"/>
            </w:tabs>
            <w:rPr>
              <w:rFonts w:ascii="Arial" w:eastAsiaTheme="minorEastAsia" w:hAnsi="Arial" w:cs="Arial"/>
              <w:noProof/>
              <w:color w:val="auto"/>
              <w:kern w:val="0"/>
              <w:sz w:val="24"/>
              <w14:ligatures w14:val="none"/>
            </w:rPr>
          </w:pPr>
          <w:r w:rsidRPr="001D1136">
            <w:rPr>
              <w:rFonts w:ascii="Arial" w:hAnsi="Arial" w:cs="Arial"/>
              <w:sz w:val="24"/>
            </w:rPr>
            <w:fldChar w:fldCharType="begin"/>
          </w:r>
          <w:r w:rsidRPr="001D1136">
            <w:rPr>
              <w:rFonts w:ascii="Arial" w:hAnsi="Arial" w:cs="Arial"/>
              <w:sz w:val="24"/>
            </w:rPr>
            <w:instrText xml:space="preserve"> TOC \o "1-3" \h \z \u </w:instrText>
          </w:r>
          <w:r w:rsidRPr="001D1136">
            <w:rPr>
              <w:rFonts w:ascii="Arial" w:hAnsi="Arial" w:cs="Arial"/>
              <w:sz w:val="24"/>
            </w:rPr>
            <w:fldChar w:fldCharType="separate"/>
          </w:r>
          <w:hyperlink w:anchor="_Toc221792302" w:history="1">
            <w:r w:rsidR="00EE1797" w:rsidRPr="001D1136">
              <w:rPr>
                <w:rStyle w:val="Hipercze"/>
                <w:rFonts w:ascii="Arial" w:hAnsi="Arial" w:cs="Arial"/>
                <w:bCs/>
                <w:noProof/>
                <w:sz w:val="24"/>
              </w:rPr>
              <w:t>DZIAŁ I POSTANOWIENIA OGÓLNE</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_Toc221792302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4</w:t>
            </w:r>
            <w:r w:rsidR="00EE1797" w:rsidRPr="001D1136">
              <w:rPr>
                <w:rFonts w:ascii="Arial" w:hAnsi="Arial" w:cs="Arial"/>
                <w:noProof/>
                <w:webHidden/>
                <w:sz w:val="24"/>
              </w:rPr>
              <w:fldChar w:fldCharType="end"/>
            </w:r>
          </w:hyperlink>
        </w:p>
        <w:p w14:paraId="600F6256" w14:textId="7F454F18"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03" w:history="1">
            <w:r w:rsidR="00EE1797" w:rsidRPr="001D1136">
              <w:rPr>
                <w:rStyle w:val="Hipercze"/>
                <w:rFonts w:ascii="Arial" w:hAnsi="Arial" w:cs="Arial"/>
                <w:noProof/>
              </w:rPr>
              <w:t>Rozdział</w:t>
            </w:r>
            <w:r w:rsidR="00EE1797" w:rsidRPr="001D1136">
              <w:rPr>
                <w:rStyle w:val="Hipercze"/>
                <w:rFonts w:ascii="Arial" w:hAnsi="Arial" w:cs="Arial"/>
                <w:bCs/>
                <w:noProof/>
              </w:rPr>
              <w:t xml:space="preserve"> 1</w:t>
            </w:r>
            <w:r w:rsidR="00EE1797" w:rsidRPr="001D1136">
              <w:rPr>
                <w:rStyle w:val="Hipercze"/>
                <w:rFonts w:ascii="Arial" w:hAnsi="Arial" w:cs="Arial"/>
                <w:noProof/>
              </w:rPr>
              <w:t xml:space="preserve"> Informacje ogólne</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_Toc221792303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4</w:t>
            </w:r>
            <w:r w:rsidR="00EE1797" w:rsidRPr="001D1136">
              <w:rPr>
                <w:rFonts w:ascii="Arial" w:hAnsi="Arial" w:cs="Arial"/>
                <w:noProof/>
                <w:webHidden/>
              </w:rPr>
              <w:fldChar w:fldCharType="end"/>
            </w:r>
          </w:hyperlink>
        </w:p>
        <w:p w14:paraId="493C550F" w14:textId="715A24E9" w:rsidR="00EE1797" w:rsidRPr="001D1136" w:rsidRDefault="001D1136" w:rsidP="001D1136">
          <w:pPr>
            <w:pStyle w:val="Spistreci1"/>
            <w:tabs>
              <w:tab w:val="right" w:leader="dot" w:pos="9203"/>
            </w:tabs>
            <w:rPr>
              <w:rFonts w:ascii="Arial" w:eastAsiaTheme="minorEastAsia" w:hAnsi="Arial" w:cs="Arial"/>
              <w:noProof/>
              <w:color w:val="auto"/>
              <w:kern w:val="0"/>
              <w:sz w:val="24"/>
              <w14:ligatures w14:val="none"/>
            </w:rPr>
          </w:pPr>
          <w:hyperlink w:anchor="_Toc221792304" w:history="1">
            <w:r w:rsidR="00EE1797" w:rsidRPr="001D1136">
              <w:rPr>
                <w:rStyle w:val="Hipercze"/>
                <w:rFonts w:ascii="Arial" w:hAnsi="Arial" w:cs="Arial"/>
                <w:noProof/>
                <w:sz w:val="24"/>
              </w:rPr>
              <w:t>DZIAŁ II CELE I ZADANIA SZKOŁY ORAZ SPOSOBY ICH REALIZACJ</w:t>
            </w:r>
            <w:r w:rsidR="00DA5194" w:rsidRPr="001D1136">
              <w:rPr>
                <w:rStyle w:val="Hipercze"/>
                <w:rFonts w:ascii="Arial" w:hAnsi="Arial" w:cs="Arial"/>
                <w:noProof/>
                <w:sz w:val="24"/>
              </w:rPr>
              <w:t>I</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_Toc221792304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6</w:t>
            </w:r>
            <w:r w:rsidR="00EE1797" w:rsidRPr="001D1136">
              <w:rPr>
                <w:rFonts w:ascii="Arial" w:hAnsi="Arial" w:cs="Arial"/>
                <w:noProof/>
                <w:webHidden/>
                <w:sz w:val="24"/>
              </w:rPr>
              <w:fldChar w:fldCharType="end"/>
            </w:r>
          </w:hyperlink>
        </w:p>
        <w:p w14:paraId="2A97F5CB" w14:textId="7C30B01A"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05" w:history="1">
            <w:r w:rsidR="00EE1797" w:rsidRPr="001D1136">
              <w:rPr>
                <w:rStyle w:val="Hipercze"/>
                <w:rFonts w:ascii="Arial" w:hAnsi="Arial" w:cs="Arial"/>
                <w:noProof/>
              </w:rPr>
              <w:t>Rozdział 1 Cele i zadania Szkoły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_Toc221792305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6</w:t>
            </w:r>
            <w:r w:rsidR="00EE1797" w:rsidRPr="001D1136">
              <w:rPr>
                <w:rFonts w:ascii="Arial" w:hAnsi="Arial" w:cs="Arial"/>
                <w:noProof/>
                <w:webHidden/>
              </w:rPr>
              <w:fldChar w:fldCharType="end"/>
            </w:r>
          </w:hyperlink>
        </w:p>
        <w:p w14:paraId="22BD4251" w14:textId="3593BD16"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06" w:history="1">
            <w:r w:rsidR="00EE1797" w:rsidRPr="001D1136">
              <w:rPr>
                <w:rStyle w:val="Hipercze"/>
                <w:rFonts w:ascii="Arial" w:hAnsi="Arial" w:cs="Arial"/>
                <w:noProof/>
              </w:rPr>
              <w:t>Rozdział 2 Sposoby realizacji zadań w szkole</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_Toc221792306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8</w:t>
            </w:r>
            <w:r w:rsidR="00EE1797" w:rsidRPr="001D1136">
              <w:rPr>
                <w:rFonts w:ascii="Arial" w:hAnsi="Arial" w:cs="Arial"/>
                <w:noProof/>
                <w:webHidden/>
              </w:rPr>
              <w:fldChar w:fldCharType="end"/>
            </w:r>
          </w:hyperlink>
        </w:p>
        <w:p w14:paraId="51A5E189" w14:textId="79E8ABE1" w:rsidR="00EE1797" w:rsidRPr="001D1136" w:rsidRDefault="001D1136" w:rsidP="001D1136">
          <w:pPr>
            <w:pStyle w:val="Spistreci1"/>
            <w:tabs>
              <w:tab w:val="right" w:leader="dot" w:pos="9203"/>
            </w:tabs>
            <w:rPr>
              <w:rFonts w:ascii="Arial" w:eastAsiaTheme="minorEastAsia" w:hAnsi="Arial" w:cs="Arial"/>
              <w:noProof/>
              <w:color w:val="auto"/>
              <w:kern w:val="0"/>
              <w:sz w:val="24"/>
              <w14:ligatures w14:val="none"/>
            </w:rPr>
          </w:pPr>
          <w:hyperlink w:anchor="_Toc221792307" w:history="1">
            <w:r w:rsidR="00EE1797" w:rsidRPr="001D1136">
              <w:rPr>
                <w:rStyle w:val="Hipercze"/>
                <w:rFonts w:ascii="Arial" w:hAnsi="Arial" w:cs="Arial"/>
                <w:noProof/>
                <w:sz w:val="24"/>
              </w:rPr>
              <w:t>DZIAŁ III ORGANIZACJA POMOCY PSYCHOLOGICZNO - PEDAGOGICZNEJ</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_Toc221792307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11</w:t>
            </w:r>
            <w:r w:rsidR="00EE1797" w:rsidRPr="001D1136">
              <w:rPr>
                <w:rFonts w:ascii="Arial" w:hAnsi="Arial" w:cs="Arial"/>
                <w:noProof/>
                <w:webHidden/>
                <w:sz w:val="24"/>
              </w:rPr>
              <w:fldChar w:fldCharType="end"/>
            </w:r>
          </w:hyperlink>
        </w:p>
        <w:p w14:paraId="63CA22E1" w14:textId="7B0D46A4"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08" w:history="1">
            <w:r w:rsidR="00EE1797" w:rsidRPr="001D1136">
              <w:rPr>
                <w:rStyle w:val="Hipercze"/>
                <w:rFonts w:ascii="Arial" w:hAnsi="Arial" w:cs="Arial"/>
                <w:noProof/>
              </w:rPr>
              <w:t>Rozdział</w:t>
            </w:r>
            <w:r w:rsidR="00EE1797" w:rsidRPr="001D1136">
              <w:rPr>
                <w:rStyle w:val="Hipercze"/>
                <w:rFonts w:ascii="Arial" w:hAnsi="Arial" w:cs="Arial"/>
                <w:bCs/>
                <w:noProof/>
              </w:rPr>
              <w:t xml:space="preserve"> 1 </w:t>
            </w:r>
            <w:r w:rsidR="00EE1797" w:rsidRPr="001D1136">
              <w:rPr>
                <w:rStyle w:val="Hipercze"/>
                <w:rFonts w:ascii="Arial" w:hAnsi="Arial" w:cs="Arial"/>
                <w:noProof/>
              </w:rPr>
              <w:t>Organizacja i świadczenie pomocy psychologiczno – pedagogicznej</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_Toc221792308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11</w:t>
            </w:r>
            <w:r w:rsidR="00EE1797" w:rsidRPr="001D1136">
              <w:rPr>
                <w:rFonts w:ascii="Arial" w:hAnsi="Arial" w:cs="Arial"/>
                <w:noProof/>
                <w:webHidden/>
              </w:rPr>
              <w:fldChar w:fldCharType="end"/>
            </w:r>
          </w:hyperlink>
        </w:p>
        <w:p w14:paraId="5CA8F0F9" w14:textId="310A9867"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09" w:history="1">
            <w:r w:rsidR="00EE1797" w:rsidRPr="001D1136">
              <w:rPr>
                <w:rStyle w:val="Hipercze"/>
                <w:rFonts w:ascii="Arial" w:hAnsi="Arial" w:cs="Arial"/>
                <w:noProof/>
              </w:rPr>
              <w:t xml:space="preserve">Rozdział 2 </w:t>
            </w:r>
            <w:r w:rsidR="00EE1797" w:rsidRPr="001D1136">
              <w:rPr>
                <w:rStyle w:val="Hipercze"/>
                <w:rFonts w:ascii="Arial" w:eastAsiaTheme="majorEastAsia" w:hAnsi="Arial" w:cs="Arial"/>
                <w:noProof/>
              </w:rPr>
              <w:t>Zadania i obowiązki specjalistów w zakresie udzielania pomocy psychologiczno-pedagogicznej</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_Toc221792309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13</w:t>
            </w:r>
            <w:r w:rsidR="00EE1797" w:rsidRPr="001D1136">
              <w:rPr>
                <w:rFonts w:ascii="Arial" w:hAnsi="Arial" w:cs="Arial"/>
                <w:noProof/>
                <w:webHidden/>
              </w:rPr>
              <w:fldChar w:fldCharType="end"/>
            </w:r>
          </w:hyperlink>
        </w:p>
        <w:p w14:paraId="58315520" w14:textId="611045EB"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10" w:history="1">
            <w:r w:rsidR="00EE1797" w:rsidRPr="001D1136">
              <w:rPr>
                <w:rStyle w:val="Hipercze"/>
                <w:rFonts w:ascii="Arial" w:hAnsi="Arial" w:cs="Arial"/>
                <w:noProof/>
              </w:rPr>
              <w:t xml:space="preserve">Rozdział 3 </w:t>
            </w:r>
            <w:r w:rsidR="00EE1797" w:rsidRPr="001D1136">
              <w:rPr>
                <w:rStyle w:val="Hipercze"/>
                <w:rFonts w:ascii="Arial" w:eastAsiaTheme="majorEastAsia" w:hAnsi="Arial" w:cs="Arial"/>
                <w:noProof/>
              </w:rPr>
              <w:t>Indywidualne nauczanie</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_Toc221792310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13</w:t>
            </w:r>
            <w:r w:rsidR="00EE1797" w:rsidRPr="001D1136">
              <w:rPr>
                <w:rFonts w:ascii="Arial" w:hAnsi="Arial" w:cs="Arial"/>
                <w:noProof/>
                <w:webHidden/>
              </w:rPr>
              <w:fldChar w:fldCharType="end"/>
            </w:r>
          </w:hyperlink>
        </w:p>
        <w:p w14:paraId="779B9034" w14:textId="51C2838C"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11" w:history="1">
            <w:r w:rsidR="00EE1797" w:rsidRPr="001D1136">
              <w:rPr>
                <w:rStyle w:val="Hipercze"/>
                <w:rFonts w:ascii="Arial" w:hAnsi="Arial" w:cs="Arial"/>
                <w:noProof/>
              </w:rPr>
              <w:t xml:space="preserve">Rozdział 4 </w:t>
            </w:r>
            <w:r w:rsidR="00EE1797" w:rsidRPr="001D1136">
              <w:rPr>
                <w:rStyle w:val="Hipercze"/>
                <w:rFonts w:ascii="Arial" w:eastAsiaTheme="majorEastAsia" w:hAnsi="Arial" w:cs="Arial"/>
                <w:noProof/>
              </w:rPr>
              <w:t>Pomoc materialna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_Toc221792311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13</w:t>
            </w:r>
            <w:r w:rsidR="00EE1797" w:rsidRPr="001D1136">
              <w:rPr>
                <w:rFonts w:ascii="Arial" w:hAnsi="Arial" w:cs="Arial"/>
                <w:noProof/>
                <w:webHidden/>
              </w:rPr>
              <w:fldChar w:fldCharType="end"/>
            </w:r>
          </w:hyperlink>
        </w:p>
        <w:p w14:paraId="2EE6CF03" w14:textId="06847641"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16" w:history="1">
            <w:r w:rsidR="00EE1797" w:rsidRPr="001D1136">
              <w:rPr>
                <w:rStyle w:val="Hipercze"/>
                <w:rFonts w:ascii="Arial" w:hAnsi="Arial" w:cs="Arial"/>
                <w:noProof/>
              </w:rPr>
              <w:t xml:space="preserve">Rozdział 5 </w:t>
            </w:r>
            <w:r w:rsidR="00EE1797" w:rsidRPr="001D1136">
              <w:rPr>
                <w:rStyle w:val="Hipercze"/>
                <w:rFonts w:ascii="Arial" w:eastAsiaTheme="majorEastAsia" w:hAnsi="Arial" w:cs="Arial"/>
                <w:noProof/>
              </w:rPr>
              <w:t>Profilaktyczna opieka zdrowotna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_Toc221792316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14</w:t>
            </w:r>
            <w:r w:rsidR="00EE1797" w:rsidRPr="001D1136">
              <w:rPr>
                <w:rFonts w:ascii="Arial" w:hAnsi="Arial" w:cs="Arial"/>
                <w:noProof/>
                <w:webHidden/>
              </w:rPr>
              <w:fldChar w:fldCharType="end"/>
            </w:r>
          </w:hyperlink>
        </w:p>
        <w:p w14:paraId="67A06DF2" w14:textId="390DC32F" w:rsidR="00EE1797" w:rsidRPr="001D1136" w:rsidRDefault="001D1136" w:rsidP="001D1136">
          <w:pPr>
            <w:pStyle w:val="Spistreci1"/>
            <w:tabs>
              <w:tab w:val="right" w:leader="dot" w:pos="9203"/>
            </w:tabs>
            <w:rPr>
              <w:rFonts w:ascii="Arial" w:eastAsiaTheme="minorEastAsia" w:hAnsi="Arial" w:cs="Arial"/>
              <w:noProof/>
              <w:color w:val="auto"/>
              <w:kern w:val="0"/>
              <w:sz w:val="24"/>
              <w14:ligatures w14:val="none"/>
            </w:rPr>
          </w:pPr>
          <w:hyperlink w:anchor="_Toc221792317" w:history="1">
            <w:r w:rsidR="00EE1797" w:rsidRPr="001D1136">
              <w:rPr>
                <w:rStyle w:val="Hipercze"/>
                <w:rFonts w:ascii="Arial" w:hAnsi="Arial" w:cs="Arial"/>
                <w:noProof/>
                <w:sz w:val="24"/>
              </w:rPr>
              <w:t>DZIAŁ IV ORGANY SZKOŁY I ICH KOMPETENCJE</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_Toc221792317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15</w:t>
            </w:r>
            <w:r w:rsidR="00EE1797" w:rsidRPr="001D1136">
              <w:rPr>
                <w:rFonts w:ascii="Arial" w:hAnsi="Arial" w:cs="Arial"/>
                <w:noProof/>
                <w:webHidden/>
                <w:sz w:val="24"/>
              </w:rPr>
              <w:fldChar w:fldCharType="end"/>
            </w:r>
          </w:hyperlink>
        </w:p>
        <w:p w14:paraId="10A6BE2D" w14:textId="57854BFD"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18" w:history="1">
            <w:r w:rsidR="00EE1797" w:rsidRPr="001D1136">
              <w:rPr>
                <w:rStyle w:val="Hipercze"/>
                <w:rFonts w:ascii="Arial" w:hAnsi="Arial" w:cs="Arial"/>
                <w:noProof/>
              </w:rPr>
              <w:t>Rozdział 1 Dyrektor szkoły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_Toc221792318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15</w:t>
            </w:r>
            <w:r w:rsidR="00EE1797" w:rsidRPr="001D1136">
              <w:rPr>
                <w:rFonts w:ascii="Arial" w:hAnsi="Arial" w:cs="Arial"/>
                <w:noProof/>
                <w:webHidden/>
              </w:rPr>
              <w:fldChar w:fldCharType="end"/>
            </w:r>
          </w:hyperlink>
        </w:p>
        <w:p w14:paraId="67DA6EFB" w14:textId="1C148018"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19" w:history="1">
            <w:r w:rsidR="00EE1797" w:rsidRPr="001D1136">
              <w:rPr>
                <w:rStyle w:val="Hipercze"/>
                <w:rFonts w:ascii="Arial" w:hAnsi="Arial" w:cs="Arial"/>
                <w:noProof/>
              </w:rPr>
              <w:t>Rozdział 2 Rada Pedagogiczna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_Toc221792319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16</w:t>
            </w:r>
            <w:r w:rsidR="00EE1797" w:rsidRPr="001D1136">
              <w:rPr>
                <w:rFonts w:ascii="Arial" w:hAnsi="Arial" w:cs="Arial"/>
                <w:noProof/>
                <w:webHidden/>
              </w:rPr>
              <w:fldChar w:fldCharType="end"/>
            </w:r>
          </w:hyperlink>
        </w:p>
        <w:p w14:paraId="41E07A96" w14:textId="0D4A4486"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20" w:history="1">
            <w:r w:rsidR="00EE1797" w:rsidRPr="001D1136">
              <w:rPr>
                <w:rStyle w:val="Hipercze"/>
                <w:rFonts w:ascii="Arial" w:hAnsi="Arial" w:cs="Arial"/>
                <w:noProof/>
              </w:rPr>
              <w:t>Rozdział 3 Rada Rodziców</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_Toc221792320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17</w:t>
            </w:r>
            <w:r w:rsidR="00EE1797" w:rsidRPr="001D1136">
              <w:rPr>
                <w:rFonts w:ascii="Arial" w:hAnsi="Arial" w:cs="Arial"/>
                <w:noProof/>
                <w:webHidden/>
              </w:rPr>
              <w:fldChar w:fldCharType="end"/>
            </w:r>
          </w:hyperlink>
        </w:p>
        <w:p w14:paraId="5BCB9971" w14:textId="55178637"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21" w:history="1">
            <w:r w:rsidR="00EE1797" w:rsidRPr="001D1136">
              <w:rPr>
                <w:rStyle w:val="Hipercze"/>
                <w:rFonts w:ascii="Arial" w:hAnsi="Arial" w:cs="Arial"/>
                <w:noProof/>
              </w:rPr>
              <w:t>Rozdział 4 Samorząd Uczniowski</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_Toc221792321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17</w:t>
            </w:r>
            <w:r w:rsidR="00EE1797" w:rsidRPr="001D1136">
              <w:rPr>
                <w:rFonts w:ascii="Arial" w:hAnsi="Arial" w:cs="Arial"/>
                <w:noProof/>
                <w:webHidden/>
              </w:rPr>
              <w:fldChar w:fldCharType="end"/>
            </w:r>
          </w:hyperlink>
        </w:p>
        <w:p w14:paraId="2CCA72CC" w14:textId="3ED32ADA"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22" w:history="1">
            <w:r w:rsidR="00EE1797" w:rsidRPr="001D1136">
              <w:rPr>
                <w:rStyle w:val="Hipercze"/>
                <w:rFonts w:ascii="Arial" w:hAnsi="Arial" w:cs="Arial"/>
                <w:noProof/>
              </w:rPr>
              <w:t>Rozdział 5 Zasady współdziałania organów szkoły oraz rozwiązywania sporów między nimi</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_Toc221792322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18</w:t>
            </w:r>
            <w:r w:rsidR="00EE1797" w:rsidRPr="001D1136">
              <w:rPr>
                <w:rFonts w:ascii="Arial" w:hAnsi="Arial" w:cs="Arial"/>
                <w:noProof/>
                <w:webHidden/>
              </w:rPr>
              <w:fldChar w:fldCharType="end"/>
            </w:r>
          </w:hyperlink>
        </w:p>
        <w:p w14:paraId="6DA2C16A" w14:textId="4C4BCB22" w:rsidR="00EE1797" w:rsidRPr="001D1136" w:rsidRDefault="001D1136" w:rsidP="001D1136">
          <w:pPr>
            <w:pStyle w:val="Spistreci1"/>
            <w:tabs>
              <w:tab w:val="right" w:leader="dot" w:pos="9203"/>
            </w:tabs>
            <w:rPr>
              <w:rFonts w:ascii="Arial" w:eastAsiaTheme="minorEastAsia" w:hAnsi="Arial" w:cs="Arial"/>
              <w:noProof/>
              <w:color w:val="auto"/>
              <w:kern w:val="0"/>
              <w:sz w:val="24"/>
              <w14:ligatures w14:val="none"/>
            </w:rPr>
          </w:pPr>
          <w:hyperlink w:anchor="_Toc221792323" w:history="1">
            <w:r w:rsidR="00EE1797" w:rsidRPr="001D1136">
              <w:rPr>
                <w:rStyle w:val="Hipercze"/>
                <w:rFonts w:ascii="Arial" w:hAnsi="Arial" w:cs="Arial"/>
                <w:noProof/>
                <w:sz w:val="24"/>
              </w:rPr>
              <w:t>DZIAŁ V ORGANIZACJA PRACY SZKOŁY</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_Toc221792323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19</w:t>
            </w:r>
            <w:r w:rsidR="00EE1797" w:rsidRPr="001D1136">
              <w:rPr>
                <w:rFonts w:ascii="Arial" w:hAnsi="Arial" w:cs="Arial"/>
                <w:noProof/>
                <w:webHidden/>
                <w:sz w:val="24"/>
              </w:rPr>
              <w:fldChar w:fldCharType="end"/>
            </w:r>
          </w:hyperlink>
        </w:p>
        <w:p w14:paraId="17E30063" w14:textId="6D53860C"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24" w:history="1">
            <w:r w:rsidR="00EE1797" w:rsidRPr="001D1136">
              <w:rPr>
                <w:rStyle w:val="Hipercze"/>
                <w:rFonts w:ascii="Arial" w:hAnsi="Arial" w:cs="Arial"/>
                <w:bCs/>
                <w:noProof/>
              </w:rPr>
              <w:t xml:space="preserve">Rozdział 1 </w:t>
            </w:r>
            <w:r w:rsidR="00EE1797" w:rsidRPr="001D1136">
              <w:rPr>
                <w:rStyle w:val="Hipercze"/>
                <w:rFonts w:ascii="Arial" w:hAnsi="Arial" w:cs="Arial"/>
                <w:noProof/>
              </w:rPr>
              <w:t>Organizacja szkoły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_Toc221792324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19</w:t>
            </w:r>
            <w:r w:rsidR="00EE1797" w:rsidRPr="001D1136">
              <w:rPr>
                <w:rFonts w:ascii="Arial" w:hAnsi="Arial" w:cs="Arial"/>
                <w:noProof/>
                <w:webHidden/>
              </w:rPr>
              <w:fldChar w:fldCharType="end"/>
            </w:r>
          </w:hyperlink>
        </w:p>
        <w:p w14:paraId="7A92999F" w14:textId="1889C350"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25" w:history="1">
            <w:r w:rsidR="00EE1797" w:rsidRPr="001D1136">
              <w:rPr>
                <w:rStyle w:val="Hipercze"/>
                <w:rFonts w:ascii="Arial" w:hAnsi="Arial" w:cs="Arial"/>
                <w:noProof/>
              </w:rPr>
              <w:t>Rozdział 2 Doradztwo zawodowe</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_Toc221792325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20</w:t>
            </w:r>
            <w:r w:rsidR="00EE1797" w:rsidRPr="001D1136">
              <w:rPr>
                <w:rFonts w:ascii="Arial" w:hAnsi="Arial" w:cs="Arial"/>
                <w:noProof/>
                <w:webHidden/>
              </w:rPr>
              <w:fldChar w:fldCharType="end"/>
            </w:r>
          </w:hyperlink>
        </w:p>
        <w:p w14:paraId="651C69C9" w14:textId="13352C7D"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26" w:history="1">
            <w:r w:rsidR="00EE1797" w:rsidRPr="001D1136">
              <w:rPr>
                <w:rStyle w:val="Hipercze"/>
                <w:rFonts w:ascii="Arial" w:hAnsi="Arial" w:cs="Arial"/>
                <w:noProof/>
              </w:rPr>
              <w:t>Rozdział 3 Biblioteka szkolna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_Toc221792326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23</w:t>
            </w:r>
            <w:r w:rsidR="00EE1797" w:rsidRPr="001D1136">
              <w:rPr>
                <w:rFonts w:ascii="Arial" w:hAnsi="Arial" w:cs="Arial"/>
                <w:noProof/>
                <w:webHidden/>
              </w:rPr>
              <w:fldChar w:fldCharType="end"/>
            </w:r>
          </w:hyperlink>
        </w:p>
        <w:p w14:paraId="0E133C22" w14:textId="4C627E88"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27" w:history="1">
            <w:r w:rsidR="00EE1797" w:rsidRPr="001D1136">
              <w:rPr>
                <w:rStyle w:val="Hipercze"/>
                <w:rFonts w:ascii="Arial" w:hAnsi="Arial" w:cs="Arial"/>
                <w:noProof/>
              </w:rPr>
              <w:t>Rozdział 4 Świetlica szkolna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_Toc221792327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25</w:t>
            </w:r>
            <w:r w:rsidR="00EE1797" w:rsidRPr="001D1136">
              <w:rPr>
                <w:rFonts w:ascii="Arial" w:hAnsi="Arial" w:cs="Arial"/>
                <w:noProof/>
                <w:webHidden/>
              </w:rPr>
              <w:fldChar w:fldCharType="end"/>
            </w:r>
          </w:hyperlink>
        </w:p>
        <w:p w14:paraId="12F69E59" w14:textId="15A7B22F"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28" w:history="1">
            <w:r w:rsidR="00EE1797" w:rsidRPr="001D1136">
              <w:rPr>
                <w:rStyle w:val="Hipercze"/>
                <w:rFonts w:ascii="Arial" w:hAnsi="Arial" w:cs="Arial"/>
                <w:noProof/>
              </w:rPr>
              <w:t>Rozdział 5 Stołówka szkolna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_Toc221792328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26</w:t>
            </w:r>
            <w:r w:rsidR="00EE1797" w:rsidRPr="001D1136">
              <w:rPr>
                <w:rFonts w:ascii="Arial" w:hAnsi="Arial" w:cs="Arial"/>
                <w:noProof/>
                <w:webHidden/>
              </w:rPr>
              <w:fldChar w:fldCharType="end"/>
            </w:r>
          </w:hyperlink>
        </w:p>
        <w:p w14:paraId="1A258670" w14:textId="7F3D1C5F"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29" w:history="1">
            <w:r w:rsidR="00EE1797" w:rsidRPr="001D1136">
              <w:rPr>
                <w:rStyle w:val="Hipercze"/>
                <w:rFonts w:ascii="Arial" w:hAnsi="Arial" w:cs="Arial"/>
                <w:noProof/>
              </w:rPr>
              <w:t>Rozdział 6 Wolontariat</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_Toc221792329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27</w:t>
            </w:r>
            <w:r w:rsidR="00EE1797" w:rsidRPr="001D1136">
              <w:rPr>
                <w:rFonts w:ascii="Arial" w:hAnsi="Arial" w:cs="Arial"/>
                <w:noProof/>
                <w:webHidden/>
              </w:rPr>
              <w:fldChar w:fldCharType="end"/>
            </w:r>
          </w:hyperlink>
        </w:p>
        <w:p w14:paraId="2CA342D1" w14:textId="65855E48"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30" w:history="1">
            <w:r w:rsidR="00EE1797" w:rsidRPr="001D1136">
              <w:rPr>
                <w:rStyle w:val="Hipercze"/>
                <w:rFonts w:ascii="Arial" w:hAnsi="Arial" w:cs="Arial"/>
                <w:noProof/>
              </w:rPr>
              <w:t>Rozdział 7 Organizacja współdziałania szkoły ze stowarzyszeniami lub innymi organizacjami w zakresie działalności innowacyjnej</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_Toc221792330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27</w:t>
            </w:r>
            <w:r w:rsidR="00EE1797" w:rsidRPr="001D1136">
              <w:rPr>
                <w:rFonts w:ascii="Arial" w:hAnsi="Arial" w:cs="Arial"/>
                <w:noProof/>
                <w:webHidden/>
              </w:rPr>
              <w:fldChar w:fldCharType="end"/>
            </w:r>
          </w:hyperlink>
        </w:p>
        <w:p w14:paraId="0E471463" w14:textId="43F5635A"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31" w:history="1">
            <w:r w:rsidR="00EE1797" w:rsidRPr="001D1136">
              <w:rPr>
                <w:rStyle w:val="Hipercze"/>
                <w:rFonts w:ascii="Arial" w:hAnsi="Arial" w:cs="Arial"/>
                <w:bCs/>
                <w:noProof/>
              </w:rPr>
              <w:t xml:space="preserve">Rozdział 8 </w:t>
            </w:r>
            <w:r w:rsidR="00EE1797" w:rsidRPr="001D1136">
              <w:rPr>
                <w:rStyle w:val="Hipercze"/>
                <w:rFonts w:ascii="Arial" w:hAnsi="Arial" w:cs="Arial"/>
                <w:noProof/>
              </w:rPr>
              <w:t>Organizacja i formy współdziałania szkoły z rodzicami</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_Toc221792331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28</w:t>
            </w:r>
            <w:r w:rsidR="00EE1797" w:rsidRPr="001D1136">
              <w:rPr>
                <w:rFonts w:ascii="Arial" w:hAnsi="Arial" w:cs="Arial"/>
                <w:noProof/>
                <w:webHidden/>
              </w:rPr>
              <w:fldChar w:fldCharType="end"/>
            </w:r>
          </w:hyperlink>
        </w:p>
        <w:p w14:paraId="57E5BFE1" w14:textId="3D978532"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32" w:history="1">
            <w:r w:rsidR="00EE1797" w:rsidRPr="001D1136">
              <w:rPr>
                <w:rStyle w:val="Hipercze"/>
                <w:rFonts w:ascii="Arial" w:hAnsi="Arial" w:cs="Arial"/>
                <w:bCs/>
                <w:noProof/>
              </w:rPr>
              <w:t xml:space="preserve">Rozdział 9 </w:t>
            </w:r>
            <w:r w:rsidR="00EE1797" w:rsidRPr="001D1136">
              <w:rPr>
                <w:rStyle w:val="Hipercze"/>
                <w:rFonts w:ascii="Arial" w:hAnsi="Arial" w:cs="Arial"/>
                <w:noProof/>
              </w:rPr>
              <w:t>Organizacja zajęć z wykorzystaniem metod i technik na odległość</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_Toc221792332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29</w:t>
            </w:r>
            <w:r w:rsidR="00EE1797" w:rsidRPr="001D1136">
              <w:rPr>
                <w:rFonts w:ascii="Arial" w:hAnsi="Arial" w:cs="Arial"/>
                <w:noProof/>
                <w:webHidden/>
              </w:rPr>
              <w:fldChar w:fldCharType="end"/>
            </w:r>
          </w:hyperlink>
        </w:p>
        <w:p w14:paraId="23FEF122" w14:textId="682859DF"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33" w:history="1">
            <w:r w:rsidR="00EE1797" w:rsidRPr="001D1136">
              <w:rPr>
                <w:rStyle w:val="Hipercze"/>
                <w:rFonts w:ascii="Arial" w:hAnsi="Arial" w:cs="Arial"/>
                <w:bCs/>
                <w:noProof/>
              </w:rPr>
              <w:t>Rozdział 10</w:t>
            </w:r>
            <w:r w:rsidR="00EE1797" w:rsidRPr="001D1136">
              <w:rPr>
                <w:rStyle w:val="Hipercze"/>
                <w:rFonts w:ascii="Arial" w:hAnsi="Arial" w:cs="Arial"/>
                <w:noProof/>
              </w:rPr>
              <w:t xml:space="preserve"> Działalność innowacyjna i eksperymentalna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_Toc221792333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32</w:t>
            </w:r>
            <w:r w:rsidR="00EE1797" w:rsidRPr="001D1136">
              <w:rPr>
                <w:rFonts w:ascii="Arial" w:hAnsi="Arial" w:cs="Arial"/>
                <w:noProof/>
                <w:webHidden/>
              </w:rPr>
              <w:fldChar w:fldCharType="end"/>
            </w:r>
          </w:hyperlink>
        </w:p>
        <w:p w14:paraId="06756964" w14:textId="56E65346"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34" w:history="1">
            <w:r w:rsidR="00EE1797" w:rsidRPr="001D1136">
              <w:rPr>
                <w:rStyle w:val="Hipercze"/>
                <w:rFonts w:ascii="Arial" w:hAnsi="Arial" w:cs="Arial"/>
                <w:bCs/>
                <w:noProof/>
              </w:rPr>
              <w:t>Rozdział 11</w:t>
            </w:r>
            <w:r w:rsidR="00EE1797" w:rsidRPr="001D1136">
              <w:rPr>
                <w:rStyle w:val="Hipercze"/>
                <w:rFonts w:ascii="Arial" w:hAnsi="Arial" w:cs="Arial"/>
                <w:noProof/>
              </w:rPr>
              <w:t xml:space="preserve"> Organizacja oddziałów sportowych</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_Toc221792334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32</w:t>
            </w:r>
            <w:r w:rsidR="00EE1797" w:rsidRPr="001D1136">
              <w:rPr>
                <w:rFonts w:ascii="Arial" w:hAnsi="Arial" w:cs="Arial"/>
                <w:noProof/>
                <w:webHidden/>
              </w:rPr>
              <w:fldChar w:fldCharType="end"/>
            </w:r>
          </w:hyperlink>
        </w:p>
        <w:p w14:paraId="6158D21B" w14:textId="1C99EEBE" w:rsidR="00EE1797" w:rsidRPr="001D1136" w:rsidRDefault="001D1136" w:rsidP="001D1136">
          <w:pPr>
            <w:pStyle w:val="Spistreci1"/>
            <w:tabs>
              <w:tab w:val="right" w:leader="dot" w:pos="9203"/>
            </w:tabs>
            <w:rPr>
              <w:rFonts w:ascii="Arial" w:eastAsiaTheme="minorEastAsia" w:hAnsi="Arial" w:cs="Arial"/>
              <w:noProof/>
              <w:color w:val="auto"/>
              <w:kern w:val="0"/>
              <w:sz w:val="24"/>
              <w14:ligatures w14:val="none"/>
            </w:rPr>
          </w:pPr>
          <w:hyperlink w:anchor="_Toc221792335" w:history="1">
            <w:r w:rsidR="00EE1797" w:rsidRPr="001D1136">
              <w:rPr>
                <w:rStyle w:val="Hipercze"/>
                <w:rFonts w:ascii="Arial" w:hAnsi="Arial" w:cs="Arial"/>
                <w:noProof/>
                <w:sz w:val="24"/>
              </w:rPr>
              <w:t>DZIAŁ VI NAUCZYCIELE I INNI PRACOWNICY SZKOŁY</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_Toc221792335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33</w:t>
            </w:r>
            <w:r w:rsidR="00EE1797" w:rsidRPr="001D1136">
              <w:rPr>
                <w:rFonts w:ascii="Arial" w:hAnsi="Arial" w:cs="Arial"/>
                <w:noProof/>
                <w:webHidden/>
                <w:sz w:val="24"/>
              </w:rPr>
              <w:fldChar w:fldCharType="end"/>
            </w:r>
          </w:hyperlink>
        </w:p>
        <w:p w14:paraId="2781392A" w14:textId="411D9AF3"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36" w:history="1">
            <w:r w:rsidR="00EE1797" w:rsidRPr="001D1136">
              <w:rPr>
                <w:rStyle w:val="Hipercze"/>
                <w:rFonts w:ascii="Arial" w:hAnsi="Arial" w:cs="Arial"/>
                <w:noProof/>
              </w:rPr>
              <w:t>Rozdział 1 Nauczyciele</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_Toc221792336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33</w:t>
            </w:r>
            <w:r w:rsidR="00EE1797" w:rsidRPr="001D1136">
              <w:rPr>
                <w:rFonts w:ascii="Arial" w:hAnsi="Arial" w:cs="Arial"/>
                <w:noProof/>
                <w:webHidden/>
              </w:rPr>
              <w:fldChar w:fldCharType="end"/>
            </w:r>
          </w:hyperlink>
        </w:p>
        <w:p w14:paraId="237AD48E" w14:textId="2AE286E3"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37" w:history="1">
            <w:r w:rsidR="00EE1797" w:rsidRPr="001D1136">
              <w:rPr>
                <w:rStyle w:val="Hipercze"/>
                <w:rFonts w:ascii="Arial" w:hAnsi="Arial" w:cs="Arial"/>
                <w:noProof/>
              </w:rPr>
              <w:t>Rozdział 2 Wychowawca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_Toc221792337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34</w:t>
            </w:r>
            <w:r w:rsidR="00EE1797" w:rsidRPr="001D1136">
              <w:rPr>
                <w:rFonts w:ascii="Arial" w:hAnsi="Arial" w:cs="Arial"/>
                <w:noProof/>
                <w:webHidden/>
              </w:rPr>
              <w:fldChar w:fldCharType="end"/>
            </w:r>
          </w:hyperlink>
        </w:p>
        <w:p w14:paraId="3A390C53" w14:textId="4E2AD411"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38" w:history="1">
            <w:r w:rsidR="00EE1797" w:rsidRPr="001D1136">
              <w:rPr>
                <w:rStyle w:val="Hipercze"/>
                <w:rFonts w:ascii="Arial" w:hAnsi="Arial" w:cs="Arial"/>
                <w:noProof/>
              </w:rPr>
              <w:t>Rozdział 3 Wicedyrektor</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_Toc221792338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35</w:t>
            </w:r>
            <w:r w:rsidR="00EE1797" w:rsidRPr="001D1136">
              <w:rPr>
                <w:rFonts w:ascii="Arial" w:hAnsi="Arial" w:cs="Arial"/>
                <w:noProof/>
                <w:webHidden/>
              </w:rPr>
              <w:fldChar w:fldCharType="end"/>
            </w:r>
          </w:hyperlink>
        </w:p>
        <w:p w14:paraId="399AA398" w14:textId="624CF45E"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39" w:history="1">
            <w:r w:rsidR="00EE1797" w:rsidRPr="001D1136">
              <w:rPr>
                <w:rStyle w:val="Hipercze"/>
                <w:rFonts w:ascii="Arial" w:hAnsi="Arial" w:cs="Arial"/>
                <w:noProof/>
              </w:rPr>
              <w:t>Rozdział 4 Zadania nauczycieli w zakresie zapewniania bezpieczeństwa uczniom</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_Toc221792339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35</w:t>
            </w:r>
            <w:r w:rsidR="00EE1797" w:rsidRPr="001D1136">
              <w:rPr>
                <w:rFonts w:ascii="Arial" w:hAnsi="Arial" w:cs="Arial"/>
                <w:noProof/>
                <w:webHidden/>
              </w:rPr>
              <w:fldChar w:fldCharType="end"/>
            </w:r>
          </w:hyperlink>
        </w:p>
        <w:p w14:paraId="7C82D715" w14:textId="7E0AE252"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40" w:history="1">
            <w:r w:rsidR="00EE1797" w:rsidRPr="001D1136">
              <w:rPr>
                <w:rStyle w:val="Hipercze"/>
                <w:rFonts w:ascii="Arial" w:hAnsi="Arial" w:cs="Arial"/>
                <w:noProof/>
              </w:rPr>
              <w:t>Rozdział 5 Pozostali pracownicy szkoły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_Toc221792340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37</w:t>
            </w:r>
            <w:r w:rsidR="00EE1797" w:rsidRPr="001D1136">
              <w:rPr>
                <w:rFonts w:ascii="Arial" w:hAnsi="Arial" w:cs="Arial"/>
                <w:noProof/>
                <w:webHidden/>
              </w:rPr>
              <w:fldChar w:fldCharType="end"/>
            </w:r>
          </w:hyperlink>
        </w:p>
        <w:p w14:paraId="42822ACD" w14:textId="50506805" w:rsidR="00EE1797" w:rsidRPr="001D1136" w:rsidRDefault="001D1136" w:rsidP="001D1136">
          <w:pPr>
            <w:pStyle w:val="Spistreci1"/>
            <w:tabs>
              <w:tab w:val="right" w:leader="dot" w:pos="9203"/>
            </w:tabs>
            <w:rPr>
              <w:rFonts w:ascii="Arial" w:eastAsiaTheme="minorEastAsia" w:hAnsi="Arial" w:cs="Arial"/>
              <w:noProof/>
              <w:color w:val="auto"/>
              <w:kern w:val="0"/>
              <w:sz w:val="24"/>
              <w14:ligatures w14:val="none"/>
            </w:rPr>
          </w:pPr>
          <w:hyperlink w:anchor="_Toc221792341" w:history="1">
            <w:r w:rsidR="00EE1797" w:rsidRPr="001D1136">
              <w:rPr>
                <w:rStyle w:val="Hipercze"/>
                <w:rFonts w:ascii="Arial" w:hAnsi="Arial" w:cs="Arial"/>
                <w:noProof/>
                <w:sz w:val="24"/>
              </w:rPr>
              <w:t>DZIAŁ VII UCZNIOWIE SZKOŁY</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_Toc221792341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38</w:t>
            </w:r>
            <w:r w:rsidR="00EE1797" w:rsidRPr="001D1136">
              <w:rPr>
                <w:rFonts w:ascii="Arial" w:hAnsi="Arial" w:cs="Arial"/>
                <w:noProof/>
                <w:webHidden/>
                <w:sz w:val="24"/>
              </w:rPr>
              <w:fldChar w:fldCharType="end"/>
            </w:r>
          </w:hyperlink>
        </w:p>
        <w:p w14:paraId="16B0E326" w14:textId="7B56C8EE"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42" w:history="1">
            <w:r w:rsidR="00EE1797" w:rsidRPr="001D1136">
              <w:rPr>
                <w:rStyle w:val="Hipercze"/>
                <w:rFonts w:ascii="Arial" w:hAnsi="Arial" w:cs="Arial"/>
                <w:noProof/>
              </w:rPr>
              <w:t>Rozdział 1 Prawa i obowiązki uczniów</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_Toc221792342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38</w:t>
            </w:r>
            <w:r w:rsidR="00EE1797" w:rsidRPr="001D1136">
              <w:rPr>
                <w:rFonts w:ascii="Arial" w:hAnsi="Arial" w:cs="Arial"/>
                <w:noProof/>
                <w:webHidden/>
              </w:rPr>
              <w:fldChar w:fldCharType="end"/>
            </w:r>
          </w:hyperlink>
        </w:p>
        <w:p w14:paraId="1B06F921" w14:textId="562B91E2"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43" w:history="1">
            <w:r w:rsidR="00EE1797" w:rsidRPr="001D1136">
              <w:rPr>
                <w:rStyle w:val="Hipercze"/>
                <w:rFonts w:ascii="Arial" w:hAnsi="Arial" w:cs="Arial"/>
                <w:noProof/>
              </w:rPr>
              <w:t>Rozdział 2 Strój szkolny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_Toc221792343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40</w:t>
            </w:r>
            <w:r w:rsidR="00EE1797" w:rsidRPr="001D1136">
              <w:rPr>
                <w:rFonts w:ascii="Arial" w:hAnsi="Arial" w:cs="Arial"/>
                <w:noProof/>
                <w:webHidden/>
              </w:rPr>
              <w:fldChar w:fldCharType="end"/>
            </w:r>
          </w:hyperlink>
        </w:p>
        <w:p w14:paraId="75903609" w14:textId="6C83D87C"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44" w:history="1">
            <w:r w:rsidR="00EE1797" w:rsidRPr="001D1136">
              <w:rPr>
                <w:rStyle w:val="Hipercze"/>
                <w:rFonts w:ascii="Arial" w:hAnsi="Arial" w:cs="Arial"/>
                <w:noProof/>
              </w:rPr>
              <w:t>Rozdział 3 Zasady korzystania z telefonów komórkowych i innych urządzeń</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_Toc221792344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40</w:t>
            </w:r>
            <w:r w:rsidR="00EE1797" w:rsidRPr="001D1136">
              <w:rPr>
                <w:rFonts w:ascii="Arial" w:hAnsi="Arial" w:cs="Arial"/>
                <w:noProof/>
                <w:webHidden/>
              </w:rPr>
              <w:fldChar w:fldCharType="end"/>
            </w:r>
          </w:hyperlink>
        </w:p>
        <w:p w14:paraId="3875E950" w14:textId="58147D23"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45" w:history="1">
            <w:r w:rsidR="00EE1797" w:rsidRPr="001D1136">
              <w:rPr>
                <w:rStyle w:val="Hipercze"/>
                <w:rFonts w:ascii="Arial" w:hAnsi="Arial" w:cs="Arial"/>
                <w:noProof/>
              </w:rPr>
              <w:t>Rozdział 4 Nagrody i kary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_Toc221792345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41</w:t>
            </w:r>
            <w:r w:rsidR="00EE1797" w:rsidRPr="001D1136">
              <w:rPr>
                <w:rFonts w:ascii="Arial" w:hAnsi="Arial" w:cs="Arial"/>
                <w:noProof/>
                <w:webHidden/>
              </w:rPr>
              <w:fldChar w:fldCharType="end"/>
            </w:r>
          </w:hyperlink>
        </w:p>
        <w:p w14:paraId="1E846739" w14:textId="2BB8155B"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46" w:history="1">
            <w:r w:rsidR="00EE1797" w:rsidRPr="001D1136">
              <w:rPr>
                <w:rStyle w:val="Hipercze"/>
                <w:rFonts w:ascii="Arial" w:hAnsi="Arial" w:cs="Arial"/>
                <w:noProof/>
              </w:rPr>
              <w:t>Rozdział 5 Przeniesienie ucznia do innej szkoły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_Toc221792346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43</w:t>
            </w:r>
            <w:r w:rsidR="00EE1797" w:rsidRPr="001D1136">
              <w:rPr>
                <w:rFonts w:ascii="Arial" w:hAnsi="Arial" w:cs="Arial"/>
                <w:noProof/>
                <w:webHidden/>
              </w:rPr>
              <w:fldChar w:fldCharType="end"/>
            </w:r>
          </w:hyperlink>
        </w:p>
        <w:p w14:paraId="5878C248" w14:textId="43DBE4CB" w:rsidR="00EE1797" w:rsidRPr="001D1136" w:rsidRDefault="001D1136" w:rsidP="001D1136">
          <w:pPr>
            <w:pStyle w:val="Spistreci1"/>
            <w:tabs>
              <w:tab w:val="right" w:leader="dot" w:pos="9203"/>
            </w:tabs>
            <w:rPr>
              <w:rFonts w:ascii="Arial" w:eastAsiaTheme="minorEastAsia" w:hAnsi="Arial" w:cs="Arial"/>
              <w:noProof/>
              <w:color w:val="auto"/>
              <w:kern w:val="0"/>
              <w:sz w:val="24"/>
              <w14:ligatures w14:val="none"/>
            </w:rPr>
          </w:pPr>
          <w:hyperlink w:anchor="_Toc221792347" w:history="1">
            <w:r w:rsidR="00EE1797" w:rsidRPr="001D1136">
              <w:rPr>
                <w:rStyle w:val="Hipercze"/>
                <w:rFonts w:ascii="Arial" w:hAnsi="Arial" w:cs="Arial"/>
                <w:noProof/>
                <w:sz w:val="24"/>
              </w:rPr>
              <w:t>DZIAŁ VIII SZCZEGÓŁOWE WARUNKI I SPOSÓB OCENIANIA WEWNĄTRZSZKOLNEGO</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_Toc221792347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45</w:t>
            </w:r>
            <w:r w:rsidR="00EE1797" w:rsidRPr="001D1136">
              <w:rPr>
                <w:rFonts w:ascii="Arial" w:hAnsi="Arial" w:cs="Arial"/>
                <w:noProof/>
                <w:webHidden/>
                <w:sz w:val="24"/>
              </w:rPr>
              <w:fldChar w:fldCharType="end"/>
            </w:r>
          </w:hyperlink>
        </w:p>
        <w:p w14:paraId="2BC2366C" w14:textId="210501D0"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48" w:history="1">
            <w:r w:rsidR="00EE1797" w:rsidRPr="001D1136">
              <w:rPr>
                <w:rStyle w:val="Hipercze"/>
                <w:rFonts w:ascii="Arial" w:hAnsi="Arial" w:cs="Arial"/>
                <w:noProof/>
              </w:rPr>
              <w:t>Rozdział 1 Założenia ogólne</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_Toc221792348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45</w:t>
            </w:r>
            <w:r w:rsidR="00EE1797" w:rsidRPr="001D1136">
              <w:rPr>
                <w:rFonts w:ascii="Arial" w:hAnsi="Arial" w:cs="Arial"/>
                <w:noProof/>
                <w:webHidden/>
              </w:rPr>
              <w:fldChar w:fldCharType="end"/>
            </w:r>
          </w:hyperlink>
        </w:p>
        <w:p w14:paraId="54AEA726" w14:textId="5DC85A84"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49" w:history="1">
            <w:r w:rsidR="00EE1797" w:rsidRPr="001D1136">
              <w:rPr>
                <w:rStyle w:val="Hipercze"/>
                <w:rFonts w:ascii="Arial" w:hAnsi="Arial" w:cs="Arial"/>
                <w:noProof/>
              </w:rPr>
              <w:t>Rozdział 2 Zasady oceniania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_Toc221792349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46</w:t>
            </w:r>
            <w:r w:rsidR="00EE1797" w:rsidRPr="001D1136">
              <w:rPr>
                <w:rFonts w:ascii="Arial" w:hAnsi="Arial" w:cs="Arial"/>
                <w:noProof/>
                <w:webHidden/>
              </w:rPr>
              <w:fldChar w:fldCharType="end"/>
            </w:r>
          </w:hyperlink>
        </w:p>
        <w:p w14:paraId="4B4F3572" w14:textId="01337E58"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50" w:history="1">
            <w:r w:rsidR="00EE1797" w:rsidRPr="001D1136">
              <w:rPr>
                <w:rStyle w:val="Hipercze"/>
                <w:rFonts w:ascii="Arial" w:hAnsi="Arial" w:cs="Arial"/>
                <w:bCs/>
                <w:noProof/>
              </w:rPr>
              <w:t xml:space="preserve">Rozdział 3 </w:t>
            </w:r>
            <w:r w:rsidR="00EE1797" w:rsidRPr="001D1136">
              <w:rPr>
                <w:rStyle w:val="Hipercze"/>
                <w:rFonts w:ascii="Arial" w:hAnsi="Arial" w:cs="Arial"/>
                <w:noProof/>
              </w:rPr>
              <w:t>Ocenianie z zajęć edukacyjnych na pierwszym etapie edukacyjnym (I-III)</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_Toc221792350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48</w:t>
            </w:r>
            <w:r w:rsidR="00EE1797" w:rsidRPr="001D1136">
              <w:rPr>
                <w:rFonts w:ascii="Arial" w:hAnsi="Arial" w:cs="Arial"/>
                <w:noProof/>
                <w:webHidden/>
              </w:rPr>
              <w:fldChar w:fldCharType="end"/>
            </w:r>
          </w:hyperlink>
        </w:p>
        <w:p w14:paraId="3E72931F" w14:textId="42523019"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61" w:history="1">
            <w:r w:rsidR="00EE1797" w:rsidRPr="001D1136">
              <w:rPr>
                <w:rStyle w:val="Hipercze"/>
                <w:rFonts w:ascii="Arial" w:hAnsi="Arial" w:cs="Arial"/>
                <w:noProof/>
              </w:rPr>
              <w:t>Rozdział 4 Ocenianie zachowania na pierwszym etapie edukacyjnym</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_Toc221792361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50</w:t>
            </w:r>
            <w:r w:rsidR="00EE1797" w:rsidRPr="001D1136">
              <w:rPr>
                <w:rFonts w:ascii="Arial" w:hAnsi="Arial" w:cs="Arial"/>
                <w:noProof/>
                <w:webHidden/>
              </w:rPr>
              <w:fldChar w:fldCharType="end"/>
            </w:r>
          </w:hyperlink>
        </w:p>
        <w:p w14:paraId="4C82EF64" w14:textId="748D20A6"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62" w:history="1">
            <w:r w:rsidR="00EE1797" w:rsidRPr="001D1136">
              <w:rPr>
                <w:rStyle w:val="Hipercze"/>
                <w:rFonts w:ascii="Arial" w:hAnsi="Arial" w:cs="Arial"/>
                <w:noProof/>
              </w:rPr>
              <w:t>Rozdział 5 Ocenianie bieżące z zajęć edukacyjnych na drugim etapie edukacyjnym (IV-VIII)</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_Toc221792362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51</w:t>
            </w:r>
            <w:r w:rsidR="00EE1797" w:rsidRPr="001D1136">
              <w:rPr>
                <w:rFonts w:ascii="Arial" w:hAnsi="Arial" w:cs="Arial"/>
                <w:noProof/>
                <w:webHidden/>
              </w:rPr>
              <w:fldChar w:fldCharType="end"/>
            </w:r>
          </w:hyperlink>
        </w:p>
        <w:p w14:paraId="5626B514" w14:textId="29FB53B3"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63" w:history="1">
            <w:r w:rsidR="00EE1797" w:rsidRPr="001D1136">
              <w:rPr>
                <w:rStyle w:val="Hipercze"/>
                <w:rFonts w:ascii="Arial" w:hAnsi="Arial" w:cs="Arial"/>
                <w:noProof/>
              </w:rPr>
              <w:t>Rozdział 6 Zasady i kryteria ustalania ocen zachowania uczniów na drugim etapie edukacyjnym</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_Toc221792363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54</w:t>
            </w:r>
            <w:r w:rsidR="00EE1797" w:rsidRPr="001D1136">
              <w:rPr>
                <w:rFonts w:ascii="Arial" w:hAnsi="Arial" w:cs="Arial"/>
                <w:noProof/>
                <w:webHidden/>
              </w:rPr>
              <w:fldChar w:fldCharType="end"/>
            </w:r>
          </w:hyperlink>
        </w:p>
        <w:p w14:paraId="25FDB3BB" w14:textId="4A536D7C"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64" w:history="1">
            <w:r w:rsidR="00EE1797" w:rsidRPr="001D1136">
              <w:rPr>
                <w:rStyle w:val="Hipercze"/>
                <w:rFonts w:ascii="Arial" w:hAnsi="Arial" w:cs="Arial"/>
                <w:noProof/>
              </w:rPr>
              <w:t>Rozdział 7 Klasyfikacja śródroczna i roczna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_Toc221792364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57</w:t>
            </w:r>
            <w:r w:rsidR="00EE1797" w:rsidRPr="001D1136">
              <w:rPr>
                <w:rFonts w:ascii="Arial" w:hAnsi="Arial" w:cs="Arial"/>
                <w:noProof/>
                <w:webHidden/>
              </w:rPr>
              <w:fldChar w:fldCharType="end"/>
            </w:r>
          </w:hyperlink>
        </w:p>
        <w:p w14:paraId="10E4E341" w14:textId="684BA597"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65" w:history="1">
            <w:r w:rsidR="00EE1797" w:rsidRPr="001D1136">
              <w:rPr>
                <w:rStyle w:val="Hipercze"/>
                <w:rFonts w:ascii="Arial" w:hAnsi="Arial" w:cs="Arial"/>
                <w:bCs/>
                <w:noProof/>
              </w:rPr>
              <w:t xml:space="preserve">Rozdział 8 </w:t>
            </w:r>
            <w:r w:rsidR="00EE1797" w:rsidRPr="001D1136">
              <w:rPr>
                <w:rStyle w:val="Hipercze"/>
                <w:rFonts w:ascii="Arial" w:hAnsi="Arial" w:cs="Arial"/>
                <w:noProof/>
              </w:rPr>
              <w:t>Egzamin klasyfikacyjny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_Toc221792365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58</w:t>
            </w:r>
            <w:r w:rsidR="00EE1797" w:rsidRPr="001D1136">
              <w:rPr>
                <w:rFonts w:ascii="Arial" w:hAnsi="Arial" w:cs="Arial"/>
                <w:noProof/>
                <w:webHidden/>
              </w:rPr>
              <w:fldChar w:fldCharType="end"/>
            </w:r>
          </w:hyperlink>
        </w:p>
        <w:p w14:paraId="37EEF1AE" w14:textId="12FD5619"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66" w:history="1">
            <w:r w:rsidR="00EE1797" w:rsidRPr="001D1136">
              <w:rPr>
                <w:rStyle w:val="Hipercze"/>
                <w:rFonts w:ascii="Arial" w:hAnsi="Arial" w:cs="Arial"/>
                <w:bCs/>
                <w:noProof/>
              </w:rPr>
              <w:t xml:space="preserve">Rozdział 9 </w:t>
            </w:r>
            <w:r w:rsidR="00EE1797" w:rsidRPr="001D1136">
              <w:rPr>
                <w:rStyle w:val="Hipercze"/>
                <w:rFonts w:ascii="Arial" w:hAnsi="Arial" w:cs="Arial"/>
                <w:noProof/>
              </w:rPr>
              <w:t>Warunki i tryb uzyskiwania wyższych niż przewidywane rocznych ocen klasyfikacyjnych z obowiązkowych zajęć edukacyjnych i zachowania</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_Toc221792366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59</w:t>
            </w:r>
            <w:r w:rsidR="00EE1797" w:rsidRPr="001D1136">
              <w:rPr>
                <w:rFonts w:ascii="Arial" w:hAnsi="Arial" w:cs="Arial"/>
                <w:noProof/>
                <w:webHidden/>
              </w:rPr>
              <w:fldChar w:fldCharType="end"/>
            </w:r>
          </w:hyperlink>
        </w:p>
        <w:p w14:paraId="64BA7B79" w14:textId="7C45F16E"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67" w:history="1">
            <w:r w:rsidR="00EE1797" w:rsidRPr="001D1136">
              <w:rPr>
                <w:rStyle w:val="Hipercze"/>
                <w:rFonts w:ascii="Arial" w:hAnsi="Arial" w:cs="Arial"/>
                <w:bCs/>
                <w:noProof/>
              </w:rPr>
              <w:t xml:space="preserve">Rozdział 10 </w:t>
            </w:r>
            <w:r w:rsidR="00EE1797" w:rsidRPr="001D1136">
              <w:rPr>
                <w:rStyle w:val="Hipercze"/>
                <w:rFonts w:ascii="Arial" w:hAnsi="Arial" w:cs="Arial"/>
                <w:noProof/>
              </w:rPr>
              <w:t>Sprawdzian wiadomości i umiejętności w trybie odwoławczym</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_Toc221792367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60</w:t>
            </w:r>
            <w:r w:rsidR="00EE1797" w:rsidRPr="001D1136">
              <w:rPr>
                <w:rFonts w:ascii="Arial" w:hAnsi="Arial" w:cs="Arial"/>
                <w:noProof/>
                <w:webHidden/>
              </w:rPr>
              <w:fldChar w:fldCharType="end"/>
            </w:r>
          </w:hyperlink>
        </w:p>
        <w:p w14:paraId="611FB3F0" w14:textId="571D03A1"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68" w:history="1">
            <w:r w:rsidR="00EE1797" w:rsidRPr="001D1136">
              <w:rPr>
                <w:rStyle w:val="Hipercze"/>
                <w:rFonts w:ascii="Arial" w:hAnsi="Arial" w:cs="Arial"/>
                <w:bCs/>
                <w:noProof/>
              </w:rPr>
              <w:t xml:space="preserve">Rozdział 11 </w:t>
            </w:r>
            <w:r w:rsidR="00EE1797" w:rsidRPr="001D1136">
              <w:rPr>
                <w:rStyle w:val="Hipercze"/>
                <w:rFonts w:ascii="Arial" w:hAnsi="Arial" w:cs="Arial"/>
                <w:noProof/>
              </w:rPr>
              <w:t>Egzamin poprawkowy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_Toc221792368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60</w:t>
            </w:r>
            <w:r w:rsidR="00EE1797" w:rsidRPr="001D1136">
              <w:rPr>
                <w:rFonts w:ascii="Arial" w:hAnsi="Arial" w:cs="Arial"/>
                <w:noProof/>
                <w:webHidden/>
              </w:rPr>
              <w:fldChar w:fldCharType="end"/>
            </w:r>
          </w:hyperlink>
        </w:p>
        <w:p w14:paraId="1846D602" w14:textId="03352E99"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69" w:history="1">
            <w:r w:rsidR="00EE1797" w:rsidRPr="001D1136">
              <w:rPr>
                <w:rStyle w:val="Hipercze"/>
                <w:rFonts w:ascii="Arial" w:hAnsi="Arial" w:cs="Arial"/>
                <w:bCs/>
                <w:noProof/>
              </w:rPr>
              <w:t xml:space="preserve">Rozdział 12 </w:t>
            </w:r>
            <w:r w:rsidR="00EE1797" w:rsidRPr="001D1136">
              <w:rPr>
                <w:rStyle w:val="Hipercze"/>
                <w:rFonts w:ascii="Arial" w:hAnsi="Arial" w:cs="Arial"/>
                <w:noProof/>
              </w:rPr>
              <w:t>Promowanie i ukończenia szkoły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_Toc221792369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61</w:t>
            </w:r>
            <w:r w:rsidR="00EE1797" w:rsidRPr="001D1136">
              <w:rPr>
                <w:rFonts w:ascii="Arial" w:hAnsi="Arial" w:cs="Arial"/>
                <w:noProof/>
                <w:webHidden/>
              </w:rPr>
              <w:fldChar w:fldCharType="end"/>
            </w:r>
          </w:hyperlink>
        </w:p>
        <w:p w14:paraId="708CB9B4" w14:textId="57CC2C95" w:rsidR="00EE1797" w:rsidRPr="001D1136" w:rsidRDefault="001D1136" w:rsidP="001D1136">
          <w:pPr>
            <w:pStyle w:val="Spistreci2"/>
            <w:tabs>
              <w:tab w:val="right" w:leader="dot" w:pos="9203"/>
            </w:tabs>
            <w:jc w:val="left"/>
            <w:rPr>
              <w:rFonts w:ascii="Arial" w:eastAsiaTheme="minorEastAsia" w:hAnsi="Arial" w:cs="Arial"/>
              <w:noProof/>
              <w:color w:val="auto"/>
              <w:kern w:val="0"/>
              <w14:ligatures w14:val="none"/>
            </w:rPr>
          </w:pPr>
          <w:hyperlink w:anchor="_Toc221792370" w:history="1">
            <w:r w:rsidR="00EE1797" w:rsidRPr="001D1136">
              <w:rPr>
                <w:rStyle w:val="Hipercze"/>
                <w:rFonts w:ascii="Arial" w:hAnsi="Arial" w:cs="Arial"/>
                <w:bCs/>
                <w:noProof/>
              </w:rPr>
              <w:t xml:space="preserve">Rozdział 13 </w:t>
            </w:r>
            <w:r w:rsidR="00EE1797" w:rsidRPr="001D1136">
              <w:rPr>
                <w:rStyle w:val="Hipercze"/>
                <w:rFonts w:ascii="Arial" w:hAnsi="Arial" w:cs="Arial"/>
                <w:noProof/>
              </w:rPr>
              <w:t>Egzamin ósmoklasisty</w:t>
            </w:r>
            <w:r w:rsidR="00EE1797" w:rsidRPr="001D1136">
              <w:rPr>
                <w:rFonts w:ascii="Arial" w:hAnsi="Arial" w:cs="Arial"/>
                <w:noProof/>
                <w:webHidden/>
              </w:rPr>
              <w:tab/>
            </w:r>
            <w:r w:rsidR="00EE1797" w:rsidRPr="001D1136">
              <w:rPr>
                <w:rFonts w:ascii="Arial" w:hAnsi="Arial" w:cs="Arial"/>
                <w:noProof/>
                <w:webHidden/>
              </w:rPr>
              <w:fldChar w:fldCharType="begin"/>
            </w:r>
            <w:r w:rsidR="00EE1797" w:rsidRPr="001D1136">
              <w:rPr>
                <w:rFonts w:ascii="Arial" w:hAnsi="Arial" w:cs="Arial"/>
                <w:noProof/>
                <w:webHidden/>
              </w:rPr>
              <w:instrText xml:space="preserve"> PAGEREF _Toc221792370 \h </w:instrText>
            </w:r>
            <w:r w:rsidR="00EE1797" w:rsidRPr="001D1136">
              <w:rPr>
                <w:rFonts w:ascii="Arial" w:hAnsi="Arial" w:cs="Arial"/>
                <w:noProof/>
                <w:webHidden/>
              </w:rPr>
            </w:r>
            <w:r w:rsidR="00EE1797" w:rsidRPr="001D1136">
              <w:rPr>
                <w:rFonts w:ascii="Arial" w:hAnsi="Arial" w:cs="Arial"/>
                <w:noProof/>
                <w:webHidden/>
              </w:rPr>
              <w:fldChar w:fldCharType="separate"/>
            </w:r>
            <w:r w:rsidR="00F103FB" w:rsidRPr="001D1136">
              <w:rPr>
                <w:rFonts w:ascii="Arial" w:hAnsi="Arial" w:cs="Arial"/>
                <w:noProof/>
                <w:webHidden/>
              </w:rPr>
              <w:t>61</w:t>
            </w:r>
            <w:r w:rsidR="00EE1797" w:rsidRPr="001D1136">
              <w:rPr>
                <w:rFonts w:ascii="Arial" w:hAnsi="Arial" w:cs="Arial"/>
                <w:noProof/>
                <w:webHidden/>
              </w:rPr>
              <w:fldChar w:fldCharType="end"/>
            </w:r>
          </w:hyperlink>
        </w:p>
        <w:p w14:paraId="61BD2A52" w14:textId="329C7C4C" w:rsidR="00EE1797" w:rsidRPr="001D1136" w:rsidRDefault="001D1136" w:rsidP="001D1136">
          <w:pPr>
            <w:pStyle w:val="Spistreci1"/>
            <w:tabs>
              <w:tab w:val="right" w:leader="dot" w:pos="9203"/>
            </w:tabs>
            <w:rPr>
              <w:rFonts w:ascii="Arial" w:eastAsiaTheme="minorEastAsia" w:hAnsi="Arial" w:cs="Arial"/>
              <w:noProof/>
              <w:color w:val="auto"/>
              <w:kern w:val="0"/>
              <w:sz w:val="24"/>
              <w14:ligatures w14:val="none"/>
            </w:rPr>
          </w:pPr>
          <w:hyperlink w:anchor="_Toc221792371" w:history="1">
            <w:r w:rsidR="00EE1797" w:rsidRPr="001D1136">
              <w:rPr>
                <w:rStyle w:val="Hipercze"/>
                <w:rFonts w:ascii="Arial" w:hAnsi="Arial" w:cs="Arial"/>
                <w:noProof/>
                <w:sz w:val="24"/>
              </w:rPr>
              <w:t>DZIAŁ IX</w:t>
            </w:r>
            <w:r w:rsidR="00EE1797" w:rsidRPr="001D1136">
              <w:rPr>
                <w:rStyle w:val="Hipercze"/>
                <w:rFonts w:ascii="Arial" w:hAnsi="Arial" w:cs="Arial"/>
                <w:bCs/>
                <w:noProof/>
                <w:sz w:val="24"/>
              </w:rPr>
              <w:t xml:space="preserve"> </w:t>
            </w:r>
            <w:r w:rsidR="00EE1797" w:rsidRPr="001D1136">
              <w:rPr>
                <w:rStyle w:val="Hipercze"/>
                <w:rFonts w:ascii="Arial" w:hAnsi="Arial" w:cs="Arial"/>
                <w:noProof/>
                <w:sz w:val="24"/>
              </w:rPr>
              <w:t>WARUNKI BEZPIECZNEGO POBYTU UCZNIÓW W SZKOLE</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_Toc221792371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62</w:t>
            </w:r>
            <w:r w:rsidR="00EE1797" w:rsidRPr="001D1136">
              <w:rPr>
                <w:rFonts w:ascii="Arial" w:hAnsi="Arial" w:cs="Arial"/>
                <w:noProof/>
                <w:webHidden/>
                <w:sz w:val="24"/>
              </w:rPr>
              <w:fldChar w:fldCharType="end"/>
            </w:r>
          </w:hyperlink>
        </w:p>
        <w:p w14:paraId="310D766A" w14:textId="52A326A0" w:rsidR="00EE1797" w:rsidRPr="001D1136" w:rsidRDefault="001D1136" w:rsidP="001D1136">
          <w:pPr>
            <w:pStyle w:val="Spistreci1"/>
            <w:tabs>
              <w:tab w:val="right" w:leader="dot" w:pos="9203"/>
            </w:tabs>
            <w:rPr>
              <w:rFonts w:ascii="Arial" w:eastAsiaTheme="minorEastAsia" w:hAnsi="Arial" w:cs="Arial"/>
              <w:noProof/>
              <w:color w:val="auto"/>
              <w:kern w:val="0"/>
              <w:sz w:val="24"/>
              <w14:ligatures w14:val="none"/>
            </w:rPr>
          </w:pPr>
          <w:hyperlink w:anchor="_Toc221792372" w:history="1">
            <w:r w:rsidR="00EE1797" w:rsidRPr="001D1136">
              <w:rPr>
                <w:rStyle w:val="Hipercze"/>
                <w:rFonts w:ascii="Arial" w:hAnsi="Arial" w:cs="Arial"/>
                <w:noProof/>
                <w:sz w:val="24"/>
              </w:rPr>
              <w:t>DZIAŁ X CEREMONIAŁ</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_Toc221792372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64</w:t>
            </w:r>
            <w:r w:rsidR="00EE1797" w:rsidRPr="001D1136">
              <w:rPr>
                <w:rFonts w:ascii="Arial" w:hAnsi="Arial" w:cs="Arial"/>
                <w:noProof/>
                <w:webHidden/>
                <w:sz w:val="24"/>
              </w:rPr>
              <w:fldChar w:fldCharType="end"/>
            </w:r>
          </w:hyperlink>
        </w:p>
        <w:p w14:paraId="6C848630" w14:textId="1C95A338" w:rsidR="00EE1797" w:rsidRPr="001D1136" w:rsidRDefault="001D1136" w:rsidP="001D1136">
          <w:pPr>
            <w:pStyle w:val="Spistreci1"/>
            <w:tabs>
              <w:tab w:val="right" w:leader="dot" w:pos="9203"/>
            </w:tabs>
            <w:rPr>
              <w:rFonts w:ascii="Arial" w:eastAsiaTheme="minorEastAsia" w:hAnsi="Arial" w:cs="Arial"/>
              <w:noProof/>
              <w:color w:val="auto"/>
              <w:kern w:val="0"/>
              <w:sz w:val="24"/>
              <w14:ligatures w14:val="none"/>
            </w:rPr>
          </w:pPr>
          <w:hyperlink w:anchor="_Toc221792373" w:history="1">
            <w:r w:rsidR="00EE1797" w:rsidRPr="001D1136">
              <w:rPr>
                <w:rStyle w:val="Hipercze"/>
                <w:rFonts w:ascii="Arial" w:hAnsi="Arial" w:cs="Arial"/>
                <w:noProof/>
                <w:sz w:val="24"/>
              </w:rPr>
              <w:t>DZIAŁ XI POSTANOWIENIA KOŃCOWE</w:t>
            </w:r>
            <w:r w:rsidR="00EE1797" w:rsidRPr="001D1136">
              <w:rPr>
                <w:rFonts w:ascii="Arial" w:hAnsi="Arial" w:cs="Arial"/>
                <w:noProof/>
                <w:webHidden/>
                <w:sz w:val="24"/>
              </w:rPr>
              <w:tab/>
            </w:r>
            <w:r w:rsidR="00EE1797" w:rsidRPr="001D1136">
              <w:rPr>
                <w:rFonts w:ascii="Arial" w:hAnsi="Arial" w:cs="Arial"/>
                <w:noProof/>
                <w:webHidden/>
                <w:sz w:val="24"/>
              </w:rPr>
              <w:fldChar w:fldCharType="begin"/>
            </w:r>
            <w:r w:rsidR="00EE1797" w:rsidRPr="001D1136">
              <w:rPr>
                <w:rFonts w:ascii="Arial" w:hAnsi="Arial" w:cs="Arial"/>
                <w:noProof/>
                <w:webHidden/>
                <w:sz w:val="24"/>
              </w:rPr>
              <w:instrText xml:space="preserve"> PAGEREF _Toc221792373 \h </w:instrText>
            </w:r>
            <w:r w:rsidR="00EE1797" w:rsidRPr="001D1136">
              <w:rPr>
                <w:rFonts w:ascii="Arial" w:hAnsi="Arial" w:cs="Arial"/>
                <w:noProof/>
                <w:webHidden/>
                <w:sz w:val="24"/>
              </w:rPr>
            </w:r>
            <w:r w:rsidR="00EE1797" w:rsidRPr="001D1136">
              <w:rPr>
                <w:rFonts w:ascii="Arial" w:hAnsi="Arial" w:cs="Arial"/>
                <w:noProof/>
                <w:webHidden/>
                <w:sz w:val="24"/>
              </w:rPr>
              <w:fldChar w:fldCharType="separate"/>
            </w:r>
            <w:r w:rsidR="00F103FB" w:rsidRPr="001D1136">
              <w:rPr>
                <w:rFonts w:ascii="Arial" w:hAnsi="Arial" w:cs="Arial"/>
                <w:noProof/>
                <w:webHidden/>
                <w:sz w:val="24"/>
              </w:rPr>
              <w:t>67</w:t>
            </w:r>
            <w:r w:rsidR="00EE1797" w:rsidRPr="001D1136">
              <w:rPr>
                <w:rFonts w:ascii="Arial" w:hAnsi="Arial" w:cs="Arial"/>
                <w:noProof/>
                <w:webHidden/>
                <w:sz w:val="24"/>
              </w:rPr>
              <w:fldChar w:fldCharType="end"/>
            </w:r>
          </w:hyperlink>
        </w:p>
        <w:p w14:paraId="449DB2D4" w14:textId="2C5A67E4" w:rsidR="006069F7" w:rsidRPr="001D1136" w:rsidRDefault="006069F7" w:rsidP="001D1136">
          <w:pPr>
            <w:jc w:val="left"/>
            <w:rPr>
              <w:rFonts w:ascii="Arial" w:hAnsi="Arial" w:cs="Arial"/>
            </w:rPr>
          </w:pPr>
          <w:r w:rsidRPr="001D1136">
            <w:rPr>
              <w:rFonts w:ascii="Arial" w:hAnsi="Arial" w:cs="Arial"/>
              <w:bCs/>
            </w:rPr>
            <w:fldChar w:fldCharType="end"/>
          </w:r>
        </w:p>
      </w:sdtContent>
    </w:sdt>
    <w:p w14:paraId="51BCD798" w14:textId="28065429" w:rsidR="00CC4D9E" w:rsidRPr="001D1136" w:rsidRDefault="00CC4D9E" w:rsidP="001D1136">
      <w:pPr>
        <w:pStyle w:val="Nagwek1"/>
        <w:jc w:val="left"/>
        <w:rPr>
          <w:rStyle w:val="Pogrubienie"/>
          <w:rFonts w:ascii="Arial" w:hAnsi="Arial" w:cs="Arial"/>
          <w:color w:val="000000" w:themeColor="text1"/>
        </w:rPr>
      </w:pPr>
      <w:bookmarkStart w:id="0" w:name="_Toc221787927"/>
      <w:bookmarkStart w:id="1" w:name="_Toc221789775"/>
      <w:bookmarkStart w:id="2" w:name="_Toc221792302"/>
      <w:r w:rsidRPr="001D1136">
        <w:rPr>
          <w:rStyle w:val="Pogrubienie"/>
          <w:rFonts w:ascii="Arial" w:hAnsi="Arial" w:cs="Arial"/>
          <w:color w:val="000000" w:themeColor="text1"/>
        </w:rPr>
        <w:lastRenderedPageBreak/>
        <w:t>DZIAŁ I</w:t>
      </w:r>
      <w:r w:rsidRPr="001D1136">
        <w:rPr>
          <w:rStyle w:val="Pogrubienie"/>
          <w:rFonts w:ascii="Arial" w:hAnsi="Arial" w:cs="Arial"/>
          <w:color w:val="000000" w:themeColor="text1"/>
        </w:rPr>
        <w:br/>
        <w:t>POSTANOWIENIA OGÓLNE</w:t>
      </w:r>
      <w:bookmarkEnd w:id="0"/>
      <w:bookmarkEnd w:id="1"/>
      <w:bookmarkEnd w:id="2"/>
    </w:p>
    <w:p w14:paraId="3D21944E" w14:textId="1783F884" w:rsidR="0011607D" w:rsidRPr="001D1136" w:rsidRDefault="00EC4EFE" w:rsidP="001D1136">
      <w:pPr>
        <w:pStyle w:val="Nagwek2"/>
        <w:jc w:val="left"/>
        <w:rPr>
          <w:rFonts w:ascii="Arial" w:hAnsi="Arial" w:cs="Arial"/>
          <w:b w:val="0"/>
        </w:rPr>
      </w:pPr>
      <w:bookmarkStart w:id="3" w:name="_Toc221787928"/>
      <w:bookmarkStart w:id="4" w:name="_Toc221789776"/>
      <w:bookmarkStart w:id="5" w:name="_Toc221792303"/>
      <w:r w:rsidRPr="001D1136">
        <w:rPr>
          <w:rFonts w:ascii="Arial" w:hAnsi="Arial" w:cs="Arial"/>
          <w:b w:val="0"/>
        </w:rPr>
        <w:t>Rozdział</w:t>
      </w:r>
      <w:r w:rsidR="00063849" w:rsidRPr="001D1136">
        <w:rPr>
          <w:rFonts w:ascii="Arial" w:hAnsi="Arial" w:cs="Arial"/>
          <w:b w:val="0"/>
          <w:bCs/>
        </w:rPr>
        <w:t xml:space="preserve"> </w:t>
      </w:r>
      <w:r w:rsidRPr="001D1136">
        <w:rPr>
          <w:rFonts w:ascii="Arial" w:hAnsi="Arial" w:cs="Arial"/>
          <w:b w:val="0"/>
          <w:bCs/>
        </w:rPr>
        <w:t>1</w:t>
      </w:r>
      <w:r w:rsidRPr="001D1136">
        <w:rPr>
          <w:rFonts w:ascii="Arial" w:hAnsi="Arial" w:cs="Arial"/>
          <w:b w:val="0"/>
        </w:rPr>
        <w:br/>
      </w:r>
      <w:r w:rsidR="007F1D25" w:rsidRPr="001D1136">
        <w:rPr>
          <w:rFonts w:ascii="Arial" w:hAnsi="Arial" w:cs="Arial"/>
          <w:b w:val="0"/>
        </w:rPr>
        <w:t>Informacje ogólne</w:t>
      </w:r>
      <w:bookmarkEnd w:id="3"/>
      <w:bookmarkEnd w:id="4"/>
      <w:bookmarkEnd w:id="5"/>
      <w:r w:rsidR="007F1D25" w:rsidRPr="001D1136">
        <w:rPr>
          <w:rFonts w:ascii="Arial" w:hAnsi="Arial" w:cs="Arial"/>
          <w:b w:val="0"/>
        </w:rPr>
        <w:t xml:space="preserve"> </w:t>
      </w:r>
    </w:p>
    <w:p w14:paraId="4F3A2D94" w14:textId="6E74B47B" w:rsidR="0011607D" w:rsidRPr="001D1136" w:rsidRDefault="007F1D25" w:rsidP="001D1136">
      <w:pPr>
        <w:pStyle w:val="NormalnyWeb"/>
        <w:rPr>
          <w:rFonts w:ascii="Arial" w:hAnsi="Arial" w:cs="Arial"/>
        </w:rPr>
      </w:pPr>
      <w:r w:rsidRPr="001D1136">
        <w:rPr>
          <w:rFonts w:ascii="Arial" w:hAnsi="Arial" w:cs="Arial"/>
        </w:rPr>
        <w:t>§ 1</w:t>
      </w:r>
      <w:r w:rsidR="00AB06B0" w:rsidRPr="001D1136">
        <w:rPr>
          <w:rFonts w:ascii="Arial" w:hAnsi="Arial" w:cs="Arial"/>
        </w:rPr>
        <w:t xml:space="preserve">. 1. </w:t>
      </w:r>
      <w:r w:rsidRPr="001D1136">
        <w:rPr>
          <w:rFonts w:ascii="Arial" w:hAnsi="Arial" w:cs="Arial"/>
        </w:rPr>
        <w:t xml:space="preserve">Szkoła Podstawowa </w:t>
      </w:r>
      <w:r w:rsidR="00401CBF" w:rsidRPr="001D1136">
        <w:rPr>
          <w:rFonts w:ascii="Arial" w:hAnsi="Arial" w:cs="Arial"/>
        </w:rPr>
        <w:t xml:space="preserve">Nr 2 im. Polskich Olimpijczyków </w:t>
      </w:r>
      <w:r w:rsidR="00F41795" w:rsidRPr="001D1136">
        <w:rPr>
          <w:rFonts w:ascii="Arial" w:hAnsi="Arial" w:cs="Arial"/>
        </w:rPr>
        <w:t>w</w:t>
      </w:r>
      <w:r w:rsidR="00401CBF" w:rsidRPr="001D1136">
        <w:rPr>
          <w:rFonts w:ascii="Arial" w:hAnsi="Arial" w:cs="Arial"/>
        </w:rPr>
        <w:t>e</w:t>
      </w:r>
      <w:r w:rsidR="00F41795" w:rsidRPr="001D1136">
        <w:rPr>
          <w:rFonts w:ascii="Arial" w:hAnsi="Arial" w:cs="Arial"/>
        </w:rPr>
        <w:t xml:space="preserve"> </w:t>
      </w:r>
      <w:r w:rsidR="00401CBF" w:rsidRPr="001D1136">
        <w:rPr>
          <w:rFonts w:ascii="Arial" w:hAnsi="Arial" w:cs="Arial"/>
        </w:rPr>
        <w:t>Włocławku</w:t>
      </w:r>
      <w:r w:rsidR="009724AA" w:rsidRPr="001D1136">
        <w:rPr>
          <w:rFonts w:ascii="Arial" w:hAnsi="Arial" w:cs="Arial"/>
        </w:rPr>
        <w:t xml:space="preserve"> </w:t>
      </w:r>
      <w:r w:rsidRPr="001D1136">
        <w:rPr>
          <w:rFonts w:ascii="Arial" w:hAnsi="Arial" w:cs="Arial"/>
        </w:rPr>
        <w:t xml:space="preserve">jest </w:t>
      </w:r>
      <w:r w:rsidR="009724AA" w:rsidRPr="001D1136">
        <w:rPr>
          <w:rFonts w:ascii="Arial" w:hAnsi="Arial" w:cs="Arial"/>
        </w:rPr>
        <w:t xml:space="preserve">publiczną </w:t>
      </w:r>
      <w:r w:rsidR="00EC4EFE" w:rsidRPr="001D1136">
        <w:rPr>
          <w:rFonts w:ascii="Arial" w:hAnsi="Arial" w:cs="Arial"/>
        </w:rPr>
        <w:t>jednostką oświatową</w:t>
      </w:r>
      <w:r w:rsidR="00E3686A" w:rsidRPr="001D1136">
        <w:rPr>
          <w:rFonts w:ascii="Arial" w:hAnsi="Arial" w:cs="Arial"/>
        </w:rPr>
        <w:t>, która:</w:t>
      </w:r>
    </w:p>
    <w:p w14:paraId="05F3548C" w14:textId="4197D50D" w:rsidR="0011607D" w:rsidRPr="001D1136" w:rsidRDefault="00AB06B0" w:rsidP="001D1136">
      <w:pPr>
        <w:numPr>
          <w:ilvl w:val="0"/>
          <w:numId w:val="8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zapewnia</w:t>
      </w:r>
      <w:r w:rsidR="00E3686A" w:rsidRPr="001D1136">
        <w:rPr>
          <w:rFonts w:ascii="Arial" w:hAnsi="Arial" w:cs="Arial"/>
          <w:color w:val="000000" w:themeColor="text1"/>
        </w:rPr>
        <w:t xml:space="preserve"> bezpłatne nauczanie i wychowanie w zakresie ramowych planów nauczania</w:t>
      </w:r>
      <w:r w:rsidRPr="001D1136">
        <w:rPr>
          <w:rFonts w:ascii="Arial" w:hAnsi="Arial" w:cs="Arial"/>
          <w:color w:val="000000" w:themeColor="text1"/>
        </w:rPr>
        <w:t>;</w:t>
      </w:r>
    </w:p>
    <w:p w14:paraId="62FF20CD" w14:textId="7E5276C5" w:rsidR="0011607D" w:rsidRPr="001D1136" w:rsidRDefault="00E3686A" w:rsidP="001D1136">
      <w:pPr>
        <w:numPr>
          <w:ilvl w:val="0"/>
          <w:numId w:val="8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przeprowadza rekrutację uczniów w oparciu o zasadę powszechnej dostępności</w:t>
      </w:r>
      <w:r w:rsidR="00AB06B0" w:rsidRPr="001D1136">
        <w:rPr>
          <w:rFonts w:ascii="Arial" w:hAnsi="Arial" w:cs="Arial"/>
          <w:color w:val="000000" w:themeColor="text1"/>
        </w:rPr>
        <w:t>;</w:t>
      </w:r>
    </w:p>
    <w:p w14:paraId="709A3D2C" w14:textId="28FDA975" w:rsidR="0011607D" w:rsidRPr="001D1136" w:rsidRDefault="00E3686A" w:rsidP="001D1136">
      <w:pPr>
        <w:numPr>
          <w:ilvl w:val="0"/>
          <w:numId w:val="8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zatrudnia nauczycieli posiadających kwalifikacje określone w odrębnych przepisach</w:t>
      </w:r>
      <w:r w:rsidR="00AB06B0" w:rsidRPr="001D1136">
        <w:rPr>
          <w:rFonts w:ascii="Arial" w:hAnsi="Arial" w:cs="Arial"/>
          <w:color w:val="000000" w:themeColor="text1"/>
        </w:rPr>
        <w:t>;</w:t>
      </w:r>
    </w:p>
    <w:p w14:paraId="344DE089" w14:textId="65637F4E" w:rsidR="00E3686A" w:rsidRPr="001D1136" w:rsidRDefault="00E3686A" w:rsidP="001D1136">
      <w:pPr>
        <w:numPr>
          <w:ilvl w:val="0"/>
          <w:numId w:val="8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realizuje programy nauczania uwzględniające podstawę programową kształcenia ogólnego;</w:t>
      </w:r>
    </w:p>
    <w:p w14:paraId="6829C5FB" w14:textId="015C3FFE" w:rsidR="0011607D" w:rsidRPr="001D1136" w:rsidRDefault="00E3686A" w:rsidP="001D1136">
      <w:pPr>
        <w:numPr>
          <w:ilvl w:val="0"/>
          <w:numId w:val="8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realizuje ustalone odrębnymi przepisami zasady oceniania, klasyfikowania i promowania uczniów oraz przeprowadzania egzaminów i sprawdzianów</w:t>
      </w:r>
      <w:r w:rsidR="00AB06B0" w:rsidRPr="001D1136">
        <w:rPr>
          <w:rFonts w:ascii="Arial" w:hAnsi="Arial" w:cs="Arial"/>
          <w:color w:val="000000" w:themeColor="text1"/>
        </w:rPr>
        <w:t>;</w:t>
      </w:r>
    </w:p>
    <w:p w14:paraId="31D62CED" w14:textId="2525E611" w:rsidR="00AB06B0" w:rsidRPr="001D1136" w:rsidRDefault="00AB06B0" w:rsidP="001D1136">
      <w:pPr>
        <w:numPr>
          <w:ilvl w:val="0"/>
          <w:numId w:val="8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organizuje kształcenie osób niebędących obywatelami polskimi oraz osób będących obywatelami polskimi, które pobierały naukę w szkołach funkcjonujących w systemach oświaty innych państw.</w:t>
      </w:r>
    </w:p>
    <w:p w14:paraId="0E17A5C2" w14:textId="77777777" w:rsidR="00AB06B0" w:rsidRPr="001D1136" w:rsidRDefault="00AB06B0" w:rsidP="001D1136">
      <w:pPr>
        <w:pStyle w:val="Akapitzlist"/>
        <w:numPr>
          <w:ilvl w:val="0"/>
          <w:numId w:val="1"/>
        </w:numPr>
        <w:spacing w:after="0" w:line="276" w:lineRule="auto"/>
        <w:ind w:left="0" w:right="0" w:firstLine="425"/>
        <w:contextualSpacing w:val="0"/>
        <w:jc w:val="left"/>
        <w:rPr>
          <w:rFonts w:ascii="Arial" w:hAnsi="Arial" w:cs="Arial"/>
          <w:vanish/>
          <w:color w:val="000000" w:themeColor="text1"/>
        </w:rPr>
      </w:pPr>
    </w:p>
    <w:p w14:paraId="259D17E9" w14:textId="432B4CBD" w:rsidR="0011607D" w:rsidRPr="001D1136" w:rsidRDefault="007F1D25" w:rsidP="001D1136">
      <w:pPr>
        <w:numPr>
          <w:ilvl w:val="0"/>
          <w:numId w:val="1"/>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Siedzib</w:t>
      </w:r>
      <w:r w:rsidR="009724AA" w:rsidRPr="001D1136">
        <w:rPr>
          <w:rFonts w:ascii="Arial" w:hAnsi="Arial" w:cs="Arial"/>
          <w:color w:val="000000" w:themeColor="text1"/>
        </w:rPr>
        <w:t>a</w:t>
      </w:r>
      <w:r w:rsidRPr="001D1136">
        <w:rPr>
          <w:rFonts w:ascii="Arial" w:hAnsi="Arial" w:cs="Arial"/>
          <w:color w:val="000000" w:themeColor="text1"/>
        </w:rPr>
        <w:t xml:space="preserve"> szkoły </w:t>
      </w:r>
      <w:r w:rsidR="009724AA" w:rsidRPr="001D1136">
        <w:rPr>
          <w:rFonts w:ascii="Arial" w:hAnsi="Arial" w:cs="Arial"/>
          <w:color w:val="000000" w:themeColor="text1"/>
        </w:rPr>
        <w:t xml:space="preserve">znajduje się przy ul. </w:t>
      </w:r>
      <w:r w:rsidR="00401CBF" w:rsidRPr="001D1136">
        <w:rPr>
          <w:rFonts w:ascii="Arial" w:hAnsi="Arial" w:cs="Arial"/>
          <w:color w:val="000000" w:themeColor="text1"/>
        </w:rPr>
        <w:t>Żytniej 47</w:t>
      </w:r>
      <w:r w:rsidR="009724AA" w:rsidRPr="001D1136">
        <w:rPr>
          <w:rFonts w:ascii="Arial" w:hAnsi="Arial" w:cs="Arial"/>
          <w:color w:val="000000" w:themeColor="text1"/>
        </w:rPr>
        <w:t>,</w:t>
      </w:r>
      <w:r w:rsidR="00401CBF" w:rsidRPr="001D1136">
        <w:rPr>
          <w:rFonts w:ascii="Arial" w:hAnsi="Arial" w:cs="Arial"/>
          <w:color w:val="000000" w:themeColor="text1"/>
        </w:rPr>
        <w:t xml:space="preserve"> 87</w:t>
      </w:r>
      <w:r w:rsidR="009724AA" w:rsidRPr="001D1136">
        <w:rPr>
          <w:rFonts w:ascii="Arial" w:hAnsi="Arial" w:cs="Arial"/>
          <w:color w:val="000000" w:themeColor="text1"/>
        </w:rPr>
        <w:t>-</w:t>
      </w:r>
      <w:r w:rsidR="00401CBF" w:rsidRPr="001D1136">
        <w:rPr>
          <w:rFonts w:ascii="Arial" w:hAnsi="Arial" w:cs="Arial"/>
          <w:color w:val="000000" w:themeColor="text1"/>
        </w:rPr>
        <w:t>800</w:t>
      </w:r>
      <w:r w:rsidR="009724AA" w:rsidRPr="001D1136">
        <w:rPr>
          <w:rFonts w:ascii="Arial" w:hAnsi="Arial" w:cs="Arial"/>
          <w:color w:val="000000" w:themeColor="text1"/>
        </w:rPr>
        <w:t xml:space="preserve"> </w:t>
      </w:r>
      <w:r w:rsidR="00401CBF" w:rsidRPr="001D1136">
        <w:rPr>
          <w:rFonts w:ascii="Arial" w:hAnsi="Arial" w:cs="Arial"/>
          <w:color w:val="000000" w:themeColor="text1"/>
        </w:rPr>
        <w:t>Włocławek</w:t>
      </w:r>
      <w:r w:rsidR="00AB06B0" w:rsidRPr="001D1136">
        <w:rPr>
          <w:rFonts w:ascii="Arial" w:hAnsi="Arial" w:cs="Arial"/>
          <w:color w:val="000000" w:themeColor="text1"/>
        </w:rPr>
        <w:t>.</w:t>
      </w:r>
    </w:p>
    <w:p w14:paraId="16AB0470" w14:textId="50A56079" w:rsidR="0011607D" w:rsidRPr="001D1136" w:rsidRDefault="00063849" w:rsidP="001D1136">
      <w:pPr>
        <w:numPr>
          <w:ilvl w:val="0"/>
          <w:numId w:val="1"/>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Szkołę prowadzi </w:t>
      </w:r>
      <w:r w:rsidR="00401CBF" w:rsidRPr="001D1136">
        <w:rPr>
          <w:rFonts w:ascii="Arial" w:hAnsi="Arial" w:cs="Arial"/>
          <w:color w:val="000000" w:themeColor="text1"/>
        </w:rPr>
        <w:t>Miasto Włocławek</w:t>
      </w:r>
      <w:r w:rsidR="009724AA" w:rsidRPr="001D1136">
        <w:rPr>
          <w:rFonts w:ascii="Arial" w:hAnsi="Arial" w:cs="Arial"/>
          <w:color w:val="000000" w:themeColor="text1"/>
        </w:rPr>
        <w:t xml:space="preserve">, z siedzibą przy ul. </w:t>
      </w:r>
      <w:r w:rsidR="00401CBF" w:rsidRPr="001D1136">
        <w:rPr>
          <w:rFonts w:ascii="Arial" w:hAnsi="Arial" w:cs="Arial"/>
          <w:color w:val="000000" w:themeColor="text1"/>
        </w:rPr>
        <w:t>Zielony Rynek</w:t>
      </w:r>
      <w:r w:rsidR="009724AA" w:rsidRPr="001D1136">
        <w:rPr>
          <w:rFonts w:ascii="Arial" w:hAnsi="Arial" w:cs="Arial"/>
          <w:color w:val="000000" w:themeColor="text1"/>
        </w:rPr>
        <w:t xml:space="preserve"> </w:t>
      </w:r>
      <w:r w:rsidR="00401CBF" w:rsidRPr="001D1136">
        <w:rPr>
          <w:rFonts w:ascii="Arial" w:hAnsi="Arial" w:cs="Arial"/>
          <w:color w:val="000000" w:themeColor="text1"/>
        </w:rPr>
        <w:t>11/13</w:t>
      </w:r>
      <w:r w:rsidR="009724AA" w:rsidRPr="001D1136">
        <w:rPr>
          <w:rFonts w:ascii="Arial" w:hAnsi="Arial" w:cs="Arial"/>
          <w:color w:val="000000" w:themeColor="text1"/>
        </w:rPr>
        <w:t xml:space="preserve">, </w:t>
      </w:r>
      <w:r w:rsidR="00401CBF" w:rsidRPr="001D1136">
        <w:rPr>
          <w:rFonts w:ascii="Arial" w:hAnsi="Arial" w:cs="Arial"/>
          <w:color w:val="000000" w:themeColor="text1"/>
        </w:rPr>
        <w:t>87</w:t>
      </w:r>
      <w:r w:rsidR="009724AA" w:rsidRPr="001D1136">
        <w:rPr>
          <w:rFonts w:ascii="Arial" w:hAnsi="Arial" w:cs="Arial"/>
          <w:color w:val="000000" w:themeColor="text1"/>
        </w:rPr>
        <w:t xml:space="preserve">- </w:t>
      </w:r>
      <w:r w:rsidR="00401CBF" w:rsidRPr="001D1136">
        <w:rPr>
          <w:rFonts w:ascii="Arial" w:hAnsi="Arial" w:cs="Arial"/>
          <w:color w:val="000000" w:themeColor="text1"/>
        </w:rPr>
        <w:t>800</w:t>
      </w:r>
      <w:r w:rsidR="009724AA" w:rsidRPr="001D1136">
        <w:rPr>
          <w:rFonts w:ascii="Arial" w:hAnsi="Arial" w:cs="Arial"/>
          <w:color w:val="000000" w:themeColor="text1"/>
        </w:rPr>
        <w:t xml:space="preserve"> </w:t>
      </w:r>
      <w:r w:rsidR="00401CBF" w:rsidRPr="001D1136">
        <w:rPr>
          <w:rFonts w:ascii="Arial" w:hAnsi="Arial" w:cs="Arial"/>
          <w:color w:val="000000" w:themeColor="text1"/>
        </w:rPr>
        <w:t>Włocławek</w:t>
      </w:r>
      <w:r w:rsidR="00EC4EFE" w:rsidRPr="001D1136">
        <w:rPr>
          <w:rFonts w:ascii="Arial" w:hAnsi="Arial" w:cs="Arial"/>
          <w:color w:val="000000" w:themeColor="text1"/>
        </w:rPr>
        <w:t>.</w:t>
      </w:r>
      <w:r w:rsidR="007F1D25" w:rsidRPr="001D1136">
        <w:rPr>
          <w:rFonts w:ascii="Arial" w:hAnsi="Arial" w:cs="Arial"/>
          <w:color w:val="000000" w:themeColor="text1"/>
        </w:rPr>
        <w:t xml:space="preserve"> </w:t>
      </w:r>
    </w:p>
    <w:p w14:paraId="39D5F868" w14:textId="357B786B" w:rsidR="0011607D" w:rsidRPr="001D1136" w:rsidRDefault="007F1D25" w:rsidP="001D1136">
      <w:pPr>
        <w:numPr>
          <w:ilvl w:val="0"/>
          <w:numId w:val="1"/>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Nadzór pedagogiczny nad szkołą sprawuje </w:t>
      </w:r>
      <w:r w:rsidR="00401CBF" w:rsidRPr="001D1136">
        <w:rPr>
          <w:rFonts w:ascii="Arial" w:hAnsi="Arial" w:cs="Arial"/>
          <w:color w:val="000000" w:themeColor="text1"/>
        </w:rPr>
        <w:t>Kujawsko - Pomorski</w:t>
      </w:r>
      <w:r w:rsidR="009724AA" w:rsidRPr="001D1136">
        <w:rPr>
          <w:rFonts w:ascii="Arial" w:hAnsi="Arial" w:cs="Arial"/>
          <w:color w:val="000000" w:themeColor="text1"/>
        </w:rPr>
        <w:t xml:space="preserve"> </w:t>
      </w:r>
      <w:r w:rsidRPr="001D1136">
        <w:rPr>
          <w:rFonts w:ascii="Arial" w:hAnsi="Arial" w:cs="Arial"/>
          <w:color w:val="000000" w:themeColor="text1"/>
        </w:rPr>
        <w:t>Kurator Oświaty.</w:t>
      </w:r>
      <w:r w:rsidR="004F0D52" w:rsidRPr="001D1136">
        <w:rPr>
          <w:rFonts w:ascii="Arial" w:hAnsi="Arial" w:cs="Arial"/>
          <w:color w:val="000000" w:themeColor="text1"/>
        </w:rPr>
        <w:t xml:space="preserve"> </w:t>
      </w:r>
    </w:p>
    <w:p w14:paraId="627B9FE5" w14:textId="2DA775D5" w:rsidR="00E3686A" w:rsidRPr="001D1136" w:rsidRDefault="00E3686A" w:rsidP="001D1136">
      <w:pPr>
        <w:pStyle w:val="NormalnyWeb"/>
        <w:rPr>
          <w:rFonts w:ascii="Arial" w:hAnsi="Arial" w:cs="Arial"/>
        </w:rPr>
      </w:pPr>
      <w:r w:rsidRPr="001D1136">
        <w:rPr>
          <w:rFonts w:ascii="Arial" w:hAnsi="Arial" w:cs="Arial"/>
        </w:rPr>
        <w:t xml:space="preserve">§ </w:t>
      </w:r>
      <w:r w:rsidR="00AB06B0" w:rsidRPr="001D1136">
        <w:rPr>
          <w:rFonts w:ascii="Arial" w:hAnsi="Arial" w:cs="Arial"/>
        </w:rPr>
        <w:t>2.</w:t>
      </w:r>
      <w:r w:rsidRPr="001D1136">
        <w:rPr>
          <w:rFonts w:ascii="Arial" w:hAnsi="Arial" w:cs="Arial"/>
        </w:rPr>
        <w:t xml:space="preserve"> 1. Czas trwania nauki w szkole wynosi 8 lat.</w:t>
      </w:r>
    </w:p>
    <w:p w14:paraId="3BB1EE1B" w14:textId="77777777" w:rsidR="00E3686A" w:rsidRPr="001D1136" w:rsidRDefault="00E3686A" w:rsidP="001D1136">
      <w:pPr>
        <w:pStyle w:val="Styl1"/>
        <w:widowControl w:val="0"/>
        <w:numPr>
          <w:ilvl w:val="0"/>
          <w:numId w:val="90"/>
        </w:numPr>
        <w:tabs>
          <w:tab w:val="left" w:pos="142"/>
          <w:tab w:val="left" w:pos="284"/>
        </w:tabs>
        <w:autoSpaceDE w:val="0"/>
        <w:autoSpaceDN w:val="0"/>
        <w:spacing w:before="0"/>
        <w:ind w:left="0" w:firstLine="425"/>
        <w:jc w:val="left"/>
        <w:rPr>
          <w:rFonts w:ascii="Arial" w:hAnsi="Arial" w:cs="Arial"/>
          <w:b w:val="0"/>
          <w:bCs/>
          <w:color w:val="000000" w:themeColor="text1"/>
        </w:rPr>
      </w:pPr>
      <w:r w:rsidRPr="001D1136">
        <w:rPr>
          <w:rFonts w:ascii="Arial" w:hAnsi="Arial" w:cs="Arial"/>
          <w:b w:val="0"/>
          <w:bCs/>
          <w:color w:val="000000" w:themeColor="text1"/>
        </w:rPr>
        <w:t>Edukacja szkolna przebiega w następujących etapach edukacyjnych:</w:t>
      </w:r>
    </w:p>
    <w:p w14:paraId="34085A73" w14:textId="77777777" w:rsidR="00E3686A" w:rsidRPr="001D1136" w:rsidRDefault="00E3686A" w:rsidP="001D1136">
      <w:pPr>
        <w:pStyle w:val="Styl1"/>
        <w:widowControl w:val="0"/>
        <w:numPr>
          <w:ilvl w:val="0"/>
          <w:numId w:val="91"/>
        </w:numPr>
        <w:tabs>
          <w:tab w:val="left" w:pos="0"/>
          <w:tab w:val="left" w:pos="142"/>
        </w:tabs>
        <w:autoSpaceDE w:val="0"/>
        <w:autoSpaceDN w:val="0"/>
        <w:spacing w:before="0"/>
        <w:ind w:left="425" w:hanging="425"/>
        <w:jc w:val="left"/>
        <w:rPr>
          <w:rFonts w:ascii="Arial" w:hAnsi="Arial" w:cs="Arial"/>
          <w:b w:val="0"/>
          <w:bCs/>
          <w:color w:val="000000" w:themeColor="text1"/>
        </w:rPr>
      </w:pPr>
      <w:r w:rsidRPr="001D1136">
        <w:rPr>
          <w:rFonts w:ascii="Arial" w:hAnsi="Arial" w:cs="Arial"/>
          <w:b w:val="0"/>
          <w:bCs/>
          <w:color w:val="000000" w:themeColor="text1"/>
        </w:rPr>
        <w:t>I etap edukacyjny – klasy I–III szkoły podstawowej – edukacja wczesnoszkolna;</w:t>
      </w:r>
    </w:p>
    <w:p w14:paraId="3F82C30C" w14:textId="77777777" w:rsidR="00E3686A" w:rsidRPr="001D1136" w:rsidRDefault="00E3686A" w:rsidP="001D1136">
      <w:pPr>
        <w:pStyle w:val="Styl1"/>
        <w:widowControl w:val="0"/>
        <w:numPr>
          <w:ilvl w:val="0"/>
          <w:numId w:val="91"/>
        </w:numPr>
        <w:tabs>
          <w:tab w:val="left" w:pos="0"/>
          <w:tab w:val="left" w:pos="142"/>
        </w:tabs>
        <w:autoSpaceDE w:val="0"/>
        <w:autoSpaceDN w:val="0"/>
        <w:spacing w:before="0"/>
        <w:ind w:left="425" w:hanging="425"/>
        <w:jc w:val="left"/>
        <w:rPr>
          <w:rFonts w:ascii="Arial" w:hAnsi="Arial" w:cs="Arial"/>
          <w:b w:val="0"/>
          <w:bCs/>
          <w:color w:val="000000" w:themeColor="text1"/>
        </w:rPr>
      </w:pPr>
      <w:r w:rsidRPr="001D1136">
        <w:rPr>
          <w:rFonts w:ascii="Arial" w:hAnsi="Arial" w:cs="Arial"/>
          <w:b w:val="0"/>
          <w:bCs/>
          <w:color w:val="000000" w:themeColor="text1"/>
        </w:rPr>
        <w:t>II etap edukacyjny – klasy IV–VIII szkoły podstawowej – nauczanie przedmiotowe.</w:t>
      </w:r>
    </w:p>
    <w:p w14:paraId="26DBC2F1" w14:textId="6024FE98" w:rsidR="00401CBF" w:rsidRPr="001D1136" w:rsidRDefault="00401CBF" w:rsidP="001D1136">
      <w:pPr>
        <w:pStyle w:val="Styl1"/>
        <w:widowControl w:val="0"/>
        <w:numPr>
          <w:ilvl w:val="0"/>
          <w:numId w:val="90"/>
        </w:numPr>
        <w:tabs>
          <w:tab w:val="left" w:pos="142"/>
          <w:tab w:val="left" w:pos="284"/>
        </w:tabs>
        <w:autoSpaceDE w:val="0"/>
        <w:autoSpaceDN w:val="0"/>
        <w:spacing w:before="0"/>
        <w:ind w:left="0" w:firstLine="425"/>
        <w:jc w:val="left"/>
        <w:rPr>
          <w:rFonts w:ascii="Arial" w:hAnsi="Arial" w:cs="Arial"/>
          <w:b w:val="0"/>
          <w:bCs/>
          <w:color w:val="000000" w:themeColor="text1"/>
        </w:rPr>
      </w:pPr>
      <w:r w:rsidRPr="001D1136">
        <w:rPr>
          <w:rFonts w:ascii="Arial" w:hAnsi="Arial" w:cs="Arial"/>
          <w:b w:val="0"/>
          <w:bCs/>
          <w:color w:val="000000" w:themeColor="text1"/>
        </w:rPr>
        <w:t xml:space="preserve">Świadectwo ukończenia szkoły potwierdza uzyskanie wykształcenia podstawowego </w:t>
      </w:r>
      <w:r w:rsidR="00377653" w:rsidRPr="001D1136">
        <w:rPr>
          <w:rFonts w:ascii="Arial" w:hAnsi="Arial" w:cs="Arial"/>
          <w:b w:val="0"/>
          <w:bCs/>
          <w:color w:val="000000" w:themeColor="text1"/>
        </w:rPr>
        <w:br/>
      </w:r>
      <w:r w:rsidRPr="001D1136">
        <w:rPr>
          <w:rFonts w:ascii="Arial" w:hAnsi="Arial" w:cs="Arial"/>
          <w:b w:val="0"/>
          <w:bCs/>
          <w:color w:val="000000" w:themeColor="text1"/>
        </w:rPr>
        <w:t>i uprawnia do ubiegania się o przyjęcie do szkoły ponadpodstawowej.</w:t>
      </w:r>
    </w:p>
    <w:p w14:paraId="168171F6" w14:textId="4DE6B5DD" w:rsidR="00E3686A" w:rsidRPr="001D1136" w:rsidRDefault="00E3686A" w:rsidP="001D1136">
      <w:pPr>
        <w:pStyle w:val="Styl1"/>
        <w:widowControl w:val="0"/>
        <w:numPr>
          <w:ilvl w:val="0"/>
          <w:numId w:val="90"/>
        </w:numPr>
        <w:tabs>
          <w:tab w:val="left" w:pos="142"/>
          <w:tab w:val="left" w:pos="284"/>
        </w:tabs>
        <w:autoSpaceDE w:val="0"/>
        <w:autoSpaceDN w:val="0"/>
        <w:spacing w:before="0"/>
        <w:ind w:left="0" w:firstLine="425"/>
        <w:jc w:val="left"/>
        <w:rPr>
          <w:rFonts w:ascii="Arial" w:hAnsi="Arial" w:cs="Arial"/>
          <w:b w:val="0"/>
          <w:bCs/>
          <w:color w:val="000000" w:themeColor="text1"/>
        </w:rPr>
      </w:pPr>
      <w:r w:rsidRPr="001D1136">
        <w:rPr>
          <w:rFonts w:ascii="Arial" w:hAnsi="Arial" w:cs="Arial"/>
          <w:b w:val="0"/>
          <w:bCs/>
          <w:color w:val="000000" w:themeColor="text1"/>
        </w:rPr>
        <w:t>W szkole organizowana jest nauka religii na zasadach określonych odrębnymi przepisami.</w:t>
      </w:r>
    </w:p>
    <w:p w14:paraId="6F7E53AD" w14:textId="54D50E42" w:rsidR="00E3686A" w:rsidRPr="001D1136" w:rsidRDefault="00E3686A" w:rsidP="001D1136">
      <w:pPr>
        <w:pStyle w:val="Styl1"/>
        <w:widowControl w:val="0"/>
        <w:numPr>
          <w:ilvl w:val="0"/>
          <w:numId w:val="90"/>
        </w:numPr>
        <w:tabs>
          <w:tab w:val="left" w:pos="142"/>
          <w:tab w:val="left" w:pos="284"/>
        </w:tabs>
        <w:autoSpaceDE w:val="0"/>
        <w:autoSpaceDN w:val="0"/>
        <w:spacing w:before="0"/>
        <w:ind w:left="0" w:firstLine="425"/>
        <w:jc w:val="left"/>
        <w:rPr>
          <w:rFonts w:ascii="Arial" w:hAnsi="Arial" w:cs="Arial"/>
          <w:b w:val="0"/>
          <w:bCs/>
          <w:color w:val="000000" w:themeColor="text1"/>
        </w:rPr>
      </w:pPr>
      <w:r w:rsidRPr="001D1136">
        <w:rPr>
          <w:rFonts w:ascii="Arial" w:hAnsi="Arial" w:cs="Arial"/>
          <w:b w:val="0"/>
          <w:bCs/>
          <w:color w:val="000000" w:themeColor="text1"/>
        </w:rPr>
        <w:t xml:space="preserve">Do klasy pierwszej szkoły podstawowej przyjmuje się: </w:t>
      </w:r>
    </w:p>
    <w:p w14:paraId="5C5D0211" w14:textId="77777777" w:rsidR="00E3686A" w:rsidRPr="001D1136" w:rsidRDefault="00E3686A" w:rsidP="001D1136">
      <w:pPr>
        <w:numPr>
          <w:ilvl w:val="1"/>
          <w:numId w:val="3"/>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z urzędu – dzieci zamieszkałe w obwodzie szkoły na podstawie zgłoszenia rodziców; </w:t>
      </w:r>
    </w:p>
    <w:p w14:paraId="215D0116" w14:textId="0D9BE27E" w:rsidR="00875859" w:rsidRPr="001D1136" w:rsidRDefault="00E3686A" w:rsidP="001D1136">
      <w:pPr>
        <w:numPr>
          <w:ilvl w:val="1"/>
          <w:numId w:val="3"/>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na wniosek rodziców – dzieci zamieszkałe poza obwodem szkoły w przypadku, gdy szkoła dysponuje wolnymi miejscami. </w:t>
      </w:r>
    </w:p>
    <w:p w14:paraId="7E82ADCD" w14:textId="77777777" w:rsidR="00377653" w:rsidRPr="001D1136" w:rsidRDefault="00377653" w:rsidP="001D1136">
      <w:pPr>
        <w:pStyle w:val="Akapitzlist"/>
        <w:numPr>
          <w:ilvl w:val="0"/>
          <w:numId w:val="3"/>
        </w:numPr>
        <w:tabs>
          <w:tab w:val="left" w:pos="0"/>
        </w:tabs>
        <w:spacing w:after="0" w:line="276" w:lineRule="auto"/>
        <w:ind w:left="0" w:right="0" w:firstLine="425"/>
        <w:contextualSpacing w:val="0"/>
        <w:jc w:val="left"/>
        <w:rPr>
          <w:rFonts w:ascii="Arial" w:hAnsi="Arial" w:cs="Arial"/>
          <w:vanish/>
          <w:color w:val="000000" w:themeColor="text1"/>
        </w:rPr>
      </w:pPr>
    </w:p>
    <w:p w14:paraId="5564115B" w14:textId="77777777" w:rsidR="00377653" w:rsidRPr="001D1136" w:rsidRDefault="00377653" w:rsidP="001D1136">
      <w:pPr>
        <w:pStyle w:val="Akapitzlist"/>
        <w:numPr>
          <w:ilvl w:val="0"/>
          <w:numId w:val="3"/>
        </w:numPr>
        <w:tabs>
          <w:tab w:val="left" w:pos="0"/>
        </w:tabs>
        <w:spacing w:after="0" w:line="276" w:lineRule="auto"/>
        <w:ind w:left="0" w:right="0" w:firstLine="425"/>
        <w:contextualSpacing w:val="0"/>
        <w:jc w:val="left"/>
        <w:rPr>
          <w:rFonts w:ascii="Arial" w:hAnsi="Arial" w:cs="Arial"/>
          <w:vanish/>
          <w:color w:val="000000" w:themeColor="text1"/>
        </w:rPr>
      </w:pPr>
    </w:p>
    <w:p w14:paraId="006E0A89" w14:textId="77777777" w:rsidR="00377653" w:rsidRPr="001D1136" w:rsidRDefault="00377653" w:rsidP="001D1136">
      <w:pPr>
        <w:pStyle w:val="Akapitzlist"/>
        <w:numPr>
          <w:ilvl w:val="0"/>
          <w:numId w:val="3"/>
        </w:numPr>
        <w:tabs>
          <w:tab w:val="left" w:pos="0"/>
        </w:tabs>
        <w:spacing w:after="0" w:line="276" w:lineRule="auto"/>
        <w:ind w:left="0" w:right="0" w:firstLine="425"/>
        <w:contextualSpacing w:val="0"/>
        <w:jc w:val="left"/>
        <w:rPr>
          <w:rFonts w:ascii="Arial" w:hAnsi="Arial" w:cs="Arial"/>
          <w:vanish/>
          <w:color w:val="000000" w:themeColor="text1"/>
        </w:rPr>
      </w:pPr>
    </w:p>
    <w:p w14:paraId="67697E31" w14:textId="7AFABE93" w:rsidR="00E3686A" w:rsidRPr="001D1136" w:rsidRDefault="00E3686A" w:rsidP="001D1136">
      <w:pPr>
        <w:numPr>
          <w:ilvl w:val="0"/>
          <w:numId w:val="3"/>
        </w:numPr>
        <w:tabs>
          <w:tab w:val="left" w:pos="0"/>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W przypadku, gdy liczba kandydatów zamieszkałych poza obwodem szkoły jest większa niż liczba wolnych miejsc, którymi dysponuje </w:t>
      </w:r>
      <w:r w:rsidR="00063849" w:rsidRPr="001D1136">
        <w:rPr>
          <w:rFonts w:ascii="Arial" w:hAnsi="Arial" w:cs="Arial"/>
          <w:color w:val="000000" w:themeColor="text1"/>
        </w:rPr>
        <w:t>szkoła</w:t>
      </w:r>
      <w:r w:rsidRPr="001D1136">
        <w:rPr>
          <w:rFonts w:ascii="Arial" w:hAnsi="Arial" w:cs="Arial"/>
          <w:color w:val="000000" w:themeColor="text1"/>
        </w:rPr>
        <w:t xml:space="preserve">, kandydatów przyjmuje się na podstawie kryteriów określonych w rozdziale 6 ustawy Prawo Oświatowe z dnia 14 grudnia 2016 r. oraz przez decyzję Dyrektora Szkoły. </w:t>
      </w:r>
    </w:p>
    <w:p w14:paraId="551B013B" w14:textId="6BA8E146" w:rsidR="00E3686A" w:rsidRPr="001D1136" w:rsidRDefault="00E3686A" w:rsidP="001D1136">
      <w:pPr>
        <w:numPr>
          <w:ilvl w:val="0"/>
          <w:numId w:val="3"/>
        </w:numPr>
        <w:tabs>
          <w:tab w:val="left" w:pos="0"/>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Szczegółowe zasady rekrutacji określa </w:t>
      </w:r>
      <w:r w:rsidR="00401CBF" w:rsidRPr="001D1136">
        <w:rPr>
          <w:rFonts w:ascii="Arial" w:hAnsi="Arial" w:cs="Arial"/>
          <w:color w:val="000000" w:themeColor="text1"/>
        </w:rPr>
        <w:t>organ prowadzący</w:t>
      </w:r>
      <w:r w:rsidRPr="001D1136">
        <w:rPr>
          <w:rFonts w:ascii="Arial" w:hAnsi="Arial" w:cs="Arial"/>
          <w:color w:val="000000" w:themeColor="text1"/>
        </w:rPr>
        <w:t xml:space="preserve">. </w:t>
      </w:r>
    </w:p>
    <w:p w14:paraId="61995CBC" w14:textId="5E51F51C" w:rsidR="00E3686A" w:rsidRPr="001D1136" w:rsidRDefault="00E3686A" w:rsidP="001D1136">
      <w:pPr>
        <w:numPr>
          <w:ilvl w:val="0"/>
          <w:numId w:val="3"/>
        </w:numPr>
        <w:tabs>
          <w:tab w:val="left" w:pos="0"/>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lastRenderedPageBreak/>
        <w:t xml:space="preserve">W szkole organizowane jest kształcenie osób niebędących obywatelami polskimi oraz osób będących obywatelami polskimi, które pobierały naukę w szkołach funkcjonujących </w:t>
      </w:r>
      <w:r w:rsidR="00F15844" w:rsidRPr="001D1136">
        <w:rPr>
          <w:rFonts w:ascii="Arial" w:hAnsi="Arial" w:cs="Arial"/>
          <w:color w:val="000000" w:themeColor="text1"/>
        </w:rPr>
        <w:br/>
      </w:r>
      <w:r w:rsidRPr="001D1136">
        <w:rPr>
          <w:rFonts w:ascii="Arial" w:hAnsi="Arial" w:cs="Arial"/>
          <w:color w:val="000000" w:themeColor="text1"/>
        </w:rPr>
        <w:t>w systemach oświaty innych państw na podstawie odrębnych przepisów.</w:t>
      </w:r>
    </w:p>
    <w:p w14:paraId="34E76A80" w14:textId="6EA2B90D" w:rsidR="0011607D" w:rsidRPr="001D1136" w:rsidRDefault="007F1D25" w:rsidP="001D1136">
      <w:pPr>
        <w:pStyle w:val="NormalnyWeb"/>
        <w:rPr>
          <w:rFonts w:ascii="Arial" w:hAnsi="Arial" w:cs="Arial"/>
        </w:rPr>
      </w:pPr>
      <w:r w:rsidRPr="001D1136">
        <w:rPr>
          <w:rFonts w:ascii="Arial" w:hAnsi="Arial" w:cs="Arial"/>
        </w:rPr>
        <w:t xml:space="preserve">§ </w:t>
      </w:r>
      <w:r w:rsidR="00AB06B0" w:rsidRPr="001D1136">
        <w:rPr>
          <w:rFonts w:ascii="Arial" w:hAnsi="Arial" w:cs="Arial"/>
        </w:rPr>
        <w:t>3</w:t>
      </w:r>
      <w:r w:rsidR="00E3686A" w:rsidRPr="001D1136">
        <w:rPr>
          <w:rFonts w:ascii="Arial" w:hAnsi="Arial" w:cs="Arial"/>
        </w:rPr>
        <w:t xml:space="preserve">. </w:t>
      </w:r>
      <w:r w:rsidRPr="001D1136">
        <w:rPr>
          <w:rFonts w:ascii="Arial" w:hAnsi="Arial" w:cs="Arial"/>
        </w:rPr>
        <w:t>Ilekroć mowa w statucie jest o:</w:t>
      </w:r>
      <w:r w:rsidR="004F0D52" w:rsidRPr="001D1136">
        <w:rPr>
          <w:rFonts w:ascii="Arial" w:hAnsi="Arial" w:cs="Arial"/>
        </w:rPr>
        <w:t xml:space="preserve"> </w:t>
      </w:r>
    </w:p>
    <w:p w14:paraId="2CED83BF" w14:textId="10E2FCA6" w:rsidR="0011607D" w:rsidRPr="001D1136" w:rsidRDefault="004F0D52" w:rsidP="001D1136">
      <w:pPr>
        <w:numPr>
          <w:ilvl w:val="0"/>
          <w:numId w:val="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szkole, jednostce</w:t>
      </w:r>
      <w:r w:rsidR="007F1D25" w:rsidRPr="001D1136">
        <w:rPr>
          <w:rFonts w:ascii="Arial" w:hAnsi="Arial" w:cs="Arial"/>
          <w:color w:val="000000" w:themeColor="text1"/>
        </w:rPr>
        <w:t xml:space="preserve"> – należy </w:t>
      </w:r>
      <w:r w:rsidRPr="001D1136">
        <w:rPr>
          <w:rFonts w:ascii="Arial" w:hAnsi="Arial" w:cs="Arial"/>
          <w:color w:val="000000" w:themeColor="text1"/>
        </w:rPr>
        <w:t xml:space="preserve">przez to </w:t>
      </w:r>
      <w:r w:rsidR="007F1D25" w:rsidRPr="001D1136">
        <w:rPr>
          <w:rFonts w:ascii="Arial" w:hAnsi="Arial" w:cs="Arial"/>
          <w:color w:val="000000" w:themeColor="text1"/>
        </w:rPr>
        <w:t>rozumieć Szkoł</w:t>
      </w:r>
      <w:r w:rsidRPr="001D1136">
        <w:rPr>
          <w:rFonts w:ascii="Arial" w:hAnsi="Arial" w:cs="Arial"/>
          <w:color w:val="000000" w:themeColor="text1"/>
        </w:rPr>
        <w:t>ę</w:t>
      </w:r>
      <w:r w:rsidR="007F1D25" w:rsidRPr="001D1136">
        <w:rPr>
          <w:rFonts w:ascii="Arial" w:hAnsi="Arial" w:cs="Arial"/>
          <w:color w:val="000000" w:themeColor="text1"/>
        </w:rPr>
        <w:t xml:space="preserve"> Podstawow</w:t>
      </w:r>
      <w:r w:rsidRPr="001D1136">
        <w:rPr>
          <w:rFonts w:ascii="Arial" w:hAnsi="Arial" w:cs="Arial"/>
          <w:color w:val="000000" w:themeColor="text1"/>
        </w:rPr>
        <w:t>ą</w:t>
      </w:r>
      <w:r w:rsidR="007F1D25" w:rsidRPr="001D1136">
        <w:rPr>
          <w:rFonts w:ascii="Arial" w:hAnsi="Arial" w:cs="Arial"/>
          <w:color w:val="000000" w:themeColor="text1"/>
        </w:rPr>
        <w:t xml:space="preserve"> </w:t>
      </w:r>
      <w:r w:rsidR="00401CBF" w:rsidRPr="001D1136">
        <w:rPr>
          <w:rFonts w:ascii="Arial" w:hAnsi="Arial" w:cs="Arial"/>
          <w:color w:val="000000" w:themeColor="text1"/>
        </w:rPr>
        <w:t>Nr 2 im. Polskich Olimpijczyków we Włocławku</w:t>
      </w:r>
      <w:r w:rsidR="007F1D25" w:rsidRPr="001D1136">
        <w:rPr>
          <w:rFonts w:ascii="Arial" w:hAnsi="Arial" w:cs="Arial"/>
          <w:color w:val="000000" w:themeColor="text1"/>
        </w:rPr>
        <w:t>;</w:t>
      </w:r>
      <w:r w:rsidRPr="001D1136">
        <w:rPr>
          <w:rFonts w:ascii="Arial" w:hAnsi="Arial" w:cs="Arial"/>
          <w:color w:val="000000" w:themeColor="text1"/>
        </w:rPr>
        <w:t xml:space="preserve"> </w:t>
      </w:r>
    </w:p>
    <w:p w14:paraId="737D2D26" w14:textId="08E2F0EE" w:rsidR="0011607D" w:rsidRPr="001D1136" w:rsidRDefault="007F1D25" w:rsidP="001D1136">
      <w:pPr>
        <w:numPr>
          <w:ilvl w:val="0"/>
          <w:numId w:val="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uczniu – należy przez to rozumieć ucznia uczęszczającego do Szkoły Podstawowej </w:t>
      </w:r>
      <w:r w:rsidR="00401CBF" w:rsidRPr="001D1136">
        <w:rPr>
          <w:rFonts w:ascii="Arial" w:hAnsi="Arial" w:cs="Arial"/>
          <w:color w:val="000000" w:themeColor="text1"/>
        </w:rPr>
        <w:t>Nr 2 im. Polskich Olimpijczyków we Włocławku</w:t>
      </w:r>
      <w:r w:rsidRPr="001D1136">
        <w:rPr>
          <w:rFonts w:ascii="Arial" w:hAnsi="Arial" w:cs="Arial"/>
          <w:color w:val="000000" w:themeColor="text1"/>
        </w:rPr>
        <w:t>;</w:t>
      </w:r>
      <w:r w:rsidR="004F0D52" w:rsidRPr="001D1136">
        <w:rPr>
          <w:rFonts w:ascii="Arial" w:hAnsi="Arial" w:cs="Arial"/>
          <w:color w:val="000000" w:themeColor="text1"/>
        </w:rPr>
        <w:t xml:space="preserve"> </w:t>
      </w:r>
    </w:p>
    <w:p w14:paraId="2439EE50" w14:textId="100D03A8" w:rsidR="0011607D" w:rsidRPr="001D1136" w:rsidRDefault="004F0D52" w:rsidP="001D1136">
      <w:pPr>
        <w:numPr>
          <w:ilvl w:val="0"/>
          <w:numId w:val="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rodzicach </w:t>
      </w:r>
      <w:r w:rsidR="007F1D25" w:rsidRPr="001D1136">
        <w:rPr>
          <w:rFonts w:ascii="Arial" w:hAnsi="Arial" w:cs="Arial"/>
          <w:color w:val="000000" w:themeColor="text1"/>
        </w:rPr>
        <w:t xml:space="preserve">- </w:t>
      </w:r>
      <w:r w:rsidRPr="001D1136">
        <w:rPr>
          <w:rFonts w:ascii="Arial" w:hAnsi="Arial" w:cs="Arial"/>
          <w:color w:val="000000" w:themeColor="text1"/>
        </w:rPr>
        <w:t xml:space="preserve">należy przez to rozumieć także prawnych opiekunów dziecka oraz osoby (podmioty) sprawujące pieczę zastępczą nad dzieckiem, a w przypadku uczniów </w:t>
      </w:r>
      <w:r w:rsidR="00F15844" w:rsidRPr="001D1136">
        <w:rPr>
          <w:rFonts w:ascii="Arial" w:hAnsi="Arial" w:cs="Arial"/>
          <w:color w:val="000000" w:themeColor="text1"/>
        </w:rPr>
        <w:br/>
      </w:r>
      <w:r w:rsidRPr="001D1136">
        <w:rPr>
          <w:rFonts w:ascii="Arial" w:hAnsi="Arial" w:cs="Arial"/>
          <w:color w:val="000000" w:themeColor="text1"/>
        </w:rPr>
        <w:t>z doświadczeniem migracyjnym, także osoby sprawujące nad nimi opiekę;</w:t>
      </w:r>
    </w:p>
    <w:p w14:paraId="2782DA48" w14:textId="4F768489" w:rsidR="00226783" w:rsidRPr="001D1136" w:rsidRDefault="00226783" w:rsidP="001D1136">
      <w:pPr>
        <w:numPr>
          <w:ilvl w:val="0"/>
          <w:numId w:val="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ustawie – należy przez to rozumieć ustawę z dnia 14 grudnia 2016 r. Prawo oświatowe;</w:t>
      </w:r>
    </w:p>
    <w:p w14:paraId="2CE55832" w14:textId="77777777" w:rsidR="004F0D52" w:rsidRPr="001D1136" w:rsidRDefault="004F0D52" w:rsidP="001D1136">
      <w:pPr>
        <w:numPr>
          <w:ilvl w:val="0"/>
          <w:numId w:val="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zdalnym nauczaniu – należy przez to rozumieć prowadzenie zajęć edukacyjnych na odległość z wykorzystanie technologii informacyjno-komunikacyjnych;</w:t>
      </w:r>
    </w:p>
    <w:p w14:paraId="57251EB2" w14:textId="3F7F3DE4" w:rsidR="004F0D52" w:rsidRPr="001D1136" w:rsidRDefault="004F0D52" w:rsidP="001D1136">
      <w:pPr>
        <w:numPr>
          <w:ilvl w:val="0"/>
          <w:numId w:val="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dzienniku lekcyjnym, e-dzienniku – należy przez to rozumieć dziennik lekcyjny prowadzony w formie elektronicznej.</w:t>
      </w:r>
    </w:p>
    <w:p w14:paraId="733087D8" w14:textId="77777777" w:rsidR="004A254C" w:rsidRDefault="004A254C" w:rsidP="001D1136">
      <w:pPr>
        <w:pStyle w:val="Nagwek1"/>
        <w:jc w:val="left"/>
        <w:rPr>
          <w:rFonts w:ascii="Arial" w:hAnsi="Arial" w:cs="Arial"/>
          <w:b w:val="0"/>
        </w:rPr>
      </w:pPr>
      <w:bookmarkStart w:id="6" w:name="_Toc221789777"/>
      <w:bookmarkStart w:id="7" w:name="_Toc221792304"/>
    </w:p>
    <w:p w14:paraId="1E3D7F28" w14:textId="2B0B7FBF" w:rsidR="00E3686A" w:rsidRPr="001D1136" w:rsidRDefault="00E3686A" w:rsidP="001D1136">
      <w:pPr>
        <w:pStyle w:val="Nagwek1"/>
        <w:jc w:val="left"/>
        <w:rPr>
          <w:rFonts w:ascii="Arial" w:hAnsi="Arial" w:cs="Arial"/>
          <w:b w:val="0"/>
        </w:rPr>
      </w:pPr>
      <w:r w:rsidRPr="001D1136">
        <w:rPr>
          <w:rFonts w:ascii="Arial" w:hAnsi="Arial" w:cs="Arial"/>
          <w:b w:val="0"/>
        </w:rPr>
        <w:t>DZIAŁ II</w:t>
      </w:r>
      <w:r w:rsidRPr="001D1136">
        <w:rPr>
          <w:rFonts w:ascii="Arial" w:hAnsi="Arial" w:cs="Arial"/>
          <w:b w:val="0"/>
        </w:rPr>
        <w:br/>
        <w:t>CELE I ZADANIA SZKOŁY ORAZ SPOSOBY ICH REALIZACJ</w:t>
      </w:r>
      <w:bookmarkEnd w:id="6"/>
      <w:bookmarkEnd w:id="7"/>
      <w:r w:rsidR="000A3BE0" w:rsidRPr="001D1136">
        <w:rPr>
          <w:rFonts w:ascii="Arial" w:hAnsi="Arial" w:cs="Arial"/>
          <w:b w:val="0"/>
        </w:rPr>
        <w:t>I</w:t>
      </w:r>
    </w:p>
    <w:p w14:paraId="11E44EF2" w14:textId="5E840EA8" w:rsidR="00B17981" w:rsidRPr="001D1136" w:rsidRDefault="00B17981" w:rsidP="001D1136">
      <w:pPr>
        <w:pStyle w:val="Nagwek2"/>
        <w:jc w:val="left"/>
        <w:rPr>
          <w:rFonts w:ascii="Arial" w:hAnsi="Arial" w:cs="Arial"/>
          <w:b w:val="0"/>
        </w:rPr>
      </w:pPr>
      <w:bookmarkStart w:id="8" w:name="_Toc221789778"/>
      <w:bookmarkStart w:id="9" w:name="_Toc221792305"/>
      <w:r w:rsidRPr="001D1136">
        <w:rPr>
          <w:rFonts w:ascii="Arial" w:hAnsi="Arial" w:cs="Arial"/>
          <w:b w:val="0"/>
        </w:rPr>
        <w:t xml:space="preserve">Rozdział </w:t>
      </w:r>
      <w:r w:rsidR="00E3686A" w:rsidRPr="001D1136">
        <w:rPr>
          <w:rFonts w:ascii="Arial" w:hAnsi="Arial" w:cs="Arial"/>
          <w:b w:val="0"/>
        </w:rPr>
        <w:t>1</w:t>
      </w:r>
      <w:r w:rsidR="00A274D8" w:rsidRPr="001D1136">
        <w:rPr>
          <w:rFonts w:ascii="Arial" w:hAnsi="Arial" w:cs="Arial"/>
          <w:b w:val="0"/>
        </w:rPr>
        <w:br/>
      </w:r>
      <w:r w:rsidR="007F1D25" w:rsidRPr="001D1136">
        <w:rPr>
          <w:rFonts w:ascii="Arial" w:hAnsi="Arial" w:cs="Arial"/>
          <w:b w:val="0"/>
        </w:rPr>
        <w:t>Cele i zadania Szkoły</w:t>
      </w:r>
      <w:bookmarkEnd w:id="8"/>
      <w:bookmarkEnd w:id="9"/>
    </w:p>
    <w:p w14:paraId="0FBDEC3F" w14:textId="77777777" w:rsidR="00F26B00" w:rsidRPr="001D1136" w:rsidRDefault="00F26B00" w:rsidP="001D1136">
      <w:pPr>
        <w:pStyle w:val="NormalnyWeb"/>
        <w:rPr>
          <w:rFonts w:ascii="Arial" w:hAnsi="Arial" w:cs="Arial"/>
        </w:rPr>
      </w:pPr>
      <w:bookmarkStart w:id="10" w:name="_Hlk88211666"/>
      <w:bookmarkStart w:id="11" w:name="_Hlk88211680"/>
      <w:r w:rsidRPr="001D1136">
        <w:rPr>
          <w:rFonts w:ascii="Arial" w:hAnsi="Arial" w:cs="Arial"/>
        </w:rPr>
        <w:t xml:space="preserve">§ </w:t>
      </w:r>
      <w:bookmarkEnd w:id="10"/>
      <w:r w:rsidRPr="001D1136">
        <w:rPr>
          <w:rFonts w:ascii="Arial" w:hAnsi="Arial" w:cs="Arial"/>
        </w:rPr>
        <w:t>4. 1. Działalność edukacyjna szkoły określona jest przez:</w:t>
      </w:r>
    </w:p>
    <w:p w14:paraId="041CE743" w14:textId="77777777" w:rsidR="00F26B00" w:rsidRPr="001D1136" w:rsidRDefault="00F26B00" w:rsidP="001D1136">
      <w:pPr>
        <w:pStyle w:val="TableParagraph"/>
        <w:numPr>
          <w:ilvl w:val="1"/>
          <w:numId w:val="100"/>
        </w:numPr>
        <w:tabs>
          <w:tab w:val="left" w:pos="0"/>
          <w:tab w:val="left" w:pos="142"/>
        </w:tabs>
        <w:spacing w:line="276" w:lineRule="auto"/>
        <w:ind w:left="425" w:hanging="425"/>
        <w:rPr>
          <w:rFonts w:ascii="Arial" w:hAnsi="Arial" w:cs="Arial"/>
          <w:bCs/>
          <w:color w:val="000000" w:themeColor="text1"/>
          <w:sz w:val="24"/>
          <w:szCs w:val="24"/>
        </w:rPr>
      </w:pPr>
      <w:r w:rsidRPr="001D1136">
        <w:rPr>
          <w:rFonts w:ascii="Arial" w:hAnsi="Arial" w:cs="Arial"/>
          <w:bCs/>
          <w:color w:val="000000" w:themeColor="text1"/>
          <w:sz w:val="24"/>
          <w:szCs w:val="24"/>
        </w:rPr>
        <w:t>szkolny zestaw programów nauczania, który - uwzględniając wymiar wychowawczy - obejmuje całą działalność szkoły z punktu widzenia dydaktycznego;</w:t>
      </w:r>
    </w:p>
    <w:p w14:paraId="63E0958F" w14:textId="77777777" w:rsidR="00F26B00" w:rsidRPr="001D1136" w:rsidRDefault="00F26B00" w:rsidP="001D1136">
      <w:pPr>
        <w:pStyle w:val="TableParagraph"/>
        <w:numPr>
          <w:ilvl w:val="1"/>
          <w:numId w:val="100"/>
        </w:numPr>
        <w:tabs>
          <w:tab w:val="left" w:pos="0"/>
          <w:tab w:val="left" w:pos="142"/>
        </w:tabs>
        <w:spacing w:line="276" w:lineRule="auto"/>
        <w:ind w:left="425" w:hanging="425"/>
        <w:rPr>
          <w:rFonts w:ascii="Arial" w:hAnsi="Arial" w:cs="Arial"/>
          <w:bCs/>
          <w:color w:val="000000" w:themeColor="text1"/>
          <w:sz w:val="24"/>
          <w:szCs w:val="24"/>
        </w:rPr>
      </w:pPr>
      <w:r w:rsidRPr="001D1136">
        <w:rPr>
          <w:rFonts w:ascii="Arial" w:hAnsi="Arial" w:cs="Arial"/>
          <w:bCs/>
          <w:color w:val="000000" w:themeColor="text1"/>
          <w:sz w:val="24"/>
          <w:szCs w:val="24"/>
        </w:rPr>
        <w:t>program wychowawczo-profilaktyczny szkoły.</w:t>
      </w:r>
    </w:p>
    <w:p w14:paraId="39D66CD6" w14:textId="77777777" w:rsidR="00F26B00" w:rsidRPr="001D1136" w:rsidRDefault="00F26B00" w:rsidP="001D1136">
      <w:pPr>
        <w:pStyle w:val="TableParagraph"/>
        <w:numPr>
          <w:ilvl w:val="0"/>
          <w:numId w:val="101"/>
        </w:numPr>
        <w:tabs>
          <w:tab w:val="left" w:pos="142"/>
          <w:tab w:val="left" w:pos="284"/>
        </w:tabs>
        <w:spacing w:line="276" w:lineRule="auto"/>
        <w:ind w:left="0" w:firstLine="425"/>
        <w:rPr>
          <w:rFonts w:ascii="Arial" w:hAnsi="Arial" w:cs="Arial"/>
          <w:bCs/>
          <w:color w:val="000000" w:themeColor="text1"/>
          <w:sz w:val="24"/>
          <w:szCs w:val="24"/>
        </w:rPr>
      </w:pPr>
      <w:r w:rsidRPr="001D1136">
        <w:rPr>
          <w:rFonts w:ascii="Arial" w:hAnsi="Arial" w:cs="Arial"/>
          <w:bCs/>
          <w:color w:val="000000" w:themeColor="text1"/>
          <w:sz w:val="24"/>
          <w:szCs w:val="24"/>
        </w:rPr>
        <w:t>Szkolny zestaw programów nauczania oraz program wychowawczo-profilaktyczny szkoły tworzą spójną całość i muszą uwzględniać wszystkie wymagania opisane w podstawie programowej.</w:t>
      </w:r>
    </w:p>
    <w:p w14:paraId="721A1811" w14:textId="77777777" w:rsidR="00F26B00" w:rsidRPr="001D1136" w:rsidRDefault="00F26B00" w:rsidP="001D1136">
      <w:pPr>
        <w:pStyle w:val="TableParagraph"/>
        <w:numPr>
          <w:ilvl w:val="0"/>
          <w:numId w:val="101"/>
        </w:numPr>
        <w:tabs>
          <w:tab w:val="left" w:pos="142"/>
          <w:tab w:val="left" w:pos="284"/>
        </w:tabs>
        <w:spacing w:line="276" w:lineRule="auto"/>
        <w:ind w:left="0" w:firstLine="425"/>
        <w:rPr>
          <w:rFonts w:ascii="Arial" w:hAnsi="Arial" w:cs="Arial"/>
          <w:bCs/>
          <w:color w:val="000000" w:themeColor="text1"/>
          <w:sz w:val="24"/>
          <w:szCs w:val="24"/>
        </w:rPr>
      </w:pPr>
      <w:r w:rsidRPr="001D1136">
        <w:rPr>
          <w:rFonts w:ascii="Arial" w:hAnsi="Arial" w:cs="Arial"/>
          <w:bCs/>
          <w:color w:val="000000" w:themeColor="text1"/>
          <w:sz w:val="24"/>
          <w:szCs w:val="24"/>
        </w:rPr>
        <w:t>Program wychowawczo-profilaktyczny obejmuje:</w:t>
      </w:r>
    </w:p>
    <w:p w14:paraId="6E1A4B92" w14:textId="77777777" w:rsidR="00F26B00" w:rsidRPr="001D1136" w:rsidRDefault="00F26B00" w:rsidP="001D1136">
      <w:pPr>
        <w:pStyle w:val="TableParagraph"/>
        <w:numPr>
          <w:ilvl w:val="1"/>
          <w:numId w:val="102"/>
        </w:numPr>
        <w:tabs>
          <w:tab w:val="left" w:pos="0"/>
          <w:tab w:val="left" w:pos="142"/>
          <w:tab w:val="left" w:pos="1017"/>
        </w:tabs>
        <w:spacing w:line="276" w:lineRule="auto"/>
        <w:ind w:left="425" w:hanging="425"/>
        <w:rPr>
          <w:rFonts w:ascii="Arial" w:hAnsi="Arial" w:cs="Arial"/>
          <w:bCs/>
          <w:color w:val="000000" w:themeColor="text1"/>
          <w:sz w:val="24"/>
          <w:szCs w:val="24"/>
        </w:rPr>
      </w:pPr>
      <w:r w:rsidRPr="001D1136">
        <w:rPr>
          <w:rFonts w:ascii="Arial" w:hAnsi="Arial" w:cs="Arial"/>
          <w:bCs/>
          <w:color w:val="000000" w:themeColor="text1"/>
          <w:sz w:val="24"/>
          <w:szCs w:val="24"/>
        </w:rPr>
        <w:t>treści i działania o charakterze wychowawczym skierowane do uczniów, oraz;</w:t>
      </w:r>
    </w:p>
    <w:p w14:paraId="01D20293" w14:textId="77777777" w:rsidR="00F26B00" w:rsidRPr="001D1136" w:rsidRDefault="00F26B00" w:rsidP="001D1136">
      <w:pPr>
        <w:pStyle w:val="TableParagraph"/>
        <w:numPr>
          <w:ilvl w:val="1"/>
          <w:numId w:val="102"/>
        </w:numPr>
        <w:tabs>
          <w:tab w:val="left" w:pos="0"/>
          <w:tab w:val="left" w:pos="142"/>
          <w:tab w:val="left" w:pos="1017"/>
        </w:tabs>
        <w:spacing w:line="276" w:lineRule="auto"/>
        <w:ind w:left="425" w:hanging="425"/>
        <w:rPr>
          <w:rFonts w:ascii="Arial" w:hAnsi="Arial" w:cs="Arial"/>
          <w:bCs/>
          <w:color w:val="000000" w:themeColor="text1"/>
          <w:sz w:val="24"/>
          <w:szCs w:val="24"/>
        </w:rPr>
      </w:pPr>
      <w:r w:rsidRPr="001D1136">
        <w:rPr>
          <w:rFonts w:ascii="Arial" w:hAnsi="Arial" w:cs="Arial"/>
          <w:bCs/>
          <w:color w:val="000000" w:themeColor="text1"/>
          <w:sz w:val="24"/>
          <w:szCs w:val="24"/>
        </w:rPr>
        <w:t xml:space="preserve">treści i działania o charakterze profilaktycznym, skierowane do uczniów, nauczycieli </w:t>
      </w:r>
      <w:r w:rsidRPr="001D1136">
        <w:rPr>
          <w:rFonts w:ascii="Arial" w:hAnsi="Arial" w:cs="Arial"/>
          <w:bCs/>
          <w:color w:val="000000" w:themeColor="text1"/>
          <w:sz w:val="24"/>
          <w:szCs w:val="24"/>
        </w:rPr>
        <w:br/>
        <w:t>i rodziców.</w:t>
      </w:r>
    </w:p>
    <w:p w14:paraId="57CCBD7C" w14:textId="77777777" w:rsidR="00F26B00" w:rsidRPr="001D1136" w:rsidRDefault="00F26B00" w:rsidP="001D1136">
      <w:pPr>
        <w:pStyle w:val="TableParagraph"/>
        <w:numPr>
          <w:ilvl w:val="0"/>
          <w:numId w:val="101"/>
        </w:numPr>
        <w:tabs>
          <w:tab w:val="left" w:pos="142"/>
          <w:tab w:val="left" w:pos="284"/>
        </w:tabs>
        <w:spacing w:line="276" w:lineRule="auto"/>
        <w:ind w:left="0" w:firstLine="425"/>
        <w:rPr>
          <w:rFonts w:ascii="Arial" w:hAnsi="Arial" w:cs="Arial"/>
          <w:bCs/>
          <w:color w:val="000000" w:themeColor="text1"/>
          <w:sz w:val="24"/>
          <w:szCs w:val="24"/>
        </w:rPr>
      </w:pPr>
      <w:r w:rsidRPr="001D1136">
        <w:rPr>
          <w:rFonts w:ascii="Arial" w:hAnsi="Arial" w:cs="Arial"/>
          <w:bCs/>
          <w:color w:val="000000" w:themeColor="text1"/>
          <w:sz w:val="24"/>
          <w:szCs w:val="24"/>
        </w:rPr>
        <w:t xml:space="preserve">Program wychowawczo-profilaktyczny uchwala Rada Rodziców w porozumieniu </w:t>
      </w:r>
      <w:r w:rsidRPr="001D1136">
        <w:rPr>
          <w:rFonts w:ascii="Arial" w:hAnsi="Arial" w:cs="Arial"/>
          <w:bCs/>
          <w:color w:val="000000" w:themeColor="text1"/>
          <w:sz w:val="24"/>
          <w:szCs w:val="24"/>
        </w:rPr>
        <w:br/>
        <w:t xml:space="preserve">z Radą Pedagogiczną w terminie 30 dni od dnia rozpoczęcia roku szkolnego. </w:t>
      </w:r>
    </w:p>
    <w:p w14:paraId="39DE1526" w14:textId="77777777" w:rsidR="00F26B00" w:rsidRPr="001D1136" w:rsidRDefault="00F26B00" w:rsidP="001D1136">
      <w:pPr>
        <w:pStyle w:val="TableParagraph"/>
        <w:numPr>
          <w:ilvl w:val="0"/>
          <w:numId w:val="101"/>
        </w:numPr>
        <w:tabs>
          <w:tab w:val="left" w:pos="142"/>
          <w:tab w:val="left" w:pos="284"/>
        </w:tabs>
        <w:spacing w:line="276" w:lineRule="auto"/>
        <w:ind w:left="0" w:firstLine="425"/>
        <w:rPr>
          <w:rFonts w:ascii="Arial" w:hAnsi="Arial" w:cs="Arial"/>
          <w:bCs/>
          <w:color w:val="000000" w:themeColor="text1"/>
          <w:sz w:val="24"/>
          <w:szCs w:val="24"/>
        </w:rPr>
      </w:pPr>
      <w:r w:rsidRPr="001D1136">
        <w:rPr>
          <w:rFonts w:ascii="Arial" w:hAnsi="Arial" w:cs="Arial"/>
          <w:bCs/>
          <w:color w:val="000000" w:themeColor="text1"/>
          <w:sz w:val="24"/>
          <w:szCs w:val="24"/>
        </w:rPr>
        <w:t xml:space="preserve">W przypadku, gdy w terminie 30 dni od rozpoczęcia roku szkolnego Rada Rodziców nie uzyska porozumienia z Radą Pedagogiczną w sprawie programu Wychowawczo-Profilaktycznego, program ten ustala Dyrektor szkoły w uzgodnieniu z </w:t>
      </w:r>
      <w:r w:rsidRPr="001D1136">
        <w:rPr>
          <w:rFonts w:ascii="Arial" w:hAnsi="Arial" w:cs="Arial"/>
          <w:bCs/>
          <w:color w:val="000000" w:themeColor="text1"/>
          <w:sz w:val="24"/>
          <w:szCs w:val="24"/>
        </w:rPr>
        <w:lastRenderedPageBreak/>
        <w:t xml:space="preserve">organem sprawującym nadzór pedagogiczny. </w:t>
      </w:r>
    </w:p>
    <w:p w14:paraId="17DE127F" w14:textId="77777777" w:rsidR="00F26B00" w:rsidRPr="001D1136" w:rsidRDefault="00F26B00" w:rsidP="001D1136">
      <w:pPr>
        <w:pStyle w:val="TableParagraph"/>
        <w:numPr>
          <w:ilvl w:val="0"/>
          <w:numId w:val="101"/>
        </w:numPr>
        <w:tabs>
          <w:tab w:val="left" w:pos="142"/>
          <w:tab w:val="left" w:pos="284"/>
        </w:tabs>
        <w:spacing w:line="276" w:lineRule="auto"/>
        <w:ind w:left="0" w:firstLine="425"/>
        <w:rPr>
          <w:rFonts w:ascii="Arial" w:hAnsi="Arial" w:cs="Arial"/>
          <w:bCs/>
          <w:color w:val="000000" w:themeColor="text1"/>
          <w:sz w:val="24"/>
          <w:szCs w:val="24"/>
        </w:rPr>
      </w:pPr>
      <w:r w:rsidRPr="001D1136">
        <w:rPr>
          <w:rFonts w:ascii="Arial" w:hAnsi="Arial" w:cs="Arial"/>
          <w:bCs/>
          <w:color w:val="000000" w:themeColor="text1"/>
          <w:sz w:val="24"/>
          <w:szCs w:val="24"/>
        </w:rPr>
        <w:t>Program ustalony przez Dyrektora szkoły obowiązuje do czasu uchwalenia programu przez Radę Rodziców w porozumieniu z Radą Pedagogiczną.</w:t>
      </w:r>
    </w:p>
    <w:p w14:paraId="3D7854C0" w14:textId="1896EA6F" w:rsidR="00F26B00" w:rsidRPr="001D1136" w:rsidRDefault="00F26B00" w:rsidP="001D1136">
      <w:pPr>
        <w:pStyle w:val="ARTartustawynprozporzdzenia"/>
        <w:numPr>
          <w:ilvl w:val="0"/>
          <w:numId w:val="101"/>
        </w:numPr>
        <w:tabs>
          <w:tab w:val="left" w:pos="0"/>
        </w:tabs>
        <w:spacing w:before="0" w:line="276" w:lineRule="auto"/>
        <w:ind w:left="0" w:firstLine="425"/>
        <w:jc w:val="left"/>
        <w:rPr>
          <w:rStyle w:val="Ppogrubienie"/>
          <w:rFonts w:ascii="Arial" w:hAnsi="Arial"/>
          <w:b w:val="0"/>
          <w:bCs/>
          <w:color w:val="000000" w:themeColor="text1"/>
          <w:szCs w:val="24"/>
        </w:rPr>
      </w:pPr>
      <w:bookmarkStart w:id="12" w:name="_Hlk114739351"/>
      <w:r w:rsidRPr="001D1136">
        <w:rPr>
          <w:rStyle w:val="Ppogrubienie"/>
          <w:rFonts w:ascii="Arial" w:hAnsi="Arial"/>
          <w:b w:val="0"/>
          <w:bCs/>
          <w:color w:val="000000" w:themeColor="text1"/>
          <w:szCs w:val="24"/>
        </w:rPr>
        <w:t xml:space="preserve">W przypadku prowadzenia zajęć z wykorzystaniem metod i technik kształcenia na odległość w związku z zawieszeniem zajęć Dyrektor, w porozumieniu z Radą Pedagogiczną </w:t>
      </w:r>
      <w:r w:rsidR="00377653" w:rsidRPr="001D1136">
        <w:rPr>
          <w:rStyle w:val="Ppogrubienie"/>
          <w:rFonts w:ascii="Arial" w:hAnsi="Arial"/>
          <w:b w:val="0"/>
          <w:bCs/>
          <w:color w:val="000000" w:themeColor="text1"/>
          <w:szCs w:val="24"/>
        </w:rPr>
        <w:br/>
      </w:r>
      <w:r w:rsidRPr="001D1136">
        <w:rPr>
          <w:rStyle w:val="Ppogrubienie"/>
          <w:rFonts w:ascii="Arial" w:hAnsi="Arial"/>
          <w:b w:val="0"/>
          <w:bCs/>
          <w:color w:val="000000" w:themeColor="text1"/>
          <w:szCs w:val="24"/>
        </w:rPr>
        <w:t>i Radą Rodziców, ustala potrzebę modyfikacji w trakcie roku szkolnego realizowanego programu wychowawczo-profilaktycznego oraz w razie potrzeby modyfikuje ten program.</w:t>
      </w:r>
    </w:p>
    <w:bookmarkEnd w:id="11"/>
    <w:bookmarkEnd w:id="12"/>
    <w:p w14:paraId="38DE6342" w14:textId="35CBA66D" w:rsidR="00AB06B0" w:rsidRPr="001D1136" w:rsidRDefault="007F1D25" w:rsidP="001D1136">
      <w:pPr>
        <w:pStyle w:val="NormalnyWeb"/>
        <w:rPr>
          <w:rFonts w:ascii="Arial" w:hAnsi="Arial" w:cs="Arial"/>
        </w:rPr>
      </w:pPr>
      <w:r w:rsidRPr="001D1136">
        <w:rPr>
          <w:rFonts w:ascii="Arial" w:hAnsi="Arial" w:cs="Arial"/>
        </w:rPr>
        <w:t xml:space="preserve">§ </w:t>
      </w:r>
      <w:r w:rsidR="00F26B00" w:rsidRPr="001D1136">
        <w:rPr>
          <w:rFonts w:ascii="Arial" w:hAnsi="Arial" w:cs="Arial"/>
        </w:rPr>
        <w:t>5</w:t>
      </w:r>
      <w:r w:rsidR="00AB06B0" w:rsidRPr="001D1136">
        <w:rPr>
          <w:rFonts w:ascii="Arial" w:hAnsi="Arial" w:cs="Arial"/>
        </w:rPr>
        <w:t xml:space="preserve">. 1. </w:t>
      </w:r>
      <w:bookmarkStart w:id="13" w:name="_Hlk88211727"/>
      <w:r w:rsidR="00AB06B0" w:rsidRPr="001D1136">
        <w:rPr>
          <w:rFonts w:ascii="Arial" w:hAnsi="Arial" w:cs="Arial"/>
        </w:rPr>
        <w:t>Szkoła realizuje cele i zadania wynikające z przepisów prawa, a w szczególności</w:t>
      </w:r>
      <w:r w:rsidR="00124A7C" w:rsidRPr="001D1136">
        <w:rPr>
          <w:rFonts w:ascii="Arial" w:hAnsi="Arial" w:cs="Arial"/>
        </w:rPr>
        <w:t xml:space="preserve"> </w:t>
      </w:r>
      <w:r w:rsidR="00AB06B0" w:rsidRPr="001D1136">
        <w:rPr>
          <w:rFonts w:ascii="Arial" w:hAnsi="Arial" w:cs="Arial"/>
        </w:rPr>
        <w:t>Ustawy Prawo oświatowe, uwzględniając treści zawarte w programie wychowawczo-profilaktycznym szkoły dostosowanym do potrzeb rozwojowych ucznia oraz potrzeb danego środowiska.</w:t>
      </w:r>
    </w:p>
    <w:p w14:paraId="4692ABE6" w14:textId="77777777" w:rsidR="00AB06B0" w:rsidRPr="001D1136" w:rsidRDefault="00AB06B0" w:rsidP="001D1136">
      <w:pPr>
        <w:pStyle w:val="Styl1"/>
        <w:widowControl w:val="0"/>
        <w:numPr>
          <w:ilvl w:val="0"/>
          <w:numId w:val="93"/>
        </w:numPr>
        <w:tabs>
          <w:tab w:val="left" w:pos="142"/>
          <w:tab w:val="left" w:pos="284"/>
        </w:tabs>
        <w:suppressAutoHyphens/>
        <w:autoSpaceDE w:val="0"/>
        <w:autoSpaceDN w:val="0"/>
        <w:spacing w:before="0"/>
        <w:ind w:left="0" w:firstLine="425"/>
        <w:jc w:val="left"/>
        <w:rPr>
          <w:rFonts w:ascii="Arial" w:hAnsi="Arial" w:cs="Arial"/>
          <w:b w:val="0"/>
          <w:bCs/>
          <w:color w:val="000000" w:themeColor="text1"/>
        </w:rPr>
      </w:pPr>
      <w:r w:rsidRPr="001D1136">
        <w:rPr>
          <w:rFonts w:ascii="Arial" w:hAnsi="Arial" w:cs="Arial"/>
          <w:b w:val="0"/>
          <w:bCs/>
          <w:color w:val="000000" w:themeColor="text1"/>
        </w:rPr>
        <w:t>Do najważniejszych zadań szkoły należy:</w:t>
      </w:r>
    </w:p>
    <w:p w14:paraId="03D976FE" w14:textId="77777777"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dostosowanie treści, metod i organizacji nauczania do możliwości psychofizycznych uczniów, a także możliwość korzystania z pomocy psychologiczno-pedagogicznej </w:t>
      </w:r>
      <w:r w:rsidRPr="001D1136">
        <w:rPr>
          <w:rFonts w:ascii="Arial" w:hAnsi="Arial" w:cs="Arial"/>
          <w:color w:val="000000" w:themeColor="text1"/>
        </w:rPr>
        <w:br/>
        <w:t>i specjalnych form pracy dydaktycznej;</w:t>
      </w:r>
    </w:p>
    <w:p w14:paraId="48B698FB" w14:textId="74D7FA3C"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opieka nad uczniami z niepełnosprawnościami przez umożliwianie realizowania zindywidualizowanego procesu kształcenia, form i programów nauczania oraz zajęć rewalidacyjnych;</w:t>
      </w:r>
    </w:p>
    <w:p w14:paraId="2017C38E" w14:textId="77777777"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opieka nad uczniami szczególnie uzdolnionymi poprzez umożliwianie realizowania indywidualnych programów nauczania oraz ukończenia szkoły każdego typu w skróconym czasie;</w:t>
      </w:r>
    </w:p>
    <w:p w14:paraId="4AB5E76A" w14:textId="23099E99"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kształtowanie u uczniów postaw prospołecznych, w tym poprzez możliwość udziału </w:t>
      </w:r>
      <w:r w:rsidR="00377653" w:rsidRPr="001D1136">
        <w:rPr>
          <w:rFonts w:ascii="Arial" w:hAnsi="Arial" w:cs="Arial"/>
          <w:color w:val="000000" w:themeColor="text1"/>
        </w:rPr>
        <w:br/>
      </w:r>
      <w:r w:rsidRPr="001D1136">
        <w:rPr>
          <w:rFonts w:ascii="Arial" w:hAnsi="Arial" w:cs="Arial"/>
          <w:color w:val="000000" w:themeColor="text1"/>
        </w:rPr>
        <w:t xml:space="preserve">w działaniach z zakresu wolontariatu, sprzyjających aktywnemu uczestnictwu uczniów </w:t>
      </w:r>
      <w:r w:rsidR="00377653" w:rsidRPr="001D1136">
        <w:rPr>
          <w:rFonts w:ascii="Arial" w:hAnsi="Arial" w:cs="Arial"/>
          <w:color w:val="000000" w:themeColor="text1"/>
        </w:rPr>
        <w:br/>
      </w:r>
      <w:r w:rsidRPr="001D1136">
        <w:rPr>
          <w:rFonts w:ascii="Arial" w:hAnsi="Arial" w:cs="Arial"/>
          <w:color w:val="000000" w:themeColor="text1"/>
        </w:rPr>
        <w:t>w życiu społecznym;</w:t>
      </w:r>
    </w:p>
    <w:p w14:paraId="3F7BBCA0" w14:textId="77777777"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upowszechnianie wśród dzieci i młodzieży wiedzy i umiejętności niezbędnych do aktywnego uczestnictwa w kulturze i sztuce narodowej i światowej; </w:t>
      </w:r>
    </w:p>
    <w:p w14:paraId="09002E47" w14:textId="77777777"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utrzymywanie bezpiecznych i higienicznych warunków nauki, wychowania i opieki </w:t>
      </w:r>
      <w:r w:rsidRPr="001D1136">
        <w:rPr>
          <w:rFonts w:ascii="Arial" w:hAnsi="Arial" w:cs="Arial"/>
          <w:color w:val="000000" w:themeColor="text1"/>
        </w:rPr>
        <w:br/>
        <w:t>w szkole;</w:t>
      </w:r>
    </w:p>
    <w:p w14:paraId="66FC1FB3" w14:textId="77777777"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opieka nad uczniami pozostającym w trudnej sytuacji materialnej i życiowej, zgodnie </w:t>
      </w:r>
      <w:r w:rsidRPr="001D1136">
        <w:rPr>
          <w:rFonts w:ascii="Arial" w:hAnsi="Arial" w:cs="Arial"/>
          <w:color w:val="000000" w:themeColor="text1"/>
        </w:rPr>
        <w:br/>
        <w:t>z odrębnymi przepisami;</w:t>
      </w:r>
    </w:p>
    <w:p w14:paraId="715901EC" w14:textId="77777777"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kształtowanie u uczniów postaw przedsiębiorczości i kreatywności sprzyjających aktywnemu uczestnictwu w życiu gospodarczym, w tym poprzez organizację doradztwa zawodowego;</w:t>
      </w:r>
    </w:p>
    <w:p w14:paraId="7EABAA26" w14:textId="77777777"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upowszechnianie wśród dzieci i młodzieży wiedzy o zasadach racjonalnego odżywiania oraz przeciwdziałaniu marnowaniu żywności;</w:t>
      </w:r>
    </w:p>
    <w:p w14:paraId="1AAB77E8" w14:textId="77777777"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upowszechnianie wśród dzieci i młodzieży wiedzy o bezpieczeństwie oraz kształtowanie właściwych postaw wobec zagrożeń, w tym związanych z korzystaniem z technologii informacyjno-komunikacyjnych, i sytuacji </w:t>
      </w:r>
      <w:r w:rsidRPr="001D1136">
        <w:rPr>
          <w:rFonts w:ascii="Arial" w:hAnsi="Arial" w:cs="Arial"/>
          <w:color w:val="000000" w:themeColor="text1"/>
        </w:rPr>
        <w:lastRenderedPageBreak/>
        <w:t>nadzwyczajnych;</w:t>
      </w:r>
    </w:p>
    <w:p w14:paraId="3F23BBC0" w14:textId="77777777" w:rsidR="00AB06B0" w:rsidRPr="001D1136" w:rsidRDefault="00AB06B0" w:rsidP="001D1136">
      <w:pPr>
        <w:pStyle w:val="Akapitzlist"/>
        <w:widowControl w:val="0"/>
        <w:numPr>
          <w:ilvl w:val="1"/>
          <w:numId w:val="94"/>
        </w:numPr>
        <w:tabs>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zapobieganie wszelkiej dyskryminacji, prowadzenie szeroko rozumianej profilaktyki antydyskryminacyjnej.</w:t>
      </w:r>
    </w:p>
    <w:p w14:paraId="7EEA0915" w14:textId="77777777" w:rsidR="00377653" w:rsidRPr="001D1136" w:rsidRDefault="00377653" w:rsidP="001D1136">
      <w:pPr>
        <w:pStyle w:val="Akapitzlist"/>
        <w:widowControl w:val="0"/>
        <w:numPr>
          <w:ilvl w:val="0"/>
          <w:numId w:val="95"/>
        </w:numPr>
        <w:tabs>
          <w:tab w:val="left" w:pos="142"/>
          <w:tab w:val="left" w:pos="284"/>
        </w:tabs>
        <w:suppressAutoHyphens/>
        <w:autoSpaceDE w:val="0"/>
        <w:autoSpaceDN w:val="0"/>
        <w:spacing w:after="0" w:line="276" w:lineRule="auto"/>
        <w:ind w:left="0" w:right="0" w:firstLine="425"/>
        <w:contextualSpacing w:val="0"/>
        <w:jc w:val="left"/>
        <w:rPr>
          <w:rFonts w:ascii="Arial" w:hAnsi="Arial" w:cs="Arial"/>
          <w:vanish/>
          <w:color w:val="000000" w:themeColor="text1"/>
        </w:rPr>
      </w:pPr>
    </w:p>
    <w:p w14:paraId="58E67EA1" w14:textId="2FCA4C9E" w:rsidR="00AB06B0" w:rsidRPr="001D1136" w:rsidRDefault="00AB06B0" w:rsidP="001D1136">
      <w:pPr>
        <w:pStyle w:val="Akapitzlist"/>
        <w:widowControl w:val="0"/>
        <w:numPr>
          <w:ilvl w:val="0"/>
          <w:numId w:val="95"/>
        </w:numPr>
        <w:tabs>
          <w:tab w:val="left" w:pos="142"/>
          <w:tab w:val="left" w:pos="284"/>
        </w:tabs>
        <w:suppressAutoHyphen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Szczegółowe wymagania wobec </w:t>
      </w:r>
      <w:r w:rsidR="00F26B00" w:rsidRPr="001D1136">
        <w:rPr>
          <w:rFonts w:ascii="Arial" w:hAnsi="Arial" w:cs="Arial"/>
          <w:color w:val="000000" w:themeColor="text1"/>
        </w:rPr>
        <w:t xml:space="preserve">szkół </w:t>
      </w:r>
      <w:r w:rsidRPr="001D1136">
        <w:rPr>
          <w:rFonts w:ascii="Arial" w:hAnsi="Arial" w:cs="Arial"/>
          <w:color w:val="000000" w:themeColor="text1"/>
        </w:rPr>
        <w:t xml:space="preserve">określa </w:t>
      </w:r>
      <w:r w:rsidR="00F26B00" w:rsidRPr="001D1136">
        <w:rPr>
          <w:rFonts w:ascii="Arial" w:hAnsi="Arial" w:cs="Arial"/>
          <w:color w:val="000000" w:themeColor="text1"/>
        </w:rPr>
        <w:t>rozporządzenie m</w:t>
      </w:r>
      <w:r w:rsidRPr="001D1136">
        <w:rPr>
          <w:rFonts w:ascii="Arial" w:hAnsi="Arial" w:cs="Arial"/>
          <w:color w:val="000000" w:themeColor="text1"/>
        </w:rPr>
        <w:t>inistra właściwego ds. oświaty i wychowania w sprawie wymagań wobec szkół i placówek.</w:t>
      </w:r>
    </w:p>
    <w:p w14:paraId="1D94C413" w14:textId="08F2E79A" w:rsidR="00AB06B0" w:rsidRPr="001D1136" w:rsidRDefault="00401CBF" w:rsidP="001D1136">
      <w:pPr>
        <w:pStyle w:val="Akapitzlist"/>
        <w:widowControl w:val="0"/>
        <w:numPr>
          <w:ilvl w:val="0"/>
          <w:numId w:val="95"/>
        </w:numPr>
        <w:tabs>
          <w:tab w:val="left" w:pos="142"/>
          <w:tab w:val="left" w:pos="284"/>
        </w:tabs>
        <w:suppressAutoHyphens/>
        <w:autoSpaceDE w:val="0"/>
        <w:autoSpaceDN w:val="0"/>
        <w:spacing w:after="0" w:line="276" w:lineRule="auto"/>
        <w:ind w:left="0" w:right="0" w:firstLine="425"/>
        <w:contextualSpacing w:val="0"/>
        <w:jc w:val="left"/>
        <w:rPr>
          <w:rFonts w:ascii="Arial" w:hAnsi="Arial" w:cs="Arial"/>
          <w:color w:val="000000" w:themeColor="text1"/>
        </w:rPr>
      </w:pPr>
      <w:bookmarkStart w:id="14" w:name="_Hlk88211755"/>
      <w:bookmarkEnd w:id="13"/>
      <w:r w:rsidRPr="001D1136">
        <w:rPr>
          <w:rFonts w:ascii="Arial" w:hAnsi="Arial" w:cs="Arial"/>
          <w:color w:val="000000" w:themeColor="text1"/>
        </w:rPr>
        <w:t>Celem kształcenia w szkole jest przede wszystkim dbałość o integralny rozwój biologiczny, poznawczy, emocjonalny, społeczny i moralny ucznia, a zadaniami są</w:t>
      </w:r>
      <w:r w:rsidR="00AB06B0" w:rsidRPr="001D1136">
        <w:rPr>
          <w:rFonts w:ascii="Arial" w:hAnsi="Arial" w:cs="Arial"/>
          <w:color w:val="000000" w:themeColor="text1"/>
        </w:rPr>
        <w:t xml:space="preserve">: </w:t>
      </w:r>
    </w:p>
    <w:p w14:paraId="6F32E1B8"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wprowadzanie uczniów w świat wartości, w tym ofiarności, współpracy, solidarności, altruizmu, patriotyzmu i szacunku dla tradycji, wskazywanie wzorców postępowania </w:t>
      </w:r>
      <w:r w:rsidRPr="001D1136">
        <w:rPr>
          <w:rFonts w:ascii="Arial" w:hAnsi="Arial" w:cs="Arial"/>
          <w:color w:val="000000" w:themeColor="text1"/>
          <w:sz w:val="24"/>
          <w:szCs w:val="24"/>
        </w:rPr>
        <w:br/>
        <w:t xml:space="preserve">i budowanie relacji społecznych, sprzyjających bezpiecznemu rozwojowi ucznia (rodzina, przyjaciele); </w:t>
      </w:r>
    </w:p>
    <w:p w14:paraId="0E0A415D" w14:textId="6EFDE6C1"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wzmacnianie poczucia tożsamości indywidualnej, kulturowej, narodowej, regionalnej, religijnej i etnicznej poprzez </w:t>
      </w:r>
      <w:r w:rsidR="00F26B00" w:rsidRPr="001D1136">
        <w:rPr>
          <w:rFonts w:ascii="Arial" w:hAnsi="Arial" w:cs="Arial"/>
          <w:color w:val="000000" w:themeColor="text1"/>
          <w:sz w:val="24"/>
          <w:szCs w:val="24"/>
        </w:rPr>
        <w:t>kształtowanie</w:t>
      </w:r>
      <w:r w:rsidRPr="001D1136">
        <w:rPr>
          <w:rFonts w:ascii="Arial" w:hAnsi="Arial" w:cs="Arial"/>
          <w:color w:val="000000" w:themeColor="text1"/>
          <w:sz w:val="24"/>
          <w:szCs w:val="24"/>
        </w:rPr>
        <w:t xml:space="preserve"> i rozwijanie zasad:</w:t>
      </w:r>
    </w:p>
    <w:p w14:paraId="3A7A4774" w14:textId="77777777" w:rsidR="00AB06B0" w:rsidRPr="001D1136" w:rsidRDefault="00AB06B0" w:rsidP="001D1136">
      <w:pPr>
        <w:pStyle w:val="TableParagraph"/>
        <w:numPr>
          <w:ilvl w:val="0"/>
          <w:numId w:val="97"/>
        </w:numPr>
        <w:tabs>
          <w:tab w:val="left" w:pos="142"/>
        </w:tabs>
        <w:suppressAutoHyphens/>
        <w:spacing w:line="276" w:lineRule="auto"/>
        <w:ind w:left="709" w:hanging="284"/>
        <w:rPr>
          <w:rFonts w:ascii="Arial" w:hAnsi="Arial" w:cs="Arial"/>
          <w:color w:val="000000" w:themeColor="text1"/>
          <w:sz w:val="24"/>
          <w:szCs w:val="24"/>
        </w:rPr>
      </w:pPr>
      <w:r w:rsidRPr="001D1136">
        <w:rPr>
          <w:rFonts w:ascii="Arial" w:hAnsi="Arial" w:cs="Arial"/>
          <w:color w:val="000000" w:themeColor="text1"/>
          <w:sz w:val="24"/>
          <w:szCs w:val="24"/>
        </w:rPr>
        <w:t>tolerancji i akceptacji dla odmienności narodowej i religijnej oraz szacunku dla obrzędów religijnych różnych wyznań,</w:t>
      </w:r>
    </w:p>
    <w:p w14:paraId="00140F9A" w14:textId="77777777" w:rsidR="00AB06B0" w:rsidRPr="001D1136" w:rsidRDefault="00AB06B0" w:rsidP="001D1136">
      <w:pPr>
        <w:pStyle w:val="TableParagraph"/>
        <w:numPr>
          <w:ilvl w:val="0"/>
          <w:numId w:val="97"/>
        </w:numPr>
        <w:tabs>
          <w:tab w:val="left" w:pos="142"/>
        </w:tabs>
        <w:suppressAutoHyphens/>
        <w:spacing w:line="276" w:lineRule="auto"/>
        <w:ind w:left="709" w:hanging="284"/>
        <w:rPr>
          <w:rFonts w:ascii="Arial" w:hAnsi="Arial" w:cs="Arial"/>
          <w:color w:val="000000" w:themeColor="text1"/>
          <w:sz w:val="24"/>
          <w:szCs w:val="24"/>
        </w:rPr>
      </w:pPr>
      <w:r w:rsidRPr="001D1136">
        <w:rPr>
          <w:rFonts w:ascii="Arial" w:hAnsi="Arial" w:cs="Arial"/>
          <w:color w:val="000000" w:themeColor="text1"/>
          <w:sz w:val="24"/>
          <w:szCs w:val="24"/>
        </w:rPr>
        <w:t xml:space="preserve">tolerancji i akceptacji w swobodnym wyborze uczestnictwa w katechizacji oraz </w:t>
      </w:r>
      <w:r w:rsidRPr="001D1136">
        <w:rPr>
          <w:rFonts w:ascii="Arial" w:hAnsi="Arial" w:cs="Arial"/>
          <w:color w:val="000000" w:themeColor="text1"/>
          <w:sz w:val="24"/>
          <w:szCs w:val="24"/>
        </w:rPr>
        <w:br/>
        <w:t>w obrzędach religijnych,</w:t>
      </w:r>
    </w:p>
    <w:p w14:paraId="1CA72DFC" w14:textId="77777777" w:rsidR="00AB06B0" w:rsidRPr="001D1136" w:rsidRDefault="00AB06B0" w:rsidP="001D1136">
      <w:pPr>
        <w:pStyle w:val="TableParagraph"/>
        <w:numPr>
          <w:ilvl w:val="0"/>
          <w:numId w:val="97"/>
        </w:numPr>
        <w:tabs>
          <w:tab w:val="left" w:pos="142"/>
        </w:tabs>
        <w:suppressAutoHyphens/>
        <w:spacing w:line="276" w:lineRule="auto"/>
        <w:ind w:left="709" w:hanging="284"/>
        <w:rPr>
          <w:rFonts w:ascii="Arial" w:hAnsi="Arial" w:cs="Arial"/>
          <w:color w:val="000000" w:themeColor="text1"/>
          <w:sz w:val="24"/>
          <w:szCs w:val="24"/>
        </w:rPr>
      </w:pPr>
      <w:r w:rsidRPr="001D1136">
        <w:rPr>
          <w:rFonts w:ascii="Arial" w:hAnsi="Arial" w:cs="Arial"/>
          <w:color w:val="000000" w:themeColor="text1"/>
          <w:sz w:val="24"/>
          <w:szCs w:val="24"/>
        </w:rPr>
        <w:t>tolerancji i akceptacji swobodnego wyrażanie myśli i przekonań światopoglądowych oraz religijnych nienaruszających dobra innych osób,</w:t>
      </w:r>
    </w:p>
    <w:p w14:paraId="549BE860" w14:textId="77777777" w:rsidR="00AB06B0" w:rsidRPr="001D1136" w:rsidRDefault="00AB06B0" w:rsidP="001D1136">
      <w:pPr>
        <w:pStyle w:val="TableParagraph"/>
        <w:numPr>
          <w:ilvl w:val="0"/>
          <w:numId w:val="97"/>
        </w:numPr>
        <w:tabs>
          <w:tab w:val="left" w:pos="142"/>
        </w:tabs>
        <w:suppressAutoHyphens/>
        <w:spacing w:line="276" w:lineRule="auto"/>
        <w:ind w:left="709" w:hanging="284"/>
        <w:rPr>
          <w:rFonts w:ascii="Arial" w:hAnsi="Arial" w:cs="Arial"/>
          <w:color w:val="000000" w:themeColor="text1"/>
          <w:sz w:val="24"/>
          <w:szCs w:val="24"/>
        </w:rPr>
      </w:pPr>
      <w:r w:rsidRPr="001D1136">
        <w:rPr>
          <w:rFonts w:ascii="Arial" w:hAnsi="Arial" w:cs="Arial"/>
          <w:color w:val="000000" w:themeColor="text1"/>
          <w:sz w:val="24"/>
          <w:szCs w:val="24"/>
        </w:rPr>
        <w:t>równych praw i równego traktowania uczniów z powodu ich przynależności narodowej, wyznaniowej lub bezwyznaniowości;</w:t>
      </w:r>
    </w:p>
    <w:p w14:paraId="7C2E8B74"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formowanie u uczniów poczucia godności własnej osoby i szacunku dla godności innych osób; </w:t>
      </w:r>
    </w:p>
    <w:p w14:paraId="20A8E684"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rozwijanie kompetencji, takich jak: kreatywność, innowacyjność i przedsiębiorczość; </w:t>
      </w:r>
    </w:p>
    <w:p w14:paraId="0AA015B8"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rozwijanie umiejętności krytycznego i logicznego myślenia, rozumowania, argumentowania i wnioskowania; </w:t>
      </w:r>
    </w:p>
    <w:p w14:paraId="3A6DFD6D"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ukazywanie wartości wiedzy jako podstawy do rozwoju umiejętności; </w:t>
      </w:r>
    </w:p>
    <w:p w14:paraId="28A00050"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rozbudzanie ciekawości poznawczej uczniów oraz motywacji do nauki; </w:t>
      </w:r>
    </w:p>
    <w:p w14:paraId="1D38BC01"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wyposażenie uczniów w taki zasób wiadomości oraz kształtowanie takich umiejętności, które pozwalają w sposób bardziej dojrzały i uporządkowany zrozumieć świat; </w:t>
      </w:r>
    </w:p>
    <w:p w14:paraId="24913C05"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wspieranie ucznia w rozpoznawaniu własnych predyspozycji i określaniu drogi dalszej edukacji; </w:t>
      </w:r>
    </w:p>
    <w:p w14:paraId="72B8547E"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wszechstronny rozwój osobowy ucznia przez pogłębianie wiedzy oraz zaspokajanie </w:t>
      </w:r>
      <w:r w:rsidRPr="001D1136">
        <w:rPr>
          <w:rFonts w:ascii="Arial" w:hAnsi="Arial" w:cs="Arial"/>
          <w:color w:val="000000" w:themeColor="text1"/>
          <w:sz w:val="24"/>
          <w:szCs w:val="24"/>
        </w:rPr>
        <w:br/>
        <w:t xml:space="preserve">i rozbudzanie jego naturalnej ciekawości poznawczej; </w:t>
      </w:r>
    </w:p>
    <w:p w14:paraId="248E6D52"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kształtowanie postawy otwartej wobec świata i innych ludzi, aktywności w życiu społecznym oraz odpowiedzialności za zbiorowość; </w:t>
      </w:r>
    </w:p>
    <w:p w14:paraId="0704ACE6"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zachęcanie do zorganizowanego i świadomego samokształcenia opartego na umiejętności przygotowania własnego warsztatu pracy; </w:t>
      </w:r>
    </w:p>
    <w:p w14:paraId="59699951" w14:textId="77777777" w:rsidR="00AB06B0" w:rsidRPr="001D1136" w:rsidRDefault="00AB06B0" w:rsidP="001D1136">
      <w:pPr>
        <w:pStyle w:val="TableParagraph"/>
        <w:numPr>
          <w:ilvl w:val="1"/>
          <w:numId w:val="96"/>
        </w:numPr>
        <w:tabs>
          <w:tab w:val="left" w:pos="142"/>
          <w:tab w:val="left" w:pos="426"/>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ukierunkowanie ucznia ku wartościom.</w:t>
      </w:r>
    </w:p>
    <w:p w14:paraId="32EF9A01" w14:textId="779DD269" w:rsidR="0011607D" w:rsidRPr="001D1136" w:rsidRDefault="006918EB" w:rsidP="001D1136">
      <w:pPr>
        <w:pStyle w:val="Nagwek2"/>
        <w:jc w:val="left"/>
        <w:rPr>
          <w:rFonts w:ascii="Arial" w:hAnsi="Arial" w:cs="Arial"/>
          <w:b w:val="0"/>
        </w:rPr>
      </w:pPr>
      <w:bookmarkStart w:id="15" w:name="_Toc221789779"/>
      <w:bookmarkStart w:id="16" w:name="_Toc221792306"/>
      <w:bookmarkEnd w:id="14"/>
      <w:r w:rsidRPr="001D1136">
        <w:rPr>
          <w:rFonts w:ascii="Arial" w:hAnsi="Arial" w:cs="Arial"/>
          <w:b w:val="0"/>
        </w:rPr>
        <w:lastRenderedPageBreak/>
        <w:t xml:space="preserve">Rozdział </w:t>
      </w:r>
      <w:r w:rsidR="00E3686A" w:rsidRPr="001D1136">
        <w:rPr>
          <w:rFonts w:ascii="Arial" w:hAnsi="Arial" w:cs="Arial"/>
          <w:b w:val="0"/>
        </w:rPr>
        <w:t>2</w:t>
      </w:r>
      <w:r w:rsidRPr="001D1136">
        <w:rPr>
          <w:rFonts w:ascii="Arial" w:hAnsi="Arial" w:cs="Arial"/>
          <w:b w:val="0"/>
        </w:rPr>
        <w:br/>
      </w:r>
      <w:r w:rsidR="007F1D25" w:rsidRPr="001D1136">
        <w:rPr>
          <w:rFonts w:ascii="Arial" w:hAnsi="Arial" w:cs="Arial"/>
          <w:b w:val="0"/>
        </w:rPr>
        <w:t>Sposoby realizacji zadań w szkole</w:t>
      </w:r>
      <w:bookmarkEnd w:id="15"/>
      <w:bookmarkEnd w:id="16"/>
    </w:p>
    <w:p w14:paraId="75230C51" w14:textId="7CA1C417" w:rsidR="00F26B00" w:rsidRPr="001D1136" w:rsidRDefault="00F26B00" w:rsidP="001D1136">
      <w:pPr>
        <w:pStyle w:val="NormalnyWeb"/>
        <w:rPr>
          <w:rFonts w:ascii="Arial" w:hAnsi="Arial" w:cs="Arial"/>
        </w:rPr>
      </w:pPr>
      <w:r w:rsidRPr="001D1136">
        <w:rPr>
          <w:rFonts w:ascii="Arial" w:hAnsi="Arial" w:cs="Arial"/>
        </w:rPr>
        <w:t xml:space="preserve">§ 6. </w:t>
      </w:r>
      <w:bookmarkStart w:id="17" w:name="_Hlk88211803"/>
      <w:r w:rsidR="00377653" w:rsidRPr="001D1136">
        <w:rPr>
          <w:rFonts w:ascii="Arial" w:hAnsi="Arial" w:cs="Arial"/>
        </w:rPr>
        <w:t xml:space="preserve">1. </w:t>
      </w:r>
      <w:r w:rsidR="008C0515" w:rsidRPr="001D1136">
        <w:rPr>
          <w:rFonts w:ascii="Arial" w:hAnsi="Arial" w:cs="Arial"/>
        </w:rPr>
        <w:t>Szkoła realizuje cele i zadania określone w § 5 poprzez</w:t>
      </w:r>
      <w:r w:rsidRPr="001D1136">
        <w:rPr>
          <w:rFonts w:ascii="Arial" w:hAnsi="Arial" w:cs="Arial"/>
        </w:rPr>
        <w:t>:</w:t>
      </w:r>
    </w:p>
    <w:p w14:paraId="32850678" w14:textId="4712D1F6"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bookmarkStart w:id="18" w:name="_Hlk213054870"/>
      <w:r w:rsidRPr="001D1136">
        <w:rPr>
          <w:rFonts w:ascii="Arial" w:hAnsi="Arial" w:cs="Arial"/>
          <w:color w:val="000000" w:themeColor="text1"/>
        </w:rPr>
        <w:t>prowadzenie dziecka do zdobywania wiedzy i umiejętności niezbędnych w procesie dalszego kształcenia;</w:t>
      </w:r>
    </w:p>
    <w:p w14:paraId="3455FCB1" w14:textId="724A4350"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rozwijanie poznawczych możliwości uczniów, tak, aby mogli oni przechodzić od dziecięcego do bardziej dojrzałego i uporządkowanego rozumienia świata;</w:t>
      </w:r>
    </w:p>
    <w:p w14:paraId="61CBD6A2" w14:textId="01618024"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rozwijanie i przekształcanie spontanicznej motywacji poznawczej w motywację świadomą, przygotowując do podejmowania zadań wymagających systematycznego i dłuższego wysiłku intelektualnego i fizycznego;</w:t>
      </w:r>
    </w:p>
    <w:p w14:paraId="63F5F7DD" w14:textId="0A841168"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uwzględnianie indywidualnych potrzeb dziecka w procesie kształcenia;</w:t>
      </w:r>
    </w:p>
    <w:p w14:paraId="6E32D284" w14:textId="0A581298"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rozwijanie umiejętności poznawania i racjonalnego oceniania siebie, najbliższego otoczenia rodzinnego, społecznego, kulturowego, przyrodniczego i technicznego;</w:t>
      </w:r>
    </w:p>
    <w:p w14:paraId="2EC30E1C" w14:textId="2A197CED"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umacnianie wiary dziecka we własne siły i w możliwość osiągania trudnych, ale wartościowych celów;</w:t>
      </w:r>
    </w:p>
    <w:p w14:paraId="0C012144" w14:textId="23E7119D"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rozbudzanie i rozwijanie wrażliwości estetycznej dziecka;</w:t>
      </w:r>
    </w:p>
    <w:p w14:paraId="39515553" w14:textId="2ACBD7E6"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kształtowanie zainteresowań własnym regionem, lokalnymi tradycjami i obyczajami oraz zagrożeniami dla regionu;</w:t>
      </w:r>
    </w:p>
    <w:p w14:paraId="00431BA3" w14:textId="211BD7E3"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kształtowanie samodzielności, obowiązkowości, odpowiedzialności za siebie i innych;</w:t>
      </w:r>
    </w:p>
    <w:p w14:paraId="2987DE75" w14:textId="533CD9CC"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zachęcanie do indywidualnego i grupowego działania na rzecz innych;</w:t>
      </w:r>
    </w:p>
    <w:p w14:paraId="5C6E08B8" w14:textId="1306D293"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kształtowanie umiejętności reagowania na zagrożenie bezpieczeństwa, życia i zdrowia;</w:t>
      </w:r>
    </w:p>
    <w:p w14:paraId="04515762" w14:textId="736B79F7"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kształtowanie potrzeby i umiejętności dbania o własne zdrowie, sprawność fizyczną </w:t>
      </w:r>
      <w:r w:rsidR="00377653" w:rsidRPr="001D1136">
        <w:rPr>
          <w:rFonts w:ascii="Arial" w:hAnsi="Arial" w:cs="Arial"/>
          <w:color w:val="000000" w:themeColor="text1"/>
        </w:rPr>
        <w:br/>
      </w:r>
      <w:r w:rsidRPr="001D1136">
        <w:rPr>
          <w:rFonts w:ascii="Arial" w:hAnsi="Arial" w:cs="Arial"/>
          <w:color w:val="000000" w:themeColor="text1"/>
        </w:rPr>
        <w:t>i właściwą postawę ciała;</w:t>
      </w:r>
    </w:p>
    <w:p w14:paraId="3F920A97" w14:textId="41F2CEEB"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promowanie ochrony zdrowia, kształtowanie nawyków higieny osobistej, zdrowego żywienia i higieny pracy umysłowej;</w:t>
      </w:r>
    </w:p>
    <w:p w14:paraId="60AD2157" w14:textId="7D32E500"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poznanie szkodliwości środków odurzających (alkoholu, nikotyny, narkotyków i in.) </w:t>
      </w:r>
      <w:r w:rsidR="00377653" w:rsidRPr="001D1136">
        <w:rPr>
          <w:rFonts w:ascii="Arial" w:hAnsi="Arial" w:cs="Arial"/>
          <w:color w:val="000000" w:themeColor="text1"/>
        </w:rPr>
        <w:br/>
      </w:r>
      <w:r w:rsidRPr="001D1136">
        <w:rPr>
          <w:rFonts w:ascii="Arial" w:hAnsi="Arial" w:cs="Arial"/>
          <w:color w:val="000000" w:themeColor="text1"/>
        </w:rPr>
        <w:t>i zaznajomienie z instytucjami udzielającymi pomocy;</w:t>
      </w:r>
    </w:p>
    <w:p w14:paraId="6CE4E251" w14:textId="08C13448"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opiekę nad uczniami z rodzin zagrożonych patologią i niewydolnych wychowawczo;</w:t>
      </w:r>
    </w:p>
    <w:p w14:paraId="23CB23DB" w14:textId="3EAA7184"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poznawanie cech własnej osobowości i uświadamianie sobie własnej odrębności;</w:t>
      </w:r>
    </w:p>
    <w:p w14:paraId="432B47B9" w14:textId="0E5620F6"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rozpoznawanie własnych emocji i emocji innych ludzi oraz kształtowanie do nich właściwego stosunku;</w:t>
      </w:r>
    </w:p>
    <w:p w14:paraId="6E6B62C4" w14:textId="263EC95A"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rozwijanie umiejętności asertywnych;</w:t>
      </w:r>
    </w:p>
    <w:p w14:paraId="28B8DBE3" w14:textId="5E14B931"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tworzenie własnego systemu wartości w oparciu o zasady solidarności, demokracji, tolerancji, sprawiedliwości i wolności;</w:t>
      </w:r>
    </w:p>
    <w:p w14:paraId="56D84F7B" w14:textId="5BE10FF1"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rozwijanie zainteresowań i uzdolnień;</w:t>
      </w:r>
    </w:p>
    <w:p w14:paraId="436E0E7B" w14:textId="27B06289"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uczenie tolerancji i szacunku dla innych ludzi oraz zasad i reguł obowiązujących w relacjach międzyludzkich;</w:t>
      </w:r>
    </w:p>
    <w:p w14:paraId="702E54A1" w14:textId="7A8F2970"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ukazanie znaczenia rodziny w życiu każdego człowieka i właściwych wzorców życia rodzinnego;</w:t>
      </w:r>
    </w:p>
    <w:p w14:paraId="3C719D6C" w14:textId="64ECA4C2" w:rsidR="008C0515"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kształtowanie umiejętności bezpiecznego i higienicznego postępowania w życiu </w:t>
      </w:r>
      <w:r w:rsidRPr="001D1136">
        <w:rPr>
          <w:rFonts w:ascii="Arial" w:hAnsi="Arial" w:cs="Arial"/>
          <w:color w:val="000000" w:themeColor="text1"/>
        </w:rPr>
        <w:lastRenderedPageBreak/>
        <w:t xml:space="preserve">szkolnym </w:t>
      </w:r>
      <w:r w:rsidR="00377653" w:rsidRPr="001D1136">
        <w:rPr>
          <w:rFonts w:ascii="Arial" w:hAnsi="Arial" w:cs="Arial"/>
          <w:color w:val="000000" w:themeColor="text1"/>
        </w:rPr>
        <w:br/>
      </w:r>
      <w:r w:rsidRPr="001D1136">
        <w:rPr>
          <w:rFonts w:ascii="Arial" w:hAnsi="Arial" w:cs="Arial"/>
          <w:color w:val="000000" w:themeColor="text1"/>
        </w:rPr>
        <w:t>i prywatnym;</w:t>
      </w:r>
    </w:p>
    <w:p w14:paraId="41F2A4FE" w14:textId="7868F814" w:rsidR="00F26B00" w:rsidRPr="001D1136" w:rsidRDefault="008C0515" w:rsidP="001D1136">
      <w:pPr>
        <w:pStyle w:val="Akapitzlist"/>
        <w:widowControl w:val="0"/>
        <w:numPr>
          <w:ilvl w:val="0"/>
          <w:numId w:val="98"/>
        </w:numPr>
        <w:tabs>
          <w:tab w:val="left" w:pos="0"/>
          <w:tab w:val="left" w:pos="142"/>
        </w:tabs>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integrację uczniów </w:t>
      </w:r>
      <w:r w:rsidR="00401CBF" w:rsidRPr="001D1136">
        <w:rPr>
          <w:rFonts w:ascii="Arial" w:hAnsi="Arial" w:cs="Arial"/>
          <w:color w:val="000000" w:themeColor="text1"/>
        </w:rPr>
        <w:t>z niepełnosprawnościami</w:t>
      </w:r>
      <w:r w:rsidR="00F26B00" w:rsidRPr="001D1136">
        <w:rPr>
          <w:rFonts w:ascii="Arial" w:hAnsi="Arial" w:cs="Arial"/>
          <w:color w:val="000000" w:themeColor="text1"/>
        </w:rPr>
        <w:t>.</w:t>
      </w:r>
    </w:p>
    <w:bookmarkEnd w:id="18"/>
    <w:p w14:paraId="14B08CE0" w14:textId="77777777" w:rsidR="00F26B00" w:rsidRPr="001D1136" w:rsidRDefault="00F26B00" w:rsidP="001D1136">
      <w:pPr>
        <w:pStyle w:val="Akapitzlist"/>
        <w:widowControl w:val="0"/>
        <w:numPr>
          <w:ilvl w:val="0"/>
          <w:numId w:val="99"/>
        </w:numPr>
        <w:tabs>
          <w:tab w:val="left" w:pos="142"/>
          <w:tab w:val="left" w:pos="284"/>
        </w:tabs>
        <w:suppressAutoHyphen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Szkoła zapewnia uczniom dostęp do Internetu oraz podejmuje działania zabezpieczające uczniów przed dostępem do treści, które mogą stanowić zagrożenie dla ich prawidłowego rozwoju, w szczególności instaluje i aktualizuje oprogramowanie zabezpieczające.</w:t>
      </w:r>
    </w:p>
    <w:bookmarkEnd w:id="17"/>
    <w:p w14:paraId="43213C4F" w14:textId="210D7B41" w:rsidR="0011607D" w:rsidRPr="001D1136" w:rsidRDefault="007F1D25" w:rsidP="001D1136">
      <w:pPr>
        <w:pStyle w:val="NormalnyWeb"/>
        <w:rPr>
          <w:rFonts w:ascii="Arial" w:hAnsi="Arial" w:cs="Arial"/>
        </w:rPr>
      </w:pPr>
      <w:r w:rsidRPr="001D1136">
        <w:rPr>
          <w:rFonts w:ascii="Arial" w:hAnsi="Arial" w:cs="Arial"/>
        </w:rPr>
        <w:t xml:space="preserve">§ </w:t>
      </w:r>
      <w:r w:rsidR="00173E43" w:rsidRPr="001D1136">
        <w:rPr>
          <w:rFonts w:ascii="Arial" w:hAnsi="Arial" w:cs="Arial"/>
        </w:rPr>
        <w:t>7</w:t>
      </w:r>
      <w:r w:rsidR="00D0020C" w:rsidRPr="001D1136">
        <w:rPr>
          <w:rFonts w:ascii="Arial" w:hAnsi="Arial" w:cs="Arial"/>
        </w:rPr>
        <w:t xml:space="preserve">. 1. </w:t>
      </w:r>
      <w:r w:rsidRPr="001D1136">
        <w:rPr>
          <w:rFonts w:ascii="Arial" w:hAnsi="Arial" w:cs="Arial"/>
        </w:rPr>
        <w:t>Szkoła zapewnia uczniom pełne bezpieczeństwo w czasie zajęć organizowanych przez szkołę, poprzez:</w:t>
      </w:r>
      <w:r w:rsidR="004F0D52" w:rsidRPr="001D1136">
        <w:rPr>
          <w:rFonts w:ascii="Arial" w:hAnsi="Arial" w:cs="Arial"/>
        </w:rPr>
        <w:t xml:space="preserve"> </w:t>
      </w:r>
    </w:p>
    <w:p w14:paraId="1DAF220D" w14:textId="19A5DCB1"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pełnienie dyżurów nauczycieli</w:t>
      </w:r>
      <w:r w:rsidR="004F0D52" w:rsidRPr="001D1136">
        <w:rPr>
          <w:rFonts w:ascii="Arial" w:hAnsi="Arial" w:cs="Arial"/>
          <w:color w:val="000000" w:themeColor="text1"/>
        </w:rPr>
        <w:t xml:space="preserve"> </w:t>
      </w:r>
      <w:r w:rsidR="00401CBF" w:rsidRPr="001D1136">
        <w:rPr>
          <w:rFonts w:ascii="Arial" w:hAnsi="Arial" w:cs="Arial"/>
          <w:color w:val="000000" w:themeColor="text1"/>
        </w:rPr>
        <w:t>przed lekcjami i w czasie przerw</w:t>
      </w:r>
      <w:r w:rsidRPr="001D1136">
        <w:rPr>
          <w:rFonts w:ascii="Arial" w:hAnsi="Arial" w:cs="Arial"/>
          <w:color w:val="000000" w:themeColor="text1"/>
        </w:rPr>
        <w:t xml:space="preserve">. </w:t>
      </w:r>
      <w:r w:rsidR="008C0515" w:rsidRPr="001D1136">
        <w:rPr>
          <w:rFonts w:ascii="Arial" w:hAnsi="Arial" w:cs="Arial"/>
          <w:color w:val="000000" w:themeColor="text1"/>
        </w:rPr>
        <w:t xml:space="preserve">Zasady i organizację ww. dyżurów określa </w:t>
      </w:r>
      <w:r w:rsidR="00401CBF" w:rsidRPr="001D1136">
        <w:rPr>
          <w:rFonts w:ascii="Arial" w:hAnsi="Arial" w:cs="Arial"/>
          <w:color w:val="000000" w:themeColor="text1"/>
        </w:rPr>
        <w:t>zarządzenie</w:t>
      </w:r>
      <w:r w:rsidR="008C0515" w:rsidRPr="001D1136">
        <w:rPr>
          <w:rFonts w:ascii="Arial" w:hAnsi="Arial" w:cs="Arial"/>
          <w:color w:val="000000" w:themeColor="text1"/>
        </w:rPr>
        <w:t xml:space="preserve"> Dyrektora </w:t>
      </w:r>
      <w:r w:rsidR="00401CBF" w:rsidRPr="001D1136">
        <w:rPr>
          <w:rFonts w:ascii="Arial" w:hAnsi="Arial" w:cs="Arial"/>
          <w:color w:val="000000" w:themeColor="text1"/>
        </w:rPr>
        <w:t>szkoły</w:t>
      </w:r>
      <w:r w:rsidRPr="001D1136">
        <w:rPr>
          <w:rFonts w:ascii="Arial" w:hAnsi="Arial" w:cs="Arial"/>
          <w:color w:val="000000" w:themeColor="text1"/>
        </w:rPr>
        <w:t xml:space="preserve">; </w:t>
      </w:r>
    </w:p>
    <w:p w14:paraId="3E2073C6" w14:textId="3A9BD542" w:rsidR="008C0515" w:rsidRPr="001D1136" w:rsidRDefault="008C051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omawianie zasad bezpieczeństwa na godzinach wychowawczych i innych zajęciach;</w:t>
      </w:r>
    </w:p>
    <w:p w14:paraId="12222425" w14:textId="07BC5B7E" w:rsidR="008C0515" w:rsidRPr="001D1136" w:rsidRDefault="008C051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 miarę możliwości przeznaczenie oddzielnych segmentów dla dzieci w różnym wieku dla I–III oraz IV–VIII;</w:t>
      </w:r>
    </w:p>
    <w:p w14:paraId="3314A1AD" w14:textId="657990CC"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opracowanie planu lekcji, który uwzględnia: równomierne rozłożenie zajęć </w:t>
      </w:r>
      <w:r w:rsidR="00377653" w:rsidRPr="001D1136">
        <w:rPr>
          <w:rFonts w:ascii="Arial" w:hAnsi="Arial" w:cs="Arial"/>
          <w:color w:val="000000" w:themeColor="text1"/>
        </w:rPr>
        <w:br/>
      </w:r>
      <w:r w:rsidRPr="001D1136">
        <w:rPr>
          <w:rFonts w:ascii="Arial" w:hAnsi="Arial" w:cs="Arial"/>
          <w:color w:val="000000" w:themeColor="text1"/>
        </w:rPr>
        <w:t xml:space="preserve">w poszczególnych dniach, różnorodność zajęć w każdym dniu, niełączenie w kilkugodzinne jednostki zajęć z tego samego przedmiotu, z wyłączeniem przedmiotów, których program tego wymaga; </w:t>
      </w:r>
    </w:p>
    <w:p w14:paraId="57978148" w14:textId="03B4D8A6" w:rsidR="00B566EF" w:rsidRPr="001D1136" w:rsidRDefault="00B566EF"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zapewnienie pobytu w świetlicy szkolnej uczniom wymagającym opieki przed zajęciami </w:t>
      </w:r>
      <w:r w:rsidR="00377653" w:rsidRPr="001D1136">
        <w:rPr>
          <w:rFonts w:ascii="Arial" w:hAnsi="Arial" w:cs="Arial"/>
          <w:color w:val="000000" w:themeColor="text1"/>
        </w:rPr>
        <w:br/>
      </w:r>
      <w:r w:rsidRPr="001D1136">
        <w:rPr>
          <w:rFonts w:ascii="Arial" w:hAnsi="Arial" w:cs="Arial"/>
          <w:color w:val="000000" w:themeColor="text1"/>
        </w:rPr>
        <w:t>i po zajęciach lekcyjnych;</w:t>
      </w:r>
    </w:p>
    <w:p w14:paraId="398B4543" w14:textId="77777777"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przestrzeganie liczebności grup uczniowskich na przedmiotach wymagających podziału na grupy; </w:t>
      </w:r>
    </w:p>
    <w:p w14:paraId="513C51C4" w14:textId="77777777"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umożliwienie pozostawiania w szkole wyposażenia dydaktycznego ucznia; </w:t>
      </w:r>
    </w:p>
    <w:p w14:paraId="1219A24D" w14:textId="480C7179"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odpowiednie oświetlenie, wentylację i ogrzewanie pomieszczeń;</w:t>
      </w:r>
      <w:r w:rsidR="004F0D52" w:rsidRPr="001D1136">
        <w:rPr>
          <w:rFonts w:ascii="Arial" w:hAnsi="Arial" w:cs="Arial"/>
          <w:color w:val="000000" w:themeColor="text1"/>
        </w:rPr>
        <w:t xml:space="preserve"> </w:t>
      </w:r>
    </w:p>
    <w:p w14:paraId="7C740C22" w14:textId="77777777"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oznakowanie ciągów komunikacyjnych zgodnie z przepisami; </w:t>
      </w:r>
    </w:p>
    <w:p w14:paraId="0B025BFB" w14:textId="469F22B4"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prowadzenie zajęć z wychowania komunikacyjnego, współdziałanie z organizacjami zajmującymi się ruchem drogowym;</w:t>
      </w:r>
      <w:r w:rsidR="004F0D52" w:rsidRPr="001D1136">
        <w:rPr>
          <w:rFonts w:ascii="Arial" w:hAnsi="Arial" w:cs="Arial"/>
          <w:color w:val="000000" w:themeColor="text1"/>
        </w:rPr>
        <w:t xml:space="preserve"> </w:t>
      </w:r>
    </w:p>
    <w:p w14:paraId="75326A5E" w14:textId="52C7D3BB" w:rsidR="008C0515" w:rsidRPr="001D1136" w:rsidRDefault="008C051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utrzymywanie pomieszczeń szkolnych, placu zabaw, boiska i sprzętu szkolnego w stanie pełnej sprawności i stałej czystości;</w:t>
      </w:r>
    </w:p>
    <w:p w14:paraId="0329FC06" w14:textId="3B972796" w:rsidR="008C0515" w:rsidRPr="001D1136" w:rsidRDefault="008C051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zapewnienie uczniom warunków do spożycia posiłku obiadowego w stołówce szkolnej;</w:t>
      </w:r>
    </w:p>
    <w:p w14:paraId="3C8C1A1A" w14:textId="6E46A4BE"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kontrolę obiektów budowlanych należących do szkoły pod kątem zapewnienia bezpiecznych i higienicznych warunków korzystania z tych obiektów.</w:t>
      </w:r>
      <w:r w:rsidR="004F0D52" w:rsidRPr="001D1136">
        <w:rPr>
          <w:rFonts w:ascii="Arial" w:hAnsi="Arial" w:cs="Arial"/>
          <w:color w:val="000000" w:themeColor="text1"/>
        </w:rPr>
        <w:t xml:space="preserve"> </w:t>
      </w:r>
      <w:r w:rsidRPr="001D1136">
        <w:rPr>
          <w:rFonts w:ascii="Arial" w:eastAsia="Calibri" w:hAnsi="Arial" w:cs="Arial"/>
          <w:noProof/>
          <w:color w:val="000000" w:themeColor="text1"/>
        </w:rPr>
        <mc:AlternateContent>
          <mc:Choice Requires="wpg">
            <w:drawing>
              <wp:anchor distT="0" distB="0" distL="114300" distR="114300" simplePos="0" relativeHeight="251658240" behindDoc="0" locked="0" layoutInCell="1" allowOverlap="1" wp14:anchorId="125BC5D8" wp14:editId="65C197EE">
                <wp:simplePos x="0" y="0"/>
                <wp:positionH relativeFrom="page">
                  <wp:posOffset>7542022</wp:posOffset>
                </wp:positionH>
                <wp:positionV relativeFrom="page">
                  <wp:posOffset>5980913</wp:posOffset>
                </wp:positionV>
                <wp:extent cx="38100" cy="168707"/>
                <wp:effectExtent l="0" t="0" r="0" b="0"/>
                <wp:wrapSquare wrapText="bothSides"/>
                <wp:docPr id="109467" name="Group 109467"/>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3728" name="Rectangle 3728"/>
                        <wps:cNvSpPr/>
                        <wps:spPr>
                          <a:xfrm>
                            <a:off x="0" y="0"/>
                            <a:ext cx="50673" cy="224380"/>
                          </a:xfrm>
                          <a:prstGeom prst="rect">
                            <a:avLst/>
                          </a:prstGeom>
                          <a:ln>
                            <a:noFill/>
                          </a:ln>
                        </wps:spPr>
                        <wps:txbx>
                          <w:txbxContent>
                            <w:p w14:paraId="379E41C8" w14:textId="77777777" w:rsidR="001D1136" w:rsidRDefault="001D1136">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25BC5D8" id="Group 109467" o:spid="_x0000_s1026" style="position:absolute;left:0;text-align:left;margin-left:593.85pt;margin-top:470.95pt;width:3pt;height:13.3pt;z-index:251658240;mso-position-horizontal-relative:page;mso-position-vertical-relative:page" coordsize="38100,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">
                <v:rect id="Rectangle 3728" o:spid="_x0000_s1027" style="position:absolute;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EiwwAAAN0AAAAPAAAAZHJzL2Rvd25yZXYueG1sRE/LisIw&#10;FN0L8w/hDrjTdBz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TXOxIsMAAADdAAAADwAA&#10;AAAAAAAAAAAAAAAHAgAAZHJzL2Rvd25yZXYueG1sUEsFBgAAAAADAAMAtwAAAPcCAAAAAA==&#10;" filled="f" stroked="f">
                  <v:textbox inset="0,0,0,0">
                    <w:txbxContent>
                      <w:p w14:paraId="379E41C8" w14:textId="77777777" w:rsidR="001D1136" w:rsidRDefault="001D1136">
                        <w:pPr>
                          <w:spacing w:after="160" w:line="259" w:lineRule="auto"/>
                          <w:ind w:left="0" w:right="0" w:firstLine="0"/>
                          <w:jc w:val="left"/>
                        </w:pPr>
                        <w:r>
                          <w:t xml:space="preserve"> </w:t>
                        </w:r>
                      </w:p>
                    </w:txbxContent>
                  </v:textbox>
                </v:rect>
                <w10:wrap type="square" anchorx="page" anchory="page"/>
              </v:group>
            </w:pict>
          </mc:Fallback>
        </mc:AlternateContent>
      </w:r>
      <w:r w:rsidRPr="001D1136">
        <w:rPr>
          <w:rFonts w:ascii="Arial" w:hAnsi="Arial" w:cs="Arial"/>
          <w:color w:val="000000" w:themeColor="text1"/>
        </w:rPr>
        <w:t>Kontrolę obiektów dokonuje Dyrektor szkoły co najmniej raz w roku;</w:t>
      </w:r>
      <w:r w:rsidR="004F0D52" w:rsidRPr="001D1136">
        <w:rPr>
          <w:rFonts w:ascii="Arial" w:hAnsi="Arial" w:cs="Arial"/>
          <w:color w:val="000000" w:themeColor="text1"/>
        </w:rPr>
        <w:t xml:space="preserve"> </w:t>
      </w:r>
    </w:p>
    <w:p w14:paraId="65D219E8" w14:textId="77777777"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umieszczenie w widocznym miejscu planu ewakuacji; </w:t>
      </w:r>
    </w:p>
    <w:p w14:paraId="4838B78A" w14:textId="77777777"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oznaczenie dróg ewakuacyjnych w sposób wyraźny i trwały; </w:t>
      </w:r>
    </w:p>
    <w:p w14:paraId="42E6164E" w14:textId="7362CCCE"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zabezpieczenie szlaków komunikacyjnych wychodzących poza teren szkoły</w:t>
      </w:r>
      <w:r w:rsidR="004F0D52" w:rsidRPr="001D1136">
        <w:rPr>
          <w:rFonts w:ascii="Arial" w:hAnsi="Arial" w:cs="Arial"/>
          <w:color w:val="000000" w:themeColor="text1"/>
        </w:rPr>
        <w:t xml:space="preserve"> </w:t>
      </w:r>
      <w:r w:rsidRPr="001D1136">
        <w:rPr>
          <w:rFonts w:ascii="Arial" w:hAnsi="Arial" w:cs="Arial"/>
          <w:color w:val="000000" w:themeColor="text1"/>
        </w:rPr>
        <w:t xml:space="preserve">w sposób uniemożliwiający bezpośrednie wyjście na jezdnię; </w:t>
      </w:r>
    </w:p>
    <w:p w14:paraId="0FF27AC4" w14:textId="7B96F8C9"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ogrodzenie terenu szkoły;</w:t>
      </w:r>
      <w:r w:rsidR="004F0D52" w:rsidRPr="001D1136">
        <w:rPr>
          <w:rFonts w:ascii="Arial" w:hAnsi="Arial" w:cs="Arial"/>
          <w:color w:val="000000" w:themeColor="text1"/>
        </w:rPr>
        <w:t xml:space="preserve"> </w:t>
      </w:r>
    </w:p>
    <w:p w14:paraId="645C6F2B" w14:textId="74581420"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zabezpieczenie przed swobodnym dostępem uczniów do pomieszczeń kuchni</w:t>
      </w:r>
      <w:r w:rsidR="004F0D52" w:rsidRPr="001D1136">
        <w:rPr>
          <w:rFonts w:ascii="Arial" w:hAnsi="Arial" w:cs="Arial"/>
          <w:color w:val="000000" w:themeColor="text1"/>
        </w:rPr>
        <w:t xml:space="preserve"> </w:t>
      </w:r>
      <w:r w:rsidRPr="001D1136">
        <w:rPr>
          <w:rFonts w:ascii="Arial" w:hAnsi="Arial" w:cs="Arial"/>
          <w:color w:val="000000" w:themeColor="text1"/>
        </w:rPr>
        <w:t>i pomieszczeń gospodarczych;</w:t>
      </w:r>
      <w:r w:rsidR="004F0D52" w:rsidRPr="001D1136">
        <w:rPr>
          <w:rFonts w:ascii="Arial" w:hAnsi="Arial" w:cs="Arial"/>
          <w:color w:val="000000" w:themeColor="text1"/>
        </w:rPr>
        <w:t xml:space="preserve"> </w:t>
      </w:r>
    </w:p>
    <w:p w14:paraId="4921A6C7" w14:textId="1C7A4C6D"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lastRenderedPageBreak/>
        <w:t>wyposażenie szkoły w apteczkę zaopatrzoną w niezbędne środki do udzielenia pierwszej pomocy i instrukcję o zasadach udzielania tej pomocy;</w:t>
      </w:r>
      <w:r w:rsidR="004F0D52" w:rsidRPr="001D1136">
        <w:rPr>
          <w:rFonts w:ascii="Arial" w:hAnsi="Arial" w:cs="Arial"/>
          <w:color w:val="000000" w:themeColor="text1"/>
        </w:rPr>
        <w:t xml:space="preserve"> </w:t>
      </w:r>
    </w:p>
    <w:p w14:paraId="2B07F82F" w14:textId="62393CBA"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dostosowanie </w:t>
      </w:r>
      <w:r w:rsidR="008C0515" w:rsidRPr="001D1136">
        <w:rPr>
          <w:rFonts w:ascii="Arial" w:hAnsi="Arial" w:cs="Arial"/>
          <w:color w:val="000000" w:themeColor="text1"/>
        </w:rPr>
        <w:t>stolików uczniowskich, krzeseł i innego sprzętu szkolnego do wzrostu uczniów, rodzaju pracy</w:t>
      </w:r>
      <w:r w:rsidRPr="001D1136">
        <w:rPr>
          <w:rFonts w:ascii="Arial" w:hAnsi="Arial" w:cs="Arial"/>
          <w:color w:val="000000" w:themeColor="text1"/>
        </w:rPr>
        <w:t xml:space="preserve">; </w:t>
      </w:r>
    </w:p>
    <w:p w14:paraId="6BC8FF62" w14:textId="4BE8196B"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zapewnianie odpowiedniej liczby opiekunów nad uczniami uczestniczącymi</w:t>
      </w:r>
      <w:r w:rsidR="004F0D52" w:rsidRPr="001D1136">
        <w:rPr>
          <w:rFonts w:ascii="Arial" w:hAnsi="Arial" w:cs="Arial"/>
          <w:color w:val="000000" w:themeColor="text1"/>
        </w:rPr>
        <w:t xml:space="preserve"> </w:t>
      </w:r>
      <w:r w:rsidRPr="001D1136">
        <w:rPr>
          <w:rFonts w:ascii="Arial" w:hAnsi="Arial" w:cs="Arial"/>
          <w:color w:val="000000" w:themeColor="text1"/>
        </w:rPr>
        <w:t xml:space="preserve">w imprezach </w:t>
      </w:r>
      <w:r w:rsidR="00377653" w:rsidRPr="001D1136">
        <w:rPr>
          <w:rFonts w:ascii="Arial" w:hAnsi="Arial" w:cs="Arial"/>
          <w:color w:val="000000" w:themeColor="text1"/>
        </w:rPr>
        <w:br/>
      </w:r>
      <w:r w:rsidRPr="001D1136">
        <w:rPr>
          <w:rFonts w:ascii="Arial" w:hAnsi="Arial" w:cs="Arial"/>
          <w:color w:val="000000" w:themeColor="text1"/>
        </w:rPr>
        <w:t xml:space="preserve">i wycieczkach poza teren szkoły; </w:t>
      </w:r>
    </w:p>
    <w:p w14:paraId="18FA4A6A" w14:textId="0CE8150B"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przeszkolenie </w:t>
      </w:r>
      <w:r w:rsidR="00173E43" w:rsidRPr="001D1136">
        <w:rPr>
          <w:rFonts w:ascii="Arial" w:hAnsi="Arial" w:cs="Arial"/>
          <w:color w:val="000000" w:themeColor="text1"/>
        </w:rPr>
        <w:t>wszystkich pracowników</w:t>
      </w:r>
      <w:r w:rsidRPr="001D1136">
        <w:rPr>
          <w:rFonts w:ascii="Arial" w:hAnsi="Arial" w:cs="Arial"/>
          <w:color w:val="000000" w:themeColor="text1"/>
        </w:rPr>
        <w:t xml:space="preserve"> w zakresie udzielania pierwszej pomocy;</w:t>
      </w:r>
      <w:r w:rsidR="004F0D52" w:rsidRPr="001D1136">
        <w:rPr>
          <w:rFonts w:ascii="Arial" w:hAnsi="Arial" w:cs="Arial"/>
          <w:color w:val="000000" w:themeColor="text1"/>
        </w:rPr>
        <w:t xml:space="preserve"> </w:t>
      </w:r>
    </w:p>
    <w:p w14:paraId="506832BB" w14:textId="3D4E5B3E" w:rsidR="0011607D" w:rsidRPr="001D1136" w:rsidRDefault="007F1D25" w:rsidP="001D1136">
      <w:pPr>
        <w:numPr>
          <w:ilvl w:val="0"/>
          <w:numId w:val="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zapewnienie bezpiecznych warunków prowadzenia zajęć z wychowania fizycznego poprzez mocowanie na stałe bramek i koszy do gry oraz innych urządzeń, których przemieszczanie się może stanowić zagrożenie dla zdrowia ćwiczących.</w:t>
      </w:r>
      <w:r w:rsidR="004F0D52" w:rsidRPr="001D1136">
        <w:rPr>
          <w:rFonts w:ascii="Arial" w:hAnsi="Arial" w:cs="Arial"/>
          <w:color w:val="000000" w:themeColor="text1"/>
        </w:rPr>
        <w:t xml:space="preserve"> </w:t>
      </w:r>
    </w:p>
    <w:p w14:paraId="73736785" w14:textId="77777777" w:rsidR="00D0020C" w:rsidRPr="001D1136" w:rsidRDefault="00D0020C" w:rsidP="001D1136">
      <w:pPr>
        <w:pStyle w:val="Akapitzlist"/>
        <w:numPr>
          <w:ilvl w:val="0"/>
          <w:numId w:val="31"/>
        </w:numPr>
        <w:spacing w:after="0" w:line="276" w:lineRule="auto"/>
        <w:ind w:left="0" w:right="0" w:firstLine="425"/>
        <w:contextualSpacing w:val="0"/>
        <w:jc w:val="left"/>
        <w:rPr>
          <w:rFonts w:ascii="Arial" w:hAnsi="Arial" w:cs="Arial"/>
          <w:vanish/>
          <w:color w:val="000000" w:themeColor="text1"/>
        </w:rPr>
      </w:pPr>
    </w:p>
    <w:p w14:paraId="218F04F9" w14:textId="222DD14C" w:rsidR="008C0515" w:rsidRPr="001D1136" w:rsidRDefault="008C0515" w:rsidP="001D1136">
      <w:pPr>
        <w:pStyle w:val="Akapitzlist"/>
        <w:numPr>
          <w:ilvl w:val="0"/>
          <w:numId w:val="31"/>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Szkoła nie ponosi odpowiedzialności za bezpieczeństwo uczniów przebywających na placu szkolnym, placu zabaw przed zajęciami i po zajęciach oraz w dni wolne od nauki w szkole. W tym czasie odpowiedzialność za bezpieczeństwo uczniów ponoszą rodzice/prawni opiekunowie.</w:t>
      </w:r>
    </w:p>
    <w:p w14:paraId="6D145D0E" w14:textId="77777777" w:rsidR="004A254C" w:rsidRDefault="004A254C" w:rsidP="001D1136">
      <w:pPr>
        <w:pStyle w:val="Nagwek1"/>
        <w:jc w:val="left"/>
        <w:rPr>
          <w:rFonts w:ascii="Arial" w:hAnsi="Arial" w:cs="Arial"/>
          <w:b w:val="0"/>
        </w:rPr>
      </w:pPr>
      <w:bookmarkStart w:id="19" w:name="_Toc221789780"/>
      <w:bookmarkStart w:id="20" w:name="_Toc221792307"/>
    </w:p>
    <w:p w14:paraId="0649FF3B" w14:textId="0657B055" w:rsidR="00E3686A" w:rsidRPr="001D1136" w:rsidRDefault="00E3686A" w:rsidP="001D1136">
      <w:pPr>
        <w:pStyle w:val="Nagwek1"/>
        <w:jc w:val="left"/>
        <w:rPr>
          <w:rFonts w:ascii="Arial" w:hAnsi="Arial" w:cs="Arial"/>
          <w:b w:val="0"/>
        </w:rPr>
      </w:pPr>
      <w:r w:rsidRPr="001D1136">
        <w:rPr>
          <w:rFonts w:ascii="Arial" w:hAnsi="Arial" w:cs="Arial"/>
          <w:b w:val="0"/>
        </w:rPr>
        <w:t>DZIAŁ III</w:t>
      </w:r>
      <w:r w:rsidRPr="001D1136">
        <w:rPr>
          <w:rFonts w:ascii="Arial" w:hAnsi="Arial" w:cs="Arial"/>
          <w:b w:val="0"/>
        </w:rPr>
        <w:br/>
        <w:t>ORGANIZACJA POMOCY PSYCHOLOGICZNO - PEDAGOGICZNEJ</w:t>
      </w:r>
      <w:bookmarkEnd w:id="19"/>
      <w:bookmarkEnd w:id="20"/>
    </w:p>
    <w:p w14:paraId="711083D0" w14:textId="352335E0" w:rsidR="0011607D" w:rsidRPr="001D1136" w:rsidRDefault="00AB5CE9" w:rsidP="001D1136">
      <w:pPr>
        <w:pStyle w:val="Nagwek2"/>
        <w:jc w:val="left"/>
        <w:rPr>
          <w:rFonts w:ascii="Arial" w:hAnsi="Arial" w:cs="Arial"/>
          <w:b w:val="0"/>
        </w:rPr>
      </w:pPr>
      <w:bookmarkStart w:id="21" w:name="_Toc221787929"/>
      <w:bookmarkStart w:id="22" w:name="_Toc221789781"/>
      <w:bookmarkStart w:id="23" w:name="_Toc221792308"/>
      <w:r w:rsidRPr="001D1136">
        <w:rPr>
          <w:rFonts w:ascii="Arial" w:hAnsi="Arial" w:cs="Arial"/>
          <w:b w:val="0"/>
        </w:rPr>
        <w:t>Rozdział</w:t>
      </w:r>
      <w:r w:rsidRPr="001D1136">
        <w:rPr>
          <w:rFonts w:ascii="Arial" w:hAnsi="Arial" w:cs="Arial"/>
          <w:b w:val="0"/>
          <w:bCs/>
        </w:rPr>
        <w:t xml:space="preserve"> </w:t>
      </w:r>
      <w:r w:rsidR="00E3686A" w:rsidRPr="001D1136">
        <w:rPr>
          <w:rFonts w:ascii="Arial" w:hAnsi="Arial" w:cs="Arial"/>
          <w:b w:val="0"/>
          <w:bCs/>
        </w:rPr>
        <w:t>1</w:t>
      </w:r>
      <w:r w:rsidRPr="001D1136">
        <w:rPr>
          <w:rFonts w:ascii="Arial" w:hAnsi="Arial" w:cs="Arial"/>
          <w:b w:val="0"/>
          <w:bCs/>
        </w:rPr>
        <w:br/>
      </w:r>
      <w:r w:rsidR="007F1D25" w:rsidRPr="001D1136">
        <w:rPr>
          <w:rFonts w:ascii="Arial" w:hAnsi="Arial" w:cs="Arial"/>
          <w:b w:val="0"/>
        </w:rPr>
        <w:t>Organizacja i świadczenie pomocy psychologiczno – pedagogicznej</w:t>
      </w:r>
      <w:bookmarkEnd w:id="21"/>
      <w:bookmarkEnd w:id="22"/>
      <w:bookmarkEnd w:id="23"/>
      <w:r w:rsidR="007F1D25" w:rsidRPr="001D1136">
        <w:rPr>
          <w:rFonts w:ascii="Arial" w:hAnsi="Arial" w:cs="Arial"/>
          <w:b w:val="0"/>
        </w:rPr>
        <w:t xml:space="preserve"> </w:t>
      </w:r>
    </w:p>
    <w:p w14:paraId="320B0F77" w14:textId="5289C52E" w:rsidR="006450AB" w:rsidRPr="001D1136" w:rsidRDefault="006450AB" w:rsidP="001D1136">
      <w:pPr>
        <w:pStyle w:val="NormalnyWeb"/>
        <w:rPr>
          <w:rFonts w:ascii="Arial" w:hAnsi="Arial" w:cs="Arial"/>
        </w:rPr>
      </w:pPr>
      <w:bookmarkStart w:id="24" w:name="_Hlk200626801"/>
      <w:r w:rsidRPr="001D1136">
        <w:rPr>
          <w:rFonts w:ascii="Arial" w:hAnsi="Arial" w:cs="Arial"/>
        </w:rPr>
        <w:t xml:space="preserve">§ </w:t>
      </w:r>
      <w:r w:rsidR="00173E43" w:rsidRPr="001D1136">
        <w:rPr>
          <w:rFonts w:ascii="Arial" w:hAnsi="Arial" w:cs="Arial"/>
        </w:rPr>
        <w:t>8</w:t>
      </w:r>
      <w:r w:rsidRPr="001D1136">
        <w:rPr>
          <w:rFonts w:ascii="Arial" w:hAnsi="Arial" w:cs="Arial"/>
        </w:rPr>
        <w:t xml:space="preserve">. 1. </w:t>
      </w:r>
      <w:bookmarkStart w:id="25" w:name="_Hlk88211835"/>
      <w:r w:rsidRPr="001D1136">
        <w:rPr>
          <w:rFonts w:ascii="Arial" w:hAnsi="Arial" w:cs="Arial"/>
        </w:rPr>
        <w:t>Szkoła organizuje i udziela pomocy psychologiczno-pedagogicznej uczniom, ich rodzicom oraz nauczycielom. Korzystanie z pomocy psychologiczno-pedagogicznej jest dobrowolne i nieodpłatne. Organizacja pomocy psychologiczno-pedagogicznej jest zadaniem Dyrektora.</w:t>
      </w:r>
    </w:p>
    <w:p w14:paraId="248CF0C8" w14:textId="77777777" w:rsidR="006450AB" w:rsidRPr="001D1136" w:rsidRDefault="006450AB" w:rsidP="001D1136">
      <w:pPr>
        <w:pStyle w:val="Akapitzlist"/>
        <w:numPr>
          <w:ilvl w:val="0"/>
          <w:numId w:val="79"/>
        </w:numPr>
        <w:shd w:val="clear" w:color="auto" w:fill="FFFFFF"/>
        <w:tabs>
          <w:tab w:val="left" w:pos="142"/>
          <w:tab w:val="left" w:pos="284"/>
        </w:tabs>
        <w:suppressAutoHyphens/>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Pomoc psychologiczno-pedagogiczna udzielana rodzicom uczniów i nauczycielom polega na wspieraniu rodziców oraz nauczycieli w rozwiązywaniu problemów wychowawczych i dydaktycznych oraz rozwijaniu ich umiejętności wychowawczych w celu zwiększania efektywności pomocy psychologiczno-pedagogicznej. Jest udzielana w formie porad, konsultacji, warsztatów i szkoleń.</w:t>
      </w:r>
    </w:p>
    <w:p w14:paraId="4DFDDBD5" w14:textId="77777777" w:rsidR="006450AB" w:rsidRPr="001D1136" w:rsidRDefault="006450AB" w:rsidP="001D1136">
      <w:pPr>
        <w:pStyle w:val="Akapitzlist"/>
        <w:numPr>
          <w:ilvl w:val="0"/>
          <w:numId w:val="79"/>
        </w:numPr>
        <w:shd w:val="clear" w:color="auto" w:fill="FFFFFF"/>
        <w:tabs>
          <w:tab w:val="left" w:pos="142"/>
          <w:tab w:val="left" w:pos="284"/>
        </w:tabs>
        <w:suppressAutoHyphens/>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Potrzeba objęcia ucznia pomocą psychologiczno-pedagogiczną w szkole, wynika w szczególności:</w:t>
      </w:r>
    </w:p>
    <w:p w14:paraId="1EE7568B"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 niepełnosprawności;</w:t>
      </w:r>
    </w:p>
    <w:p w14:paraId="2BEFD602"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 niedostosowania społecznego;</w:t>
      </w:r>
    </w:p>
    <w:p w14:paraId="2AF1D774"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 zagrożenia niedostosowaniem społecznym;</w:t>
      </w:r>
    </w:p>
    <w:p w14:paraId="1AE356FB"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 zaburzeń zachowania i emocji;</w:t>
      </w:r>
    </w:p>
    <w:p w14:paraId="1E8CACDC"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ze szczególnych uzdolnień;</w:t>
      </w:r>
    </w:p>
    <w:p w14:paraId="15D026F3"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ze specyficznych trudności w uczeniu się;</w:t>
      </w:r>
    </w:p>
    <w:p w14:paraId="6D730680"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 deficytów kompetencji i zaburzeń sprawności językowych;</w:t>
      </w:r>
    </w:p>
    <w:p w14:paraId="70CD4E9D"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lastRenderedPageBreak/>
        <w:t>z choroby przewlekłej;</w:t>
      </w:r>
    </w:p>
    <w:p w14:paraId="0F4DCF74"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 sytuacji kryzysowych lub traumatycznych;</w:t>
      </w:r>
    </w:p>
    <w:p w14:paraId="371C56B4"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 niepowodzeń edukacyjnych;</w:t>
      </w:r>
    </w:p>
    <w:p w14:paraId="55370EC2"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 zaniedbań środowiskowych związanych z sytuacją bytową ucznia i jego rodziny, sposobem spędzania czasu wolnego i kontaktami środowiskowymi;</w:t>
      </w:r>
    </w:p>
    <w:p w14:paraId="3C3DFA60" w14:textId="77777777" w:rsidR="006450AB" w:rsidRPr="001D1136" w:rsidRDefault="006450AB" w:rsidP="001D1136">
      <w:pPr>
        <w:pStyle w:val="Akapitzlist"/>
        <w:widowControl w:val="0"/>
        <w:numPr>
          <w:ilvl w:val="0"/>
          <w:numId w:val="80"/>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 trudności adaptacyjnych związanych z różnicami kulturowymi lub ze zmianą środowiska edukacyjnego, w tym związanych z wcześniejszym kształceniem za granicą.</w:t>
      </w:r>
    </w:p>
    <w:p w14:paraId="30BAFCCF" w14:textId="77777777" w:rsidR="006450AB" w:rsidRPr="001D1136" w:rsidRDefault="006450AB" w:rsidP="001D1136">
      <w:pPr>
        <w:pStyle w:val="Akapitzlist"/>
        <w:numPr>
          <w:ilvl w:val="0"/>
          <w:numId w:val="84"/>
        </w:numPr>
        <w:shd w:val="clear" w:color="auto" w:fill="FFFFFF"/>
        <w:tabs>
          <w:tab w:val="left" w:pos="142"/>
          <w:tab w:val="left" w:pos="284"/>
        </w:tabs>
        <w:suppressAutoHyphens/>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Pomoc psychologiczno-pedagogiczna jest udzielana w formie:</w:t>
      </w:r>
    </w:p>
    <w:p w14:paraId="10815310"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zajęć rozwijających uzdolnienia:</w:t>
      </w:r>
    </w:p>
    <w:p w14:paraId="4C5C59B0"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zajęć rozwijających umiejętności uczenia się;</w:t>
      </w:r>
    </w:p>
    <w:p w14:paraId="0DE99CB7"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zajęć dydaktyczno-wyrównawczych;</w:t>
      </w:r>
    </w:p>
    <w:p w14:paraId="562DE1E9"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zajęć specjalistycznych:</w:t>
      </w:r>
    </w:p>
    <w:p w14:paraId="394081C9"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korekcyjno-kompensacyjnych,</w:t>
      </w:r>
    </w:p>
    <w:p w14:paraId="7ABFC333"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logopedycznych,</w:t>
      </w:r>
    </w:p>
    <w:p w14:paraId="29B06ACC"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innych zajęć o charakterze terapeutycznym,</w:t>
      </w:r>
    </w:p>
    <w:p w14:paraId="6FFDE3E8"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rozwijających kompetencje emocjonalno- społeczne;</w:t>
      </w:r>
    </w:p>
    <w:p w14:paraId="7A1D2647"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zajęć związanych z wyborem kierunku kształcenia i zawodu;</w:t>
      </w:r>
    </w:p>
    <w:p w14:paraId="4B525A51"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zindywidualizowanej ścieżki kształcenia;</w:t>
      </w:r>
    </w:p>
    <w:p w14:paraId="315FBE40"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warsztatów;</w:t>
      </w:r>
    </w:p>
    <w:p w14:paraId="41127B83" w14:textId="77777777" w:rsidR="006450AB" w:rsidRPr="001D1136" w:rsidRDefault="006450AB" w:rsidP="001D1136">
      <w:pPr>
        <w:pStyle w:val="Akapitzlist"/>
        <w:widowControl w:val="0"/>
        <w:numPr>
          <w:ilvl w:val="0"/>
          <w:numId w:val="81"/>
        </w:numPr>
        <w:suppressAutoHyphen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porad i konsultacji.</w:t>
      </w:r>
    </w:p>
    <w:p w14:paraId="7D191765" w14:textId="77777777" w:rsidR="006450AB" w:rsidRPr="001D1136" w:rsidRDefault="006450AB" w:rsidP="001D1136">
      <w:pPr>
        <w:pStyle w:val="Akapitzlist"/>
        <w:numPr>
          <w:ilvl w:val="0"/>
          <w:numId w:val="85"/>
        </w:numPr>
        <w:shd w:val="clear" w:color="auto" w:fill="FFFFFF"/>
        <w:tabs>
          <w:tab w:val="left" w:pos="142"/>
          <w:tab w:val="left" w:pos="284"/>
        </w:tabs>
        <w:suppressAutoHyphens/>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O potrzebie objęcia ucznia pomocą psychologiczno-pedagogiczną informuje się rodziców ucznia.</w:t>
      </w:r>
    </w:p>
    <w:p w14:paraId="46A3707B" w14:textId="77777777" w:rsidR="006450AB" w:rsidRPr="001D1136" w:rsidRDefault="006450AB" w:rsidP="001D1136">
      <w:pPr>
        <w:pStyle w:val="Akapitzlist"/>
        <w:numPr>
          <w:ilvl w:val="0"/>
          <w:numId w:val="85"/>
        </w:numPr>
        <w:shd w:val="clear" w:color="auto" w:fill="FFFFFF"/>
        <w:tabs>
          <w:tab w:val="left" w:pos="142"/>
          <w:tab w:val="left" w:pos="284"/>
        </w:tabs>
        <w:suppressAutoHyphens/>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O ustalonych dla ucznia formach, okresie udzielania pomocy psychologiczno-pedagogicznej oraz wymiarze godzin, w którym poszczególne formy pomocy będą realizowane, dyrektor szkoły niezwłocznie informuje pisemnie, w sposób przyjęty w szkole rodziców ucznia.</w:t>
      </w:r>
    </w:p>
    <w:p w14:paraId="181EA29B" w14:textId="77777777" w:rsidR="006450AB" w:rsidRPr="001D1136" w:rsidRDefault="006450AB" w:rsidP="001D1136">
      <w:pPr>
        <w:pStyle w:val="Akapitzlist"/>
        <w:numPr>
          <w:ilvl w:val="0"/>
          <w:numId w:val="85"/>
        </w:numPr>
        <w:shd w:val="clear" w:color="auto" w:fill="FFFFFF"/>
        <w:tabs>
          <w:tab w:val="left" w:pos="142"/>
          <w:tab w:val="left" w:pos="284"/>
          <w:tab w:val="left" w:pos="426"/>
        </w:tabs>
        <w:suppressAutoHyphens/>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Pomocy psychologiczno-pedagogicznej udzielają uczniom nauczyciele oraz specjaliści posiadający kwalifikacje odpowiednie do rodzaju prowadzonych zajęć</w:t>
      </w:r>
    </w:p>
    <w:p w14:paraId="6A50E5C1" w14:textId="77777777" w:rsidR="006450AB" w:rsidRPr="001D1136" w:rsidRDefault="006450AB" w:rsidP="001D1136">
      <w:pPr>
        <w:pStyle w:val="Akapitzlist"/>
        <w:numPr>
          <w:ilvl w:val="0"/>
          <w:numId w:val="85"/>
        </w:numPr>
        <w:shd w:val="clear" w:color="auto" w:fill="FFFFFF"/>
        <w:tabs>
          <w:tab w:val="left" w:pos="142"/>
          <w:tab w:val="left" w:pos="284"/>
        </w:tabs>
        <w:suppressAutoHyphens/>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Organizacja i udzielanie pomocy psychologiczno-pedagogicznej odbywa się we współpracy z:</w:t>
      </w:r>
    </w:p>
    <w:p w14:paraId="3C8B07F6" w14:textId="77777777" w:rsidR="006450AB" w:rsidRPr="001D1136" w:rsidRDefault="006450AB" w:rsidP="001D1136">
      <w:pPr>
        <w:pStyle w:val="Akapitzlist"/>
        <w:numPr>
          <w:ilvl w:val="1"/>
          <w:numId w:val="82"/>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rodzicami uczniów;</w:t>
      </w:r>
    </w:p>
    <w:p w14:paraId="3CBD42F5" w14:textId="77777777" w:rsidR="006450AB" w:rsidRPr="001D1136" w:rsidRDefault="006450AB" w:rsidP="001D1136">
      <w:pPr>
        <w:pStyle w:val="Akapitzlist"/>
        <w:numPr>
          <w:ilvl w:val="1"/>
          <w:numId w:val="82"/>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poradniami psychologiczno-pedagogicznymi, w tym specjalistycznymi;</w:t>
      </w:r>
    </w:p>
    <w:p w14:paraId="43BE7BA2" w14:textId="77777777" w:rsidR="006450AB" w:rsidRPr="001D1136" w:rsidRDefault="006450AB" w:rsidP="001D1136">
      <w:pPr>
        <w:pStyle w:val="Akapitzlist"/>
        <w:numPr>
          <w:ilvl w:val="1"/>
          <w:numId w:val="82"/>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placówkami doskonalenia nauczycieli;</w:t>
      </w:r>
    </w:p>
    <w:p w14:paraId="7D99CC64" w14:textId="77777777" w:rsidR="006450AB" w:rsidRPr="001D1136" w:rsidRDefault="006450AB" w:rsidP="001D1136">
      <w:pPr>
        <w:pStyle w:val="Akapitzlist"/>
        <w:numPr>
          <w:ilvl w:val="1"/>
          <w:numId w:val="82"/>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innymi szkołami i placówkami;</w:t>
      </w:r>
    </w:p>
    <w:p w14:paraId="104310AB" w14:textId="77777777" w:rsidR="006450AB" w:rsidRPr="001D1136" w:rsidRDefault="006450AB" w:rsidP="001D1136">
      <w:pPr>
        <w:pStyle w:val="Akapitzlist"/>
        <w:numPr>
          <w:ilvl w:val="1"/>
          <w:numId w:val="82"/>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organizacjami pozarządowymi oraz instytucjami działającymi na rzecz rodziny i dzieci.</w:t>
      </w:r>
    </w:p>
    <w:p w14:paraId="77E318CE" w14:textId="77777777" w:rsidR="006450AB" w:rsidRPr="001D1136" w:rsidRDefault="006450AB" w:rsidP="001D1136">
      <w:pPr>
        <w:pStyle w:val="Akapitzlist"/>
        <w:numPr>
          <w:ilvl w:val="0"/>
          <w:numId w:val="85"/>
        </w:numPr>
        <w:shd w:val="clear" w:color="auto" w:fill="FFFFFF"/>
        <w:tabs>
          <w:tab w:val="left" w:pos="142"/>
          <w:tab w:val="left" w:pos="284"/>
        </w:tabs>
        <w:suppressAutoHyphens/>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Pomoc psychologiczno-pedagogiczna udzielana jest z inicjatywy:</w:t>
      </w:r>
    </w:p>
    <w:p w14:paraId="5E3B88E0" w14:textId="77777777" w:rsidR="006450AB" w:rsidRPr="001D1136" w:rsidRDefault="006450AB" w:rsidP="001D1136">
      <w:pPr>
        <w:pStyle w:val="Akapitzlist"/>
        <w:numPr>
          <w:ilvl w:val="1"/>
          <w:numId w:val="83"/>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ucznia;</w:t>
      </w:r>
    </w:p>
    <w:p w14:paraId="2CFEE4E6" w14:textId="77777777" w:rsidR="006450AB" w:rsidRPr="001D1136" w:rsidRDefault="006450AB" w:rsidP="001D1136">
      <w:pPr>
        <w:pStyle w:val="Akapitzlist"/>
        <w:numPr>
          <w:ilvl w:val="1"/>
          <w:numId w:val="83"/>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rodziców ucznia;</w:t>
      </w:r>
    </w:p>
    <w:p w14:paraId="49A01822" w14:textId="77777777" w:rsidR="006450AB" w:rsidRPr="001D1136" w:rsidRDefault="006450AB" w:rsidP="001D1136">
      <w:pPr>
        <w:pStyle w:val="Akapitzlist"/>
        <w:numPr>
          <w:ilvl w:val="1"/>
          <w:numId w:val="83"/>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dyrektora szkoły;</w:t>
      </w:r>
    </w:p>
    <w:p w14:paraId="1DCA9C42" w14:textId="77777777" w:rsidR="006450AB" w:rsidRPr="001D1136" w:rsidRDefault="006450AB" w:rsidP="001D1136">
      <w:pPr>
        <w:pStyle w:val="Akapitzlist"/>
        <w:numPr>
          <w:ilvl w:val="1"/>
          <w:numId w:val="83"/>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nauczyciela, wychowawcy lub specjalisty, prowadzącego zajęcia z uczniem;</w:t>
      </w:r>
    </w:p>
    <w:p w14:paraId="00D94388" w14:textId="77777777" w:rsidR="006450AB" w:rsidRPr="001D1136" w:rsidRDefault="006450AB" w:rsidP="001D1136">
      <w:pPr>
        <w:pStyle w:val="Akapitzlist"/>
        <w:numPr>
          <w:ilvl w:val="1"/>
          <w:numId w:val="83"/>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poradni psychologiczno-pedagogicznej, w tym specjalistycznej;</w:t>
      </w:r>
    </w:p>
    <w:p w14:paraId="2A006AAF" w14:textId="77777777" w:rsidR="006450AB" w:rsidRPr="001D1136" w:rsidRDefault="006450AB" w:rsidP="001D1136">
      <w:pPr>
        <w:pStyle w:val="Akapitzlist"/>
        <w:numPr>
          <w:ilvl w:val="1"/>
          <w:numId w:val="83"/>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pielęgniarki szkolnej;</w:t>
      </w:r>
    </w:p>
    <w:p w14:paraId="6D0990D7" w14:textId="77777777" w:rsidR="006450AB" w:rsidRPr="001D1136" w:rsidRDefault="006450AB" w:rsidP="001D1136">
      <w:pPr>
        <w:pStyle w:val="Akapitzlist"/>
        <w:numPr>
          <w:ilvl w:val="1"/>
          <w:numId w:val="83"/>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pomocy nauczyciela;</w:t>
      </w:r>
    </w:p>
    <w:p w14:paraId="23068892" w14:textId="77777777" w:rsidR="006450AB" w:rsidRPr="001D1136" w:rsidRDefault="006450AB" w:rsidP="001D1136">
      <w:pPr>
        <w:pStyle w:val="Akapitzlist"/>
        <w:numPr>
          <w:ilvl w:val="1"/>
          <w:numId w:val="83"/>
        </w:numPr>
        <w:shd w:val="clear" w:color="auto" w:fill="FFFFFF"/>
        <w:tabs>
          <w:tab w:val="left" w:pos="0"/>
          <w:tab w:val="left" w:pos="142"/>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pracownika socjalnego;</w:t>
      </w:r>
    </w:p>
    <w:p w14:paraId="4CB22008" w14:textId="77777777" w:rsidR="006450AB" w:rsidRPr="001D1136" w:rsidRDefault="006450AB" w:rsidP="001D1136">
      <w:pPr>
        <w:pStyle w:val="Akapitzlist"/>
        <w:numPr>
          <w:ilvl w:val="1"/>
          <w:numId w:val="83"/>
        </w:numPr>
        <w:shd w:val="clear" w:color="auto" w:fill="FFFFFF"/>
        <w:tabs>
          <w:tab w:val="left" w:pos="0"/>
          <w:tab w:val="left" w:pos="142"/>
          <w:tab w:val="left" w:pos="426"/>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lastRenderedPageBreak/>
        <w:t>asystenta rodziny;</w:t>
      </w:r>
    </w:p>
    <w:p w14:paraId="6883A853" w14:textId="77777777" w:rsidR="006450AB" w:rsidRPr="001D1136" w:rsidRDefault="006450AB" w:rsidP="001D1136">
      <w:pPr>
        <w:pStyle w:val="Akapitzlist"/>
        <w:numPr>
          <w:ilvl w:val="1"/>
          <w:numId w:val="83"/>
        </w:numPr>
        <w:shd w:val="clear" w:color="auto" w:fill="FFFFFF"/>
        <w:tabs>
          <w:tab w:val="left" w:pos="0"/>
          <w:tab w:val="left" w:pos="142"/>
          <w:tab w:val="left" w:pos="426"/>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kuratora sądowego;</w:t>
      </w:r>
    </w:p>
    <w:p w14:paraId="1DDD54B1" w14:textId="77777777" w:rsidR="006450AB" w:rsidRPr="001D1136" w:rsidRDefault="006450AB" w:rsidP="001D1136">
      <w:pPr>
        <w:pStyle w:val="Akapitzlist"/>
        <w:numPr>
          <w:ilvl w:val="1"/>
          <w:numId w:val="83"/>
        </w:numPr>
        <w:shd w:val="clear" w:color="auto" w:fill="FFFFFF"/>
        <w:tabs>
          <w:tab w:val="left" w:pos="0"/>
          <w:tab w:val="left" w:pos="142"/>
          <w:tab w:val="left" w:pos="426"/>
        </w:tabs>
        <w:suppressAutoHyphens/>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organizacji pozarządowej lub instytucji działającej na rzecz rodziny, dzieci i młodzieży.</w:t>
      </w:r>
    </w:p>
    <w:p w14:paraId="46A38CDC" w14:textId="77777777" w:rsidR="006450AB" w:rsidRPr="001D1136" w:rsidRDefault="006450AB" w:rsidP="001D1136">
      <w:pPr>
        <w:pStyle w:val="Akapitzlist"/>
        <w:numPr>
          <w:ilvl w:val="0"/>
          <w:numId w:val="85"/>
        </w:numPr>
        <w:shd w:val="clear" w:color="auto" w:fill="FFFFFF"/>
        <w:tabs>
          <w:tab w:val="left" w:pos="142"/>
          <w:tab w:val="left" w:pos="284"/>
          <w:tab w:val="left" w:pos="851"/>
        </w:tabs>
        <w:suppressAutoHyphens/>
        <w:spacing w:after="0" w:line="276" w:lineRule="auto"/>
        <w:ind w:left="0" w:right="0" w:firstLine="425"/>
        <w:contextualSpacing w:val="0"/>
        <w:jc w:val="left"/>
        <w:textAlignment w:val="baseline"/>
        <w:rPr>
          <w:rFonts w:ascii="Arial" w:hAnsi="Arial" w:cs="Arial"/>
          <w:color w:val="000000" w:themeColor="text1"/>
        </w:rPr>
      </w:pPr>
      <w:bookmarkStart w:id="26" w:name="_Hlk197677631"/>
      <w:bookmarkStart w:id="27" w:name="_Hlk199324439"/>
      <w:r w:rsidRPr="001D1136">
        <w:rPr>
          <w:rFonts w:ascii="Arial" w:hAnsi="Arial" w:cs="Arial"/>
          <w:color w:val="000000" w:themeColor="text1"/>
        </w:rPr>
        <w:t>W trakcie czasowego ograniczenia funkcjonowania szkoły i zawieszenia zajęć nadal organizowana i udzielana jest pomoc psychologiczno-pedagogiczna.</w:t>
      </w:r>
    </w:p>
    <w:bookmarkEnd w:id="26"/>
    <w:p w14:paraId="0B5FBA5A" w14:textId="77777777" w:rsidR="006450AB" w:rsidRPr="001D1136" w:rsidRDefault="006450AB" w:rsidP="001D1136">
      <w:pPr>
        <w:pStyle w:val="Akapitzlist"/>
        <w:numPr>
          <w:ilvl w:val="0"/>
          <w:numId w:val="85"/>
        </w:numPr>
        <w:shd w:val="clear" w:color="auto" w:fill="FFFFFF"/>
        <w:tabs>
          <w:tab w:val="left" w:pos="142"/>
          <w:tab w:val="left" w:pos="284"/>
          <w:tab w:val="left" w:pos="851"/>
        </w:tabs>
        <w:suppressAutoHyphens/>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 xml:space="preserve">Uczniowie cudzoziemscy mogą być objęci pomocą psychologiczno-pedagogiczną na warunkach określonych dla uczniów polskich. Pomoc psychologiczno-pedagogiczna dla uczniów z zagranicy organizowana jest w szczególności w związku z doświadczeniem migracyjnym. </w:t>
      </w:r>
    </w:p>
    <w:p w14:paraId="727CCDC8" w14:textId="77777777" w:rsidR="006450AB" w:rsidRPr="001D1136" w:rsidRDefault="006450AB" w:rsidP="001D1136">
      <w:pPr>
        <w:pStyle w:val="Akapitzlist"/>
        <w:numPr>
          <w:ilvl w:val="0"/>
          <w:numId w:val="85"/>
        </w:numPr>
        <w:shd w:val="clear" w:color="auto" w:fill="FFFFFF"/>
        <w:tabs>
          <w:tab w:val="left" w:pos="142"/>
          <w:tab w:val="left" w:pos="284"/>
          <w:tab w:val="left" w:pos="851"/>
        </w:tabs>
        <w:suppressAutoHyphens/>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 xml:space="preserve">W przypadku dzieci, które nie znają języka polskiego bądź znają go na poziomie niewystarczającym, szkoła stosuje narzędzia diagnostyczne dostosowane do możliwości językowych tych dzieci. </w:t>
      </w:r>
    </w:p>
    <w:p w14:paraId="38EF6F9D" w14:textId="77777777" w:rsidR="006450AB" w:rsidRPr="001D1136" w:rsidRDefault="006450AB" w:rsidP="001D1136">
      <w:pPr>
        <w:pStyle w:val="Akapitzlist"/>
        <w:widowControl w:val="0"/>
        <w:numPr>
          <w:ilvl w:val="0"/>
          <w:numId w:val="85"/>
        </w:numPr>
        <w:tabs>
          <w:tab w:val="left" w:pos="851"/>
        </w:tabs>
        <w:suppressAutoHyphen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Szczegółowe zasady udzielania i organizacji pomocy psychologiczno-pedagogicznej określają odrębne przepisy. </w:t>
      </w:r>
    </w:p>
    <w:bookmarkEnd w:id="24"/>
    <w:bookmarkEnd w:id="25"/>
    <w:bookmarkEnd w:id="27"/>
    <w:p w14:paraId="4D5C7BFA" w14:textId="29C76099" w:rsidR="006450AB" w:rsidRPr="001D1136" w:rsidRDefault="006450AB" w:rsidP="001D1136">
      <w:pPr>
        <w:pStyle w:val="NormalnyWeb"/>
        <w:rPr>
          <w:rFonts w:ascii="Arial" w:hAnsi="Arial" w:cs="Arial"/>
        </w:rPr>
      </w:pPr>
      <w:r w:rsidRPr="001D1136">
        <w:rPr>
          <w:rFonts w:ascii="Arial" w:hAnsi="Arial" w:cs="Arial"/>
        </w:rPr>
        <w:t xml:space="preserve">§ </w:t>
      </w:r>
      <w:r w:rsidR="00173E43" w:rsidRPr="001D1136">
        <w:rPr>
          <w:rFonts w:ascii="Arial" w:hAnsi="Arial" w:cs="Arial"/>
        </w:rPr>
        <w:t>9</w:t>
      </w:r>
      <w:r w:rsidRPr="001D1136">
        <w:rPr>
          <w:rFonts w:ascii="Arial" w:hAnsi="Arial" w:cs="Arial"/>
        </w:rPr>
        <w:t xml:space="preserve">. 1. </w:t>
      </w:r>
      <w:r w:rsidR="008C0515" w:rsidRPr="001D1136">
        <w:rPr>
          <w:rFonts w:ascii="Arial" w:hAnsi="Arial" w:cs="Arial"/>
        </w:rPr>
        <w:t xml:space="preserve">Szkoła współpracuje z Poradnią Psychologiczno-Pedagogiczną oraz innymi </w:t>
      </w:r>
      <w:r w:rsidR="000B69E2" w:rsidRPr="001D1136">
        <w:rPr>
          <w:rFonts w:ascii="Arial" w:hAnsi="Arial" w:cs="Arial"/>
        </w:rPr>
        <w:t xml:space="preserve">instytucjami </w:t>
      </w:r>
      <w:r w:rsidR="008C0515" w:rsidRPr="001D1136">
        <w:rPr>
          <w:rFonts w:ascii="Arial" w:hAnsi="Arial" w:cs="Arial"/>
        </w:rPr>
        <w:t>wspierającymi pracę szkoły celem</w:t>
      </w:r>
      <w:r w:rsidRPr="001D1136">
        <w:rPr>
          <w:rFonts w:ascii="Arial" w:hAnsi="Arial" w:cs="Arial"/>
        </w:rPr>
        <w:t>:</w:t>
      </w:r>
    </w:p>
    <w:p w14:paraId="1CAF329C" w14:textId="2E550DD1" w:rsidR="008C0515" w:rsidRPr="001D1136" w:rsidRDefault="008C0515" w:rsidP="001D1136">
      <w:pPr>
        <w:pStyle w:val="Akapitzlist"/>
        <w:widowControl w:val="0"/>
        <w:numPr>
          <w:ilvl w:val="1"/>
          <w:numId w:val="86"/>
        </w:numPr>
        <w:tabs>
          <w:tab w:val="left" w:pos="0"/>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uzyskania wsparcia merytorycznego dla nauczycieli i specjalistów udzielających uczniom </w:t>
      </w:r>
      <w:r w:rsidR="00377653" w:rsidRPr="001D1136">
        <w:rPr>
          <w:rFonts w:ascii="Arial" w:hAnsi="Arial" w:cs="Arial"/>
          <w:color w:val="000000" w:themeColor="text1"/>
        </w:rPr>
        <w:br/>
      </w:r>
      <w:r w:rsidRPr="001D1136">
        <w:rPr>
          <w:rFonts w:ascii="Arial" w:hAnsi="Arial" w:cs="Arial"/>
          <w:color w:val="000000" w:themeColor="text1"/>
        </w:rPr>
        <w:t>i rodzicom pomocy psychologiczno-pedagogicznej w szkole;</w:t>
      </w:r>
    </w:p>
    <w:p w14:paraId="76BF9400" w14:textId="0FFFE4D8" w:rsidR="006450AB" w:rsidRPr="001D1136" w:rsidRDefault="008C0515" w:rsidP="001D1136">
      <w:pPr>
        <w:pStyle w:val="Akapitzlist"/>
        <w:widowControl w:val="0"/>
        <w:numPr>
          <w:ilvl w:val="1"/>
          <w:numId w:val="86"/>
        </w:numPr>
        <w:tabs>
          <w:tab w:val="left" w:pos="0"/>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udzielania rodzicom i nauczycielom pomocy psychologiczno-pedagogicznej związanej </w:t>
      </w:r>
      <w:r w:rsidR="00377653" w:rsidRPr="001D1136">
        <w:rPr>
          <w:rFonts w:ascii="Arial" w:hAnsi="Arial" w:cs="Arial"/>
          <w:color w:val="000000" w:themeColor="text1"/>
        </w:rPr>
        <w:br/>
      </w:r>
      <w:r w:rsidRPr="001D1136">
        <w:rPr>
          <w:rFonts w:ascii="Arial" w:hAnsi="Arial" w:cs="Arial"/>
          <w:color w:val="000000" w:themeColor="text1"/>
        </w:rPr>
        <w:t>z wychowywaniem i kształceniem dzieci i młodzieży</w:t>
      </w:r>
      <w:r w:rsidR="006450AB" w:rsidRPr="001D1136">
        <w:rPr>
          <w:rFonts w:ascii="Arial" w:hAnsi="Arial" w:cs="Arial"/>
          <w:color w:val="000000" w:themeColor="text1"/>
        </w:rPr>
        <w:t>.</w:t>
      </w:r>
    </w:p>
    <w:p w14:paraId="419C9B7A" w14:textId="41555E68" w:rsidR="008C0515" w:rsidRPr="001D1136" w:rsidRDefault="008C0515" w:rsidP="001D1136">
      <w:pPr>
        <w:pStyle w:val="Akapitzlist"/>
        <w:widowControl w:val="0"/>
        <w:numPr>
          <w:ilvl w:val="0"/>
          <w:numId w:val="86"/>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Osobą wyznaczoną do koordynowania współpracy jest pedagog szkolny.</w:t>
      </w:r>
    </w:p>
    <w:p w14:paraId="02096FB5" w14:textId="31CFF25D" w:rsidR="00E3686A" w:rsidRPr="001D1136" w:rsidRDefault="00E3686A" w:rsidP="001D1136">
      <w:pPr>
        <w:pStyle w:val="Nagwek2"/>
        <w:jc w:val="left"/>
        <w:rPr>
          <w:rFonts w:ascii="Arial" w:eastAsiaTheme="majorEastAsia" w:hAnsi="Arial" w:cs="Arial"/>
          <w:b w:val="0"/>
        </w:rPr>
      </w:pPr>
      <w:bookmarkStart w:id="28" w:name="_Toc221787930"/>
      <w:bookmarkStart w:id="29" w:name="_Toc221789782"/>
      <w:bookmarkStart w:id="30" w:name="_Toc221792309"/>
      <w:r w:rsidRPr="001D1136">
        <w:rPr>
          <w:rFonts w:ascii="Arial" w:hAnsi="Arial" w:cs="Arial"/>
          <w:b w:val="0"/>
        </w:rPr>
        <w:t>Rozdział 2</w:t>
      </w:r>
      <w:r w:rsidRPr="001D1136">
        <w:rPr>
          <w:rFonts w:ascii="Arial" w:hAnsi="Arial" w:cs="Arial"/>
          <w:b w:val="0"/>
        </w:rPr>
        <w:br/>
      </w:r>
      <w:r w:rsidRPr="001D1136">
        <w:rPr>
          <w:rFonts w:ascii="Arial" w:eastAsiaTheme="majorEastAsia" w:hAnsi="Arial" w:cs="Arial"/>
          <w:b w:val="0"/>
        </w:rPr>
        <w:t>Zadania i obowiązki specjalistów w zakresie udzielania pomocy psychologiczno-pedagogicznej</w:t>
      </w:r>
      <w:bookmarkEnd w:id="28"/>
      <w:bookmarkEnd w:id="29"/>
      <w:bookmarkEnd w:id="30"/>
    </w:p>
    <w:p w14:paraId="2A85685F" w14:textId="052EB986" w:rsidR="00E3686A" w:rsidRPr="001D1136" w:rsidRDefault="00E3686A" w:rsidP="001D1136">
      <w:pPr>
        <w:pStyle w:val="NormalnyWeb"/>
        <w:rPr>
          <w:rFonts w:ascii="Arial" w:hAnsi="Arial" w:cs="Arial"/>
        </w:rPr>
      </w:pPr>
      <w:r w:rsidRPr="001D1136">
        <w:rPr>
          <w:rFonts w:ascii="Arial" w:hAnsi="Arial" w:cs="Arial"/>
        </w:rPr>
        <w:t xml:space="preserve">§ </w:t>
      </w:r>
      <w:r w:rsidR="00D0020C" w:rsidRPr="001D1136">
        <w:rPr>
          <w:rFonts w:ascii="Arial" w:hAnsi="Arial" w:cs="Arial"/>
        </w:rPr>
        <w:t>1</w:t>
      </w:r>
      <w:r w:rsidR="00173E43" w:rsidRPr="001D1136">
        <w:rPr>
          <w:rFonts w:ascii="Arial" w:hAnsi="Arial" w:cs="Arial"/>
        </w:rPr>
        <w:t>0</w:t>
      </w:r>
      <w:r w:rsidRPr="001D1136">
        <w:rPr>
          <w:rFonts w:ascii="Arial" w:hAnsi="Arial" w:cs="Arial"/>
        </w:rPr>
        <w:t>. 1. W celu wsparcia realizacji zadań wychowawczych szkoła zatrudnia pedagoga szkolnego, pedagoga specjalnego, psychologa, logopedę</w:t>
      </w:r>
      <w:r w:rsidR="00AA46CF" w:rsidRPr="001D1136">
        <w:rPr>
          <w:rFonts w:ascii="Arial" w:hAnsi="Arial" w:cs="Arial"/>
        </w:rPr>
        <w:t xml:space="preserve">, </w:t>
      </w:r>
      <w:r w:rsidRPr="001D1136">
        <w:rPr>
          <w:rFonts w:ascii="Arial" w:hAnsi="Arial" w:cs="Arial"/>
        </w:rPr>
        <w:t>doradcę zawodowego</w:t>
      </w:r>
      <w:r w:rsidR="00AA46CF" w:rsidRPr="001D1136">
        <w:rPr>
          <w:rFonts w:ascii="Arial" w:hAnsi="Arial" w:cs="Arial"/>
        </w:rPr>
        <w:t xml:space="preserve"> i nauczyciela współorganizującego proces kształcenia</w:t>
      </w:r>
      <w:r w:rsidRPr="001D1136">
        <w:rPr>
          <w:rFonts w:ascii="Arial" w:hAnsi="Arial" w:cs="Arial"/>
        </w:rPr>
        <w:t>.</w:t>
      </w:r>
    </w:p>
    <w:p w14:paraId="5B01D7FB" w14:textId="77777777" w:rsidR="00E3686A" w:rsidRPr="001D1136" w:rsidRDefault="00E3686A" w:rsidP="001D1136">
      <w:pPr>
        <w:pStyle w:val="Akapitzlist"/>
        <w:widowControl w:val="0"/>
        <w:numPr>
          <w:ilvl w:val="0"/>
          <w:numId w:val="39"/>
        </w:numPr>
        <w:tabs>
          <w:tab w:val="left" w:pos="142"/>
          <w:tab w:val="left" w:pos="284"/>
          <w:tab w:val="left" w:pos="657"/>
        </w:tabs>
        <w:autoSpaceDE w:val="0"/>
        <w:autoSpaceDN w:val="0"/>
        <w:spacing w:after="0" w:line="276" w:lineRule="auto"/>
        <w:ind w:left="0" w:right="0" w:firstLine="425"/>
        <w:contextualSpacing w:val="0"/>
        <w:jc w:val="left"/>
        <w:rPr>
          <w:rFonts w:ascii="Arial" w:hAnsi="Arial" w:cs="Arial"/>
          <w:bCs/>
          <w:color w:val="000000" w:themeColor="text1"/>
        </w:rPr>
      </w:pPr>
      <w:bookmarkStart w:id="31" w:name="_Hlk88214956"/>
      <w:r w:rsidRPr="001D1136">
        <w:rPr>
          <w:rFonts w:ascii="Arial" w:hAnsi="Arial" w:cs="Arial"/>
          <w:bCs/>
          <w:color w:val="000000" w:themeColor="text1"/>
        </w:rPr>
        <w:t>Nauczyciele specjaliści ww. realizują:</w:t>
      </w:r>
    </w:p>
    <w:p w14:paraId="70C79F5B" w14:textId="77777777" w:rsidR="00E3686A" w:rsidRPr="001D1136" w:rsidRDefault="00E3686A" w:rsidP="001D1136">
      <w:pPr>
        <w:pStyle w:val="Akapitzlist"/>
        <w:widowControl w:val="0"/>
        <w:numPr>
          <w:ilvl w:val="0"/>
          <w:numId w:val="41"/>
        </w:numPr>
        <w:tabs>
          <w:tab w:val="left" w:pos="0"/>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zajęcia</w:t>
      </w:r>
      <w:r w:rsidRPr="001D1136">
        <w:rPr>
          <w:rFonts w:ascii="Arial" w:hAnsi="Arial" w:cs="Arial"/>
          <w:color w:val="000000" w:themeColor="text1"/>
          <w:spacing w:val="-4"/>
        </w:rPr>
        <w:t xml:space="preserve"> </w:t>
      </w:r>
      <w:r w:rsidRPr="001D1136">
        <w:rPr>
          <w:rFonts w:ascii="Arial" w:hAnsi="Arial" w:cs="Arial"/>
          <w:color w:val="000000" w:themeColor="text1"/>
        </w:rPr>
        <w:t>w</w:t>
      </w:r>
      <w:r w:rsidRPr="001D1136">
        <w:rPr>
          <w:rFonts w:ascii="Arial" w:hAnsi="Arial" w:cs="Arial"/>
          <w:color w:val="000000" w:themeColor="text1"/>
          <w:spacing w:val="-4"/>
        </w:rPr>
        <w:t xml:space="preserve"> </w:t>
      </w:r>
      <w:r w:rsidRPr="001D1136">
        <w:rPr>
          <w:rFonts w:ascii="Arial" w:hAnsi="Arial" w:cs="Arial"/>
          <w:color w:val="000000" w:themeColor="text1"/>
        </w:rPr>
        <w:t>ramach</w:t>
      </w:r>
      <w:r w:rsidRPr="001D1136">
        <w:rPr>
          <w:rFonts w:ascii="Arial" w:hAnsi="Arial" w:cs="Arial"/>
          <w:color w:val="000000" w:themeColor="text1"/>
          <w:spacing w:val="-4"/>
        </w:rPr>
        <w:t xml:space="preserve"> </w:t>
      </w:r>
      <w:r w:rsidRPr="001D1136">
        <w:rPr>
          <w:rFonts w:ascii="Arial" w:hAnsi="Arial" w:cs="Arial"/>
          <w:color w:val="000000" w:themeColor="text1"/>
        </w:rPr>
        <w:t>zadań związanych</w:t>
      </w:r>
      <w:r w:rsidRPr="001D1136">
        <w:rPr>
          <w:rFonts w:ascii="Arial" w:hAnsi="Arial" w:cs="Arial"/>
          <w:color w:val="000000" w:themeColor="text1"/>
          <w:spacing w:val="-2"/>
        </w:rPr>
        <w:t xml:space="preserve"> </w:t>
      </w:r>
      <w:r w:rsidRPr="001D1136">
        <w:rPr>
          <w:rFonts w:ascii="Arial" w:hAnsi="Arial" w:cs="Arial"/>
          <w:color w:val="000000" w:themeColor="text1"/>
        </w:rPr>
        <w:t>z:</w:t>
      </w:r>
    </w:p>
    <w:p w14:paraId="35396AD5" w14:textId="6369306A" w:rsidR="00E3686A" w:rsidRPr="001D1136" w:rsidRDefault="00E3686A" w:rsidP="001D1136">
      <w:pPr>
        <w:pStyle w:val="Akapitzlist"/>
        <w:widowControl w:val="0"/>
        <w:numPr>
          <w:ilvl w:val="0"/>
          <w:numId w:val="40"/>
        </w:numPr>
        <w:tabs>
          <w:tab w:val="left" w:pos="709"/>
        </w:tabs>
        <w:autoSpaceDE w:val="0"/>
        <w:autoSpaceDN w:val="0"/>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prowadzeniem</w:t>
      </w:r>
      <w:r w:rsidRPr="001D1136">
        <w:rPr>
          <w:rFonts w:ascii="Arial" w:hAnsi="Arial" w:cs="Arial"/>
          <w:color w:val="000000" w:themeColor="text1"/>
          <w:spacing w:val="1"/>
        </w:rPr>
        <w:t xml:space="preserve"> </w:t>
      </w:r>
      <w:r w:rsidRPr="001D1136">
        <w:rPr>
          <w:rFonts w:ascii="Arial" w:hAnsi="Arial" w:cs="Arial"/>
          <w:color w:val="000000" w:themeColor="text1"/>
        </w:rPr>
        <w:t>badań</w:t>
      </w:r>
      <w:r w:rsidRPr="001D1136">
        <w:rPr>
          <w:rFonts w:ascii="Arial" w:hAnsi="Arial" w:cs="Arial"/>
          <w:color w:val="000000" w:themeColor="text1"/>
          <w:spacing w:val="1"/>
        </w:rPr>
        <w:t xml:space="preserve"> </w:t>
      </w:r>
      <w:r w:rsidRPr="001D1136">
        <w:rPr>
          <w:rFonts w:ascii="Arial" w:hAnsi="Arial" w:cs="Arial"/>
          <w:color w:val="000000" w:themeColor="text1"/>
        </w:rPr>
        <w:t>i</w:t>
      </w:r>
      <w:r w:rsidRPr="001D1136">
        <w:rPr>
          <w:rFonts w:ascii="Arial" w:hAnsi="Arial" w:cs="Arial"/>
          <w:color w:val="000000" w:themeColor="text1"/>
          <w:spacing w:val="1"/>
        </w:rPr>
        <w:t xml:space="preserve"> </w:t>
      </w:r>
      <w:r w:rsidRPr="001D1136">
        <w:rPr>
          <w:rFonts w:ascii="Arial" w:hAnsi="Arial" w:cs="Arial"/>
          <w:color w:val="000000" w:themeColor="text1"/>
        </w:rPr>
        <w:t>działań</w:t>
      </w:r>
      <w:r w:rsidRPr="001D1136">
        <w:rPr>
          <w:rFonts w:ascii="Arial" w:hAnsi="Arial" w:cs="Arial"/>
          <w:color w:val="000000" w:themeColor="text1"/>
          <w:spacing w:val="1"/>
        </w:rPr>
        <w:t xml:space="preserve"> </w:t>
      </w:r>
      <w:r w:rsidRPr="001D1136">
        <w:rPr>
          <w:rFonts w:ascii="Arial" w:hAnsi="Arial" w:cs="Arial"/>
          <w:color w:val="000000" w:themeColor="text1"/>
        </w:rPr>
        <w:t>diagnostycznych</w:t>
      </w:r>
      <w:r w:rsidRPr="001D1136">
        <w:rPr>
          <w:rFonts w:ascii="Arial" w:hAnsi="Arial" w:cs="Arial"/>
          <w:color w:val="000000" w:themeColor="text1"/>
          <w:spacing w:val="1"/>
        </w:rPr>
        <w:t xml:space="preserve"> </w:t>
      </w:r>
      <w:r w:rsidRPr="001D1136">
        <w:rPr>
          <w:rFonts w:ascii="Arial" w:hAnsi="Arial" w:cs="Arial"/>
          <w:color w:val="000000" w:themeColor="text1"/>
        </w:rPr>
        <w:t>dzieci</w:t>
      </w:r>
      <w:r w:rsidRPr="001D1136">
        <w:rPr>
          <w:rFonts w:ascii="Arial" w:hAnsi="Arial" w:cs="Arial"/>
          <w:color w:val="000000" w:themeColor="text1"/>
          <w:spacing w:val="1"/>
        </w:rPr>
        <w:t xml:space="preserve"> </w:t>
      </w:r>
      <w:r w:rsidRPr="001D1136">
        <w:rPr>
          <w:rFonts w:ascii="Arial" w:hAnsi="Arial" w:cs="Arial"/>
          <w:color w:val="000000" w:themeColor="text1"/>
        </w:rPr>
        <w:t>i</w:t>
      </w:r>
      <w:r w:rsidRPr="001D1136">
        <w:rPr>
          <w:rFonts w:ascii="Arial" w:hAnsi="Arial" w:cs="Arial"/>
          <w:color w:val="000000" w:themeColor="text1"/>
          <w:spacing w:val="1"/>
        </w:rPr>
        <w:t xml:space="preserve"> </w:t>
      </w:r>
      <w:r w:rsidRPr="001D1136">
        <w:rPr>
          <w:rFonts w:ascii="Arial" w:hAnsi="Arial" w:cs="Arial"/>
          <w:color w:val="000000" w:themeColor="text1"/>
        </w:rPr>
        <w:t>młodzieży,</w:t>
      </w:r>
      <w:r w:rsidRPr="001D1136">
        <w:rPr>
          <w:rFonts w:ascii="Arial" w:hAnsi="Arial" w:cs="Arial"/>
          <w:color w:val="000000" w:themeColor="text1"/>
          <w:spacing w:val="1"/>
        </w:rPr>
        <w:t xml:space="preserve"> </w:t>
      </w:r>
      <w:r w:rsidRPr="001D1136">
        <w:rPr>
          <w:rFonts w:ascii="Arial" w:hAnsi="Arial" w:cs="Arial"/>
          <w:color w:val="000000" w:themeColor="text1"/>
        </w:rPr>
        <w:t>w</w:t>
      </w:r>
      <w:r w:rsidRPr="001D1136">
        <w:rPr>
          <w:rFonts w:ascii="Arial" w:hAnsi="Arial" w:cs="Arial"/>
          <w:color w:val="000000" w:themeColor="text1"/>
          <w:spacing w:val="1"/>
        </w:rPr>
        <w:t xml:space="preserve"> </w:t>
      </w:r>
      <w:r w:rsidRPr="001D1136">
        <w:rPr>
          <w:rFonts w:ascii="Arial" w:hAnsi="Arial" w:cs="Arial"/>
          <w:color w:val="000000" w:themeColor="text1"/>
        </w:rPr>
        <w:t>tym</w:t>
      </w:r>
      <w:r w:rsidRPr="001D1136">
        <w:rPr>
          <w:rFonts w:ascii="Arial" w:hAnsi="Arial" w:cs="Arial"/>
          <w:color w:val="000000" w:themeColor="text1"/>
          <w:spacing w:val="1"/>
        </w:rPr>
        <w:t xml:space="preserve"> </w:t>
      </w:r>
      <w:r w:rsidRPr="001D1136">
        <w:rPr>
          <w:rFonts w:ascii="Arial" w:hAnsi="Arial" w:cs="Arial"/>
          <w:color w:val="000000" w:themeColor="text1"/>
        </w:rPr>
        <w:t>badań</w:t>
      </w:r>
      <w:r w:rsidRPr="001D1136">
        <w:rPr>
          <w:rFonts w:ascii="Arial" w:hAnsi="Arial" w:cs="Arial"/>
          <w:color w:val="000000" w:themeColor="text1"/>
          <w:spacing w:val="1"/>
        </w:rPr>
        <w:t xml:space="preserve"> </w:t>
      </w:r>
      <w:r w:rsidRPr="001D1136">
        <w:rPr>
          <w:rFonts w:ascii="Arial" w:hAnsi="Arial" w:cs="Arial"/>
          <w:color w:val="000000" w:themeColor="text1"/>
          <w:spacing w:val="-1"/>
        </w:rPr>
        <w:t>przesiewowych,</w:t>
      </w:r>
      <w:r w:rsidRPr="001D1136">
        <w:rPr>
          <w:rFonts w:ascii="Arial" w:hAnsi="Arial" w:cs="Arial"/>
          <w:color w:val="000000" w:themeColor="text1"/>
          <w:spacing w:val="-13"/>
        </w:rPr>
        <w:t xml:space="preserve"> </w:t>
      </w:r>
      <w:r w:rsidRPr="001D1136">
        <w:rPr>
          <w:rFonts w:ascii="Arial" w:hAnsi="Arial" w:cs="Arial"/>
          <w:color w:val="000000" w:themeColor="text1"/>
        </w:rPr>
        <w:t>diagnozowaniem</w:t>
      </w:r>
      <w:r w:rsidRPr="001D1136">
        <w:rPr>
          <w:rFonts w:ascii="Arial" w:hAnsi="Arial" w:cs="Arial"/>
          <w:color w:val="000000" w:themeColor="text1"/>
          <w:spacing w:val="-14"/>
        </w:rPr>
        <w:t xml:space="preserve"> </w:t>
      </w:r>
      <w:r w:rsidRPr="001D1136">
        <w:rPr>
          <w:rFonts w:ascii="Arial" w:hAnsi="Arial" w:cs="Arial"/>
          <w:color w:val="000000" w:themeColor="text1"/>
        </w:rPr>
        <w:t>indywidualnych</w:t>
      </w:r>
      <w:r w:rsidRPr="001D1136">
        <w:rPr>
          <w:rFonts w:ascii="Arial" w:hAnsi="Arial" w:cs="Arial"/>
          <w:color w:val="000000" w:themeColor="text1"/>
          <w:spacing w:val="-13"/>
        </w:rPr>
        <w:t xml:space="preserve"> </w:t>
      </w:r>
      <w:r w:rsidRPr="001D1136">
        <w:rPr>
          <w:rFonts w:ascii="Arial" w:hAnsi="Arial" w:cs="Arial"/>
          <w:color w:val="000000" w:themeColor="text1"/>
        </w:rPr>
        <w:t>potrzeb</w:t>
      </w:r>
      <w:r w:rsidRPr="001D1136">
        <w:rPr>
          <w:rFonts w:ascii="Arial" w:hAnsi="Arial" w:cs="Arial"/>
          <w:color w:val="000000" w:themeColor="text1"/>
          <w:spacing w:val="-12"/>
        </w:rPr>
        <w:t xml:space="preserve"> </w:t>
      </w:r>
      <w:r w:rsidRPr="001D1136">
        <w:rPr>
          <w:rFonts w:ascii="Arial" w:hAnsi="Arial" w:cs="Arial"/>
          <w:color w:val="000000" w:themeColor="text1"/>
        </w:rPr>
        <w:t>rozwojowych</w:t>
      </w:r>
      <w:r w:rsidRPr="001D1136">
        <w:rPr>
          <w:rFonts w:ascii="Arial" w:hAnsi="Arial" w:cs="Arial"/>
          <w:color w:val="000000" w:themeColor="text1"/>
          <w:spacing w:val="-11"/>
        </w:rPr>
        <w:t xml:space="preserve"> </w:t>
      </w:r>
      <w:r w:rsidRPr="001D1136">
        <w:rPr>
          <w:rFonts w:ascii="Arial" w:hAnsi="Arial" w:cs="Arial"/>
          <w:color w:val="000000" w:themeColor="text1"/>
        </w:rPr>
        <w:t>i</w:t>
      </w:r>
      <w:r w:rsidRPr="001D1136">
        <w:rPr>
          <w:rFonts w:ascii="Arial" w:hAnsi="Arial" w:cs="Arial"/>
          <w:color w:val="000000" w:themeColor="text1"/>
          <w:spacing w:val="36"/>
        </w:rPr>
        <w:t xml:space="preserve"> </w:t>
      </w:r>
      <w:r w:rsidRPr="001D1136">
        <w:rPr>
          <w:rFonts w:ascii="Arial" w:hAnsi="Arial" w:cs="Arial"/>
          <w:color w:val="000000" w:themeColor="text1"/>
        </w:rPr>
        <w:t>edukacyjnych</w:t>
      </w:r>
      <w:r w:rsidRPr="001D1136">
        <w:rPr>
          <w:rFonts w:ascii="Arial" w:hAnsi="Arial" w:cs="Arial"/>
          <w:color w:val="000000" w:themeColor="text1"/>
          <w:spacing w:val="-12"/>
        </w:rPr>
        <w:t xml:space="preserve"> </w:t>
      </w:r>
      <w:r w:rsidRPr="001D1136">
        <w:rPr>
          <w:rFonts w:ascii="Arial" w:hAnsi="Arial" w:cs="Arial"/>
          <w:color w:val="000000" w:themeColor="text1"/>
        </w:rPr>
        <w:t>oraz</w:t>
      </w:r>
      <w:r w:rsidRPr="001D1136">
        <w:rPr>
          <w:rFonts w:ascii="Arial" w:hAnsi="Arial" w:cs="Arial"/>
          <w:color w:val="000000" w:themeColor="text1"/>
          <w:spacing w:val="-57"/>
        </w:rPr>
        <w:t xml:space="preserve"> </w:t>
      </w:r>
      <w:r w:rsidR="004E14B3" w:rsidRPr="001D1136">
        <w:rPr>
          <w:rFonts w:ascii="Arial" w:hAnsi="Arial" w:cs="Arial"/>
          <w:color w:val="000000" w:themeColor="text1"/>
          <w:spacing w:val="-57"/>
        </w:rPr>
        <w:t xml:space="preserve">     </w:t>
      </w:r>
      <w:r w:rsidRPr="001D1136">
        <w:rPr>
          <w:rFonts w:ascii="Arial" w:hAnsi="Arial" w:cs="Arial"/>
          <w:color w:val="000000" w:themeColor="text1"/>
        </w:rPr>
        <w:t>możliwości</w:t>
      </w:r>
      <w:r w:rsidRPr="001D1136">
        <w:rPr>
          <w:rFonts w:ascii="Arial" w:hAnsi="Arial" w:cs="Arial"/>
          <w:color w:val="000000" w:themeColor="text1"/>
          <w:spacing w:val="1"/>
        </w:rPr>
        <w:t xml:space="preserve"> </w:t>
      </w:r>
      <w:r w:rsidRPr="001D1136">
        <w:rPr>
          <w:rFonts w:ascii="Arial" w:hAnsi="Arial" w:cs="Arial"/>
          <w:color w:val="000000" w:themeColor="text1"/>
        </w:rPr>
        <w:t>psychofizycznych</w:t>
      </w:r>
      <w:r w:rsidRPr="001D1136">
        <w:rPr>
          <w:rFonts w:ascii="Arial" w:hAnsi="Arial" w:cs="Arial"/>
          <w:color w:val="000000" w:themeColor="text1"/>
          <w:spacing w:val="1"/>
        </w:rPr>
        <w:t xml:space="preserve"> </w:t>
      </w:r>
      <w:r w:rsidRPr="001D1136">
        <w:rPr>
          <w:rFonts w:ascii="Arial" w:hAnsi="Arial" w:cs="Arial"/>
          <w:color w:val="000000" w:themeColor="text1"/>
        </w:rPr>
        <w:t>dzieci</w:t>
      </w:r>
      <w:r w:rsidRPr="001D1136">
        <w:rPr>
          <w:rFonts w:ascii="Arial" w:hAnsi="Arial" w:cs="Arial"/>
          <w:color w:val="000000" w:themeColor="text1"/>
          <w:spacing w:val="1"/>
        </w:rPr>
        <w:t xml:space="preserve"> </w:t>
      </w:r>
      <w:r w:rsidRPr="001D1136">
        <w:rPr>
          <w:rFonts w:ascii="Arial" w:hAnsi="Arial" w:cs="Arial"/>
          <w:color w:val="000000" w:themeColor="text1"/>
        </w:rPr>
        <w:t>i</w:t>
      </w:r>
      <w:r w:rsidRPr="001D1136">
        <w:rPr>
          <w:rFonts w:ascii="Arial" w:hAnsi="Arial" w:cs="Arial"/>
          <w:color w:val="000000" w:themeColor="text1"/>
          <w:spacing w:val="1"/>
        </w:rPr>
        <w:t xml:space="preserve"> </w:t>
      </w:r>
      <w:r w:rsidRPr="001D1136">
        <w:rPr>
          <w:rFonts w:ascii="Arial" w:hAnsi="Arial" w:cs="Arial"/>
          <w:color w:val="000000" w:themeColor="text1"/>
        </w:rPr>
        <w:t>młodzieży w</w:t>
      </w:r>
      <w:r w:rsidRPr="001D1136">
        <w:rPr>
          <w:rFonts w:ascii="Arial" w:hAnsi="Arial" w:cs="Arial"/>
          <w:color w:val="000000" w:themeColor="text1"/>
          <w:spacing w:val="1"/>
        </w:rPr>
        <w:t xml:space="preserve"> </w:t>
      </w:r>
      <w:r w:rsidRPr="001D1136">
        <w:rPr>
          <w:rFonts w:ascii="Arial" w:hAnsi="Arial" w:cs="Arial"/>
          <w:color w:val="000000" w:themeColor="text1"/>
        </w:rPr>
        <w:t>celu</w:t>
      </w:r>
      <w:r w:rsidRPr="001D1136">
        <w:rPr>
          <w:rFonts w:ascii="Arial" w:hAnsi="Arial" w:cs="Arial"/>
          <w:color w:val="000000" w:themeColor="text1"/>
          <w:spacing w:val="1"/>
        </w:rPr>
        <w:t xml:space="preserve"> </w:t>
      </w:r>
      <w:r w:rsidRPr="001D1136">
        <w:rPr>
          <w:rFonts w:ascii="Arial" w:hAnsi="Arial" w:cs="Arial"/>
          <w:color w:val="000000" w:themeColor="text1"/>
        </w:rPr>
        <w:t>określenia</w:t>
      </w:r>
      <w:r w:rsidRPr="001D1136">
        <w:rPr>
          <w:rFonts w:ascii="Arial" w:hAnsi="Arial" w:cs="Arial"/>
          <w:color w:val="000000" w:themeColor="text1"/>
          <w:spacing w:val="1"/>
        </w:rPr>
        <w:t xml:space="preserve"> </w:t>
      </w:r>
      <w:r w:rsidRPr="001D1136">
        <w:rPr>
          <w:rFonts w:ascii="Arial" w:hAnsi="Arial" w:cs="Arial"/>
          <w:color w:val="000000" w:themeColor="text1"/>
        </w:rPr>
        <w:t>ich</w:t>
      </w:r>
      <w:r w:rsidRPr="001D1136">
        <w:rPr>
          <w:rFonts w:ascii="Arial" w:hAnsi="Arial" w:cs="Arial"/>
          <w:color w:val="000000" w:themeColor="text1"/>
          <w:spacing w:val="1"/>
        </w:rPr>
        <w:t xml:space="preserve"> </w:t>
      </w:r>
      <w:r w:rsidRPr="001D1136">
        <w:rPr>
          <w:rFonts w:ascii="Arial" w:hAnsi="Arial" w:cs="Arial"/>
          <w:color w:val="000000" w:themeColor="text1"/>
        </w:rPr>
        <w:t>mocnych</w:t>
      </w:r>
      <w:r w:rsidRPr="001D1136">
        <w:rPr>
          <w:rFonts w:ascii="Arial" w:hAnsi="Arial" w:cs="Arial"/>
          <w:color w:val="000000" w:themeColor="text1"/>
          <w:spacing w:val="1"/>
        </w:rPr>
        <w:t xml:space="preserve"> </w:t>
      </w:r>
      <w:r w:rsidRPr="001D1136">
        <w:rPr>
          <w:rFonts w:ascii="Arial" w:hAnsi="Arial" w:cs="Arial"/>
          <w:color w:val="000000" w:themeColor="text1"/>
        </w:rPr>
        <w:t>stron,</w:t>
      </w:r>
      <w:r w:rsidRPr="001D1136">
        <w:rPr>
          <w:rFonts w:ascii="Arial" w:hAnsi="Arial" w:cs="Arial"/>
          <w:color w:val="000000" w:themeColor="text1"/>
          <w:spacing w:val="1"/>
        </w:rPr>
        <w:t xml:space="preserve"> </w:t>
      </w:r>
      <w:r w:rsidRPr="001D1136">
        <w:rPr>
          <w:rFonts w:ascii="Arial" w:hAnsi="Arial" w:cs="Arial"/>
          <w:color w:val="000000" w:themeColor="text1"/>
        </w:rPr>
        <w:t>predyspozycji,</w:t>
      </w:r>
      <w:r w:rsidRPr="001D1136">
        <w:rPr>
          <w:rFonts w:ascii="Arial" w:hAnsi="Arial" w:cs="Arial"/>
          <w:color w:val="000000" w:themeColor="text1"/>
          <w:spacing w:val="1"/>
        </w:rPr>
        <w:t xml:space="preserve"> </w:t>
      </w:r>
      <w:r w:rsidRPr="001D1136">
        <w:rPr>
          <w:rFonts w:ascii="Arial" w:hAnsi="Arial" w:cs="Arial"/>
          <w:color w:val="000000" w:themeColor="text1"/>
        </w:rPr>
        <w:t>zainteresowań i</w:t>
      </w:r>
      <w:r w:rsidRPr="001D1136">
        <w:rPr>
          <w:rFonts w:ascii="Arial" w:hAnsi="Arial" w:cs="Arial"/>
          <w:color w:val="000000" w:themeColor="text1"/>
          <w:spacing w:val="1"/>
        </w:rPr>
        <w:t xml:space="preserve"> </w:t>
      </w:r>
      <w:r w:rsidRPr="001D1136">
        <w:rPr>
          <w:rFonts w:ascii="Arial" w:hAnsi="Arial" w:cs="Arial"/>
          <w:color w:val="000000" w:themeColor="text1"/>
        </w:rPr>
        <w:t>uzdolnień oraz</w:t>
      </w:r>
      <w:r w:rsidRPr="001D1136">
        <w:rPr>
          <w:rFonts w:ascii="Arial" w:hAnsi="Arial" w:cs="Arial"/>
          <w:color w:val="000000" w:themeColor="text1"/>
          <w:spacing w:val="1"/>
        </w:rPr>
        <w:t xml:space="preserve"> </w:t>
      </w:r>
      <w:r w:rsidRPr="001D1136">
        <w:rPr>
          <w:rFonts w:ascii="Arial" w:hAnsi="Arial" w:cs="Arial"/>
          <w:color w:val="000000" w:themeColor="text1"/>
        </w:rPr>
        <w:t>przyczyn</w:t>
      </w:r>
      <w:r w:rsidRPr="001D1136">
        <w:rPr>
          <w:rFonts w:ascii="Arial" w:hAnsi="Arial" w:cs="Arial"/>
          <w:color w:val="000000" w:themeColor="text1"/>
          <w:spacing w:val="1"/>
        </w:rPr>
        <w:t xml:space="preserve"> </w:t>
      </w:r>
      <w:r w:rsidRPr="001D1136">
        <w:rPr>
          <w:rFonts w:ascii="Arial" w:hAnsi="Arial" w:cs="Arial"/>
          <w:color w:val="000000" w:themeColor="text1"/>
        </w:rPr>
        <w:t>niepowodzeń</w:t>
      </w:r>
      <w:r w:rsidRPr="001D1136">
        <w:rPr>
          <w:rFonts w:ascii="Arial" w:hAnsi="Arial" w:cs="Arial"/>
          <w:color w:val="000000" w:themeColor="text1"/>
          <w:spacing w:val="1"/>
        </w:rPr>
        <w:t xml:space="preserve"> </w:t>
      </w:r>
      <w:r w:rsidRPr="001D1136">
        <w:rPr>
          <w:rFonts w:ascii="Arial" w:hAnsi="Arial" w:cs="Arial"/>
          <w:color w:val="000000" w:themeColor="text1"/>
        </w:rPr>
        <w:t>edukacyjnych</w:t>
      </w:r>
      <w:r w:rsidRPr="001D1136">
        <w:rPr>
          <w:rFonts w:ascii="Arial" w:hAnsi="Arial" w:cs="Arial"/>
          <w:color w:val="000000" w:themeColor="text1"/>
          <w:spacing w:val="1"/>
        </w:rPr>
        <w:t xml:space="preserve"> </w:t>
      </w:r>
      <w:r w:rsidRPr="001D1136">
        <w:rPr>
          <w:rFonts w:ascii="Arial" w:hAnsi="Arial" w:cs="Arial"/>
          <w:color w:val="000000" w:themeColor="text1"/>
        </w:rPr>
        <w:t>lub</w:t>
      </w:r>
      <w:r w:rsidRPr="001D1136">
        <w:rPr>
          <w:rFonts w:ascii="Arial" w:hAnsi="Arial" w:cs="Arial"/>
          <w:color w:val="000000" w:themeColor="text1"/>
          <w:spacing w:val="1"/>
        </w:rPr>
        <w:t xml:space="preserve"> </w:t>
      </w:r>
      <w:r w:rsidRPr="001D1136">
        <w:rPr>
          <w:rFonts w:ascii="Arial" w:hAnsi="Arial" w:cs="Arial"/>
          <w:color w:val="000000" w:themeColor="text1"/>
        </w:rPr>
        <w:t>trudności</w:t>
      </w:r>
      <w:r w:rsidRPr="001D1136">
        <w:rPr>
          <w:rFonts w:ascii="Arial" w:hAnsi="Arial" w:cs="Arial"/>
          <w:color w:val="000000" w:themeColor="text1"/>
          <w:spacing w:val="19"/>
        </w:rPr>
        <w:t xml:space="preserve"> </w:t>
      </w:r>
      <w:r w:rsidRPr="001D1136">
        <w:rPr>
          <w:rFonts w:ascii="Arial" w:hAnsi="Arial" w:cs="Arial"/>
          <w:color w:val="000000" w:themeColor="text1"/>
        </w:rPr>
        <w:t>w</w:t>
      </w:r>
      <w:r w:rsidRPr="001D1136">
        <w:rPr>
          <w:rFonts w:ascii="Arial" w:hAnsi="Arial" w:cs="Arial"/>
          <w:color w:val="000000" w:themeColor="text1"/>
          <w:spacing w:val="20"/>
        </w:rPr>
        <w:t xml:space="preserve"> </w:t>
      </w:r>
      <w:r w:rsidRPr="001D1136">
        <w:rPr>
          <w:rFonts w:ascii="Arial" w:hAnsi="Arial" w:cs="Arial"/>
          <w:color w:val="000000" w:themeColor="text1"/>
        </w:rPr>
        <w:t>funkcjonowaniu,</w:t>
      </w:r>
      <w:r w:rsidRPr="001D1136">
        <w:rPr>
          <w:rFonts w:ascii="Arial" w:hAnsi="Arial" w:cs="Arial"/>
          <w:color w:val="000000" w:themeColor="text1"/>
          <w:spacing w:val="21"/>
        </w:rPr>
        <w:t xml:space="preserve"> </w:t>
      </w:r>
      <w:r w:rsidRPr="001D1136">
        <w:rPr>
          <w:rFonts w:ascii="Arial" w:hAnsi="Arial" w:cs="Arial"/>
          <w:color w:val="000000" w:themeColor="text1"/>
        </w:rPr>
        <w:t>w</w:t>
      </w:r>
      <w:r w:rsidRPr="001D1136">
        <w:rPr>
          <w:rFonts w:ascii="Arial" w:hAnsi="Arial" w:cs="Arial"/>
          <w:color w:val="000000" w:themeColor="text1"/>
          <w:spacing w:val="20"/>
        </w:rPr>
        <w:t xml:space="preserve"> </w:t>
      </w:r>
      <w:r w:rsidRPr="001D1136">
        <w:rPr>
          <w:rFonts w:ascii="Arial" w:hAnsi="Arial" w:cs="Arial"/>
          <w:color w:val="000000" w:themeColor="text1"/>
        </w:rPr>
        <w:t>tym</w:t>
      </w:r>
      <w:r w:rsidRPr="001D1136">
        <w:rPr>
          <w:rFonts w:ascii="Arial" w:hAnsi="Arial" w:cs="Arial"/>
          <w:color w:val="000000" w:themeColor="text1"/>
          <w:spacing w:val="21"/>
        </w:rPr>
        <w:t xml:space="preserve"> </w:t>
      </w:r>
      <w:r w:rsidRPr="001D1136">
        <w:rPr>
          <w:rFonts w:ascii="Arial" w:hAnsi="Arial" w:cs="Arial"/>
          <w:color w:val="000000" w:themeColor="text1"/>
        </w:rPr>
        <w:t>barier</w:t>
      </w:r>
      <w:r w:rsidRPr="001D1136">
        <w:rPr>
          <w:rFonts w:ascii="Arial" w:hAnsi="Arial" w:cs="Arial"/>
          <w:color w:val="000000" w:themeColor="text1"/>
          <w:spacing w:val="20"/>
        </w:rPr>
        <w:t xml:space="preserve"> </w:t>
      </w:r>
      <w:r w:rsidRPr="001D1136">
        <w:rPr>
          <w:rFonts w:ascii="Arial" w:hAnsi="Arial" w:cs="Arial"/>
          <w:color w:val="000000" w:themeColor="text1"/>
        </w:rPr>
        <w:t>i</w:t>
      </w:r>
      <w:r w:rsidRPr="001D1136">
        <w:rPr>
          <w:rFonts w:ascii="Arial" w:hAnsi="Arial" w:cs="Arial"/>
          <w:color w:val="000000" w:themeColor="text1"/>
          <w:spacing w:val="21"/>
        </w:rPr>
        <w:t xml:space="preserve"> </w:t>
      </w:r>
      <w:r w:rsidRPr="001D1136">
        <w:rPr>
          <w:rFonts w:ascii="Arial" w:hAnsi="Arial" w:cs="Arial"/>
          <w:color w:val="000000" w:themeColor="text1"/>
        </w:rPr>
        <w:t>ograniczeń</w:t>
      </w:r>
      <w:r w:rsidRPr="001D1136">
        <w:rPr>
          <w:rFonts w:ascii="Arial" w:hAnsi="Arial" w:cs="Arial"/>
          <w:color w:val="000000" w:themeColor="text1"/>
          <w:spacing w:val="23"/>
        </w:rPr>
        <w:t xml:space="preserve"> </w:t>
      </w:r>
      <w:r w:rsidRPr="001D1136">
        <w:rPr>
          <w:rFonts w:ascii="Arial" w:hAnsi="Arial" w:cs="Arial"/>
          <w:color w:val="000000" w:themeColor="text1"/>
        </w:rPr>
        <w:t>utrudniających</w:t>
      </w:r>
      <w:r w:rsidRPr="001D1136">
        <w:rPr>
          <w:rFonts w:ascii="Arial" w:hAnsi="Arial" w:cs="Arial"/>
          <w:color w:val="000000" w:themeColor="text1"/>
          <w:spacing w:val="21"/>
        </w:rPr>
        <w:t xml:space="preserve"> </w:t>
      </w:r>
      <w:r w:rsidRPr="001D1136">
        <w:rPr>
          <w:rFonts w:ascii="Arial" w:hAnsi="Arial" w:cs="Arial"/>
          <w:color w:val="000000" w:themeColor="text1"/>
        </w:rPr>
        <w:t>im</w:t>
      </w:r>
      <w:r w:rsidRPr="001D1136">
        <w:rPr>
          <w:rFonts w:ascii="Arial" w:hAnsi="Arial" w:cs="Arial"/>
          <w:color w:val="000000" w:themeColor="text1"/>
          <w:spacing w:val="21"/>
        </w:rPr>
        <w:t xml:space="preserve"> </w:t>
      </w:r>
      <w:r w:rsidRPr="001D1136">
        <w:rPr>
          <w:rFonts w:ascii="Arial" w:hAnsi="Arial" w:cs="Arial"/>
          <w:color w:val="000000" w:themeColor="text1"/>
        </w:rPr>
        <w:t>funkcjonowanie</w:t>
      </w:r>
      <w:r w:rsidR="008E7B13" w:rsidRPr="001D1136">
        <w:rPr>
          <w:rFonts w:ascii="Arial" w:hAnsi="Arial" w:cs="Arial"/>
          <w:color w:val="000000" w:themeColor="text1"/>
        </w:rPr>
        <w:t xml:space="preserve"> </w:t>
      </w:r>
      <w:r w:rsidRPr="001D1136">
        <w:rPr>
          <w:rFonts w:ascii="Arial" w:hAnsi="Arial" w:cs="Arial"/>
          <w:color w:val="000000" w:themeColor="text1"/>
          <w:spacing w:val="-58"/>
        </w:rPr>
        <w:t xml:space="preserve"> </w:t>
      </w:r>
      <w:r w:rsidRPr="001D1136">
        <w:rPr>
          <w:rFonts w:ascii="Arial" w:hAnsi="Arial" w:cs="Arial"/>
          <w:color w:val="000000" w:themeColor="text1"/>
        </w:rPr>
        <w:t>i</w:t>
      </w:r>
      <w:r w:rsidRPr="001D1136">
        <w:rPr>
          <w:rFonts w:ascii="Arial" w:hAnsi="Arial" w:cs="Arial"/>
          <w:color w:val="000000" w:themeColor="text1"/>
          <w:spacing w:val="-1"/>
        </w:rPr>
        <w:t xml:space="preserve"> </w:t>
      </w:r>
      <w:r w:rsidRPr="001D1136">
        <w:rPr>
          <w:rFonts w:ascii="Arial" w:hAnsi="Arial" w:cs="Arial"/>
          <w:color w:val="000000" w:themeColor="text1"/>
        </w:rPr>
        <w:t>uczestnictwo w życiu szkoły,</w:t>
      </w:r>
    </w:p>
    <w:p w14:paraId="76C4421F" w14:textId="77777777" w:rsidR="00E3686A" w:rsidRPr="001D1136" w:rsidRDefault="00E3686A" w:rsidP="001D1136">
      <w:pPr>
        <w:pStyle w:val="Akapitzlist"/>
        <w:widowControl w:val="0"/>
        <w:numPr>
          <w:ilvl w:val="0"/>
          <w:numId w:val="40"/>
        </w:numPr>
        <w:tabs>
          <w:tab w:val="left" w:pos="864"/>
        </w:tabs>
        <w:autoSpaceDE w:val="0"/>
        <w:autoSpaceDN w:val="0"/>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udzielaniem uczniom, rodzicom i nauczycielom pomocy psychologiczno-</w:t>
      </w:r>
      <w:r w:rsidRPr="001D1136">
        <w:rPr>
          <w:rFonts w:ascii="Arial" w:hAnsi="Arial" w:cs="Arial"/>
          <w:color w:val="000000" w:themeColor="text1"/>
          <w:spacing w:val="1"/>
        </w:rPr>
        <w:t xml:space="preserve"> </w:t>
      </w:r>
      <w:r w:rsidRPr="001D1136">
        <w:rPr>
          <w:rFonts w:ascii="Arial" w:hAnsi="Arial" w:cs="Arial"/>
          <w:color w:val="000000" w:themeColor="text1"/>
        </w:rPr>
        <w:t>pedagogicznej,</w:t>
      </w:r>
    </w:p>
    <w:p w14:paraId="622989CF" w14:textId="77777777" w:rsidR="00E3686A" w:rsidRPr="001D1136" w:rsidRDefault="00E3686A" w:rsidP="001D1136">
      <w:pPr>
        <w:pStyle w:val="Akapitzlist"/>
        <w:widowControl w:val="0"/>
        <w:numPr>
          <w:ilvl w:val="0"/>
          <w:numId w:val="40"/>
        </w:numPr>
        <w:tabs>
          <w:tab w:val="left" w:pos="905"/>
        </w:tabs>
        <w:autoSpaceDE w:val="0"/>
        <w:autoSpaceDN w:val="0"/>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dokonywaniem</w:t>
      </w:r>
      <w:r w:rsidRPr="001D1136">
        <w:rPr>
          <w:rFonts w:ascii="Arial" w:hAnsi="Arial" w:cs="Arial"/>
          <w:color w:val="000000" w:themeColor="text1"/>
          <w:spacing w:val="1"/>
        </w:rPr>
        <w:t xml:space="preserve"> </w:t>
      </w:r>
      <w:r w:rsidRPr="001D1136">
        <w:rPr>
          <w:rFonts w:ascii="Arial" w:hAnsi="Arial" w:cs="Arial"/>
          <w:color w:val="000000" w:themeColor="text1"/>
        </w:rPr>
        <w:t>wielospecjalistycznej</w:t>
      </w:r>
      <w:r w:rsidRPr="001D1136">
        <w:rPr>
          <w:rFonts w:ascii="Arial" w:hAnsi="Arial" w:cs="Arial"/>
          <w:color w:val="000000" w:themeColor="text1"/>
          <w:spacing w:val="1"/>
        </w:rPr>
        <w:t xml:space="preserve"> </w:t>
      </w:r>
      <w:r w:rsidRPr="001D1136">
        <w:rPr>
          <w:rFonts w:ascii="Arial" w:hAnsi="Arial" w:cs="Arial"/>
          <w:color w:val="000000" w:themeColor="text1"/>
        </w:rPr>
        <w:t>oceny</w:t>
      </w:r>
      <w:r w:rsidRPr="001D1136">
        <w:rPr>
          <w:rFonts w:ascii="Arial" w:hAnsi="Arial" w:cs="Arial"/>
          <w:color w:val="000000" w:themeColor="text1"/>
          <w:spacing w:val="1"/>
        </w:rPr>
        <w:t xml:space="preserve"> </w:t>
      </w:r>
      <w:r w:rsidRPr="001D1136">
        <w:rPr>
          <w:rFonts w:ascii="Arial" w:hAnsi="Arial" w:cs="Arial"/>
          <w:color w:val="000000" w:themeColor="text1"/>
        </w:rPr>
        <w:t>poziomu</w:t>
      </w:r>
      <w:r w:rsidRPr="001D1136">
        <w:rPr>
          <w:rFonts w:ascii="Arial" w:hAnsi="Arial" w:cs="Arial"/>
          <w:color w:val="000000" w:themeColor="text1"/>
          <w:spacing w:val="1"/>
        </w:rPr>
        <w:t xml:space="preserve"> </w:t>
      </w:r>
      <w:r w:rsidRPr="001D1136">
        <w:rPr>
          <w:rFonts w:ascii="Arial" w:hAnsi="Arial" w:cs="Arial"/>
          <w:color w:val="000000" w:themeColor="text1"/>
        </w:rPr>
        <w:t>funkcjonowania</w:t>
      </w:r>
      <w:r w:rsidRPr="001D1136">
        <w:rPr>
          <w:rFonts w:ascii="Arial" w:hAnsi="Arial" w:cs="Arial"/>
          <w:color w:val="000000" w:themeColor="text1"/>
          <w:spacing w:val="1"/>
        </w:rPr>
        <w:t xml:space="preserve"> </w:t>
      </w:r>
      <w:r w:rsidRPr="001D1136">
        <w:rPr>
          <w:rFonts w:ascii="Arial" w:hAnsi="Arial" w:cs="Arial"/>
          <w:color w:val="000000" w:themeColor="text1"/>
        </w:rPr>
        <w:t>dzieci</w:t>
      </w:r>
      <w:r w:rsidRPr="001D1136">
        <w:rPr>
          <w:rFonts w:ascii="Arial" w:hAnsi="Arial" w:cs="Arial"/>
          <w:color w:val="000000" w:themeColor="text1"/>
          <w:spacing w:val="1"/>
        </w:rPr>
        <w:t xml:space="preserve"> </w:t>
      </w:r>
      <w:r w:rsidRPr="001D1136">
        <w:rPr>
          <w:rFonts w:ascii="Arial" w:hAnsi="Arial" w:cs="Arial"/>
          <w:color w:val="000000" w:themeColor="text1"/>
        </w:rPr>
        <w:t>i</w:t>
      </w:r>
      <w:r w:rsidRPr="001D1136">
        <w:rPr>
          <w:rFonts w:ascii="Arial" w:hAnsi="Arial" w:cs="Arial"/>
          <w:color w:val="000000" w:themeColor="text1"/>
          <w:spacing w:val="1"/>
        </w:rPr>
        <w:t xml:space="preserve"> </w:t>
      </w:r>
      <w:r w:rsidRPr="001D1136">
        <w:rPr>
          <w:rFonts w:ascii="Arial" w:hAnsi="Arial" w:cs="Arial"/>
          <w:color w:val="000000" w:themeColor="text1"/>
        </w:rPr>
        <w:t>młodzieży objętych</w:t>
      </w:r>
      <w:r w:rsidRPr="001D1136">
        <w:rPr>
          <w:rFonts w:ascii="Arial" w:hAnsi="Arial" w:cs="Arial"/>
          <w:color w:val="000000" w:themeColor="text1"/>
          <w:spacing w:val="-1"/>
        </w:rPr>
        <w:t xml:space="preserve"> </w:t>
      </w:r>
      <w:r w:rsidRPr="001D1136">
        <w:rPr>
          <w:rFonts w:ascii="Arial" w:hAnsi="Arial" w:cs="Arial"/>
          <w:color w:val="000000" w:themeColor="text1"/>
        </w:rPr>
        <w:t>kształceniem specjalnym,</w:t>
      </w:r>
    </w:p>
    <w:p w14:paraId="6E98AF6D" w14:textId="77777777" w:rsidR="00E3686A" w:rsidRPr="001D1136" w:rsidRDefault="00E3686A" w:rsidP="001D1136">
      <w:pPr>
        <w:pStyle w:val="Akapitzlist"/>
        <w:widowControl w:val="0"/>
        <w:numPr>
          <w:ilvl w:val="0"/>
          <w:numId w:val="40"/>
        </w:numPr>
        <w:tabs>
          <w:tab w:val="left" w:pos="948"/>
        </w:tabs>
        <w:autoSpaceDE w:val="0"/>
        <w:autoSpaceDN w:val="0"/>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lastRenderedPageBreak/>
        <w:t>prowadzeniem</w:t>
      </w:r>
      <w:r w:rsidRPr="001D1136">
        <w:rPr>
          <w:rFonts w:ascii="Arial" w:hAnsi="Arial" w:cs="Arial"/>
          <w:color w:val="000000" w:themeColor="text1"/>
          <w:spacing w:val="101"/>
        </w:rPr>
        <w:t xml:space="preserve"> </w:t>
      </w:r>
      <w:r w:rsidRPr="001D1136">
        <w:rPr>
          <w:rFonts w:ascii="Arial" w:hAnsi="Arial" w:cs="Arial"/>
          <w:color w:val="000000" w:themeColor="text1"/>
        </w:rPr>
        <w:t>działań</w:t>
      </w:r>
      <w:r w:rsidRPr="001D1136">
        <w:rPr>
          <w:rFonts w:ascii="Arial" w:hAnsi="Arial" w:cs="Arial"/>
          <w:color w:val="000000" w:themeColor="text1"/>
          <w:spacing w:val="102"/>
        </w:rPr>
        <w:t xml:space="preserve"> </w:t>
      </w:r>
      <w:r w:rsidRPr="001D1136">
        <w:rPr>
          <w:rFonts w:ascii="Arial" w:hAnsi="Arial" w:cs="Arial"/>
          <w:color w:val="000000" w:themeColor="text1"/>
        </w:rPr>
        <w:t>z</w:t>
      </w:r>
      <w:r w:rsidRPr="001D1136">
        <w:rPr>
          <w:rFonts w:ascii="Arial" w:hAnsi="Arial" w:cs="Arial"/>
          <w:color w:val="000000" w:themeColor="text1"/>
          <w:spacing w:val="102"/>
        </w:rPr>
        <w:t xml:space="preserve"> </w:t>
      </w:r>
      <w:r w:rsidRPr="001D1136">
        <w:rPr>
          <w:rFonts w:ascii="Arial" w:hAnsi="Arial" w:cs="Arial"/>
          <w:color w:val="000000" w:themeColor="text1"/>
        </w:rPr>
        <w:t>zakresu</w:t>
      </w:r>
      <w:r w:rsidRPr="001D1136">
        <w:rPr>
          <w:rFonts w:ascii="Arial" w:hAnsi="Arial" w:cs="Arial"/>
          <w:color w:val="000000" w:themeColor="text1"/>
          <w:spacing w:val="101"/>
        </w:rPr>
        <w:t xml:space="preserve"> </w:t>
      </w:r>
      <w:r w:rsidRPr="001D1136">
        <w:rPr>
          <w:rFonts w:ascii="Arial" w:hAnsi="Arial" w:cs="Arial"/>
          <w:color w:val="000000" w:themeColor="text1"/>
        </w:rPr>
        <w:t>profilaktyki</w:t>
      </w:r>
      <w:r w:rsidRPr="001D1136">
        <w:rPr>
          <w:rFonts w:ascii="Arial" w:hAnsi="Arial" w:cs="Arial"/>
          <w:color w:val="000000" w:themeColor="text1"/>
          <w:spacing w:val="105"/>
        </w:rPr>
        <w:t xml:space="preserve"> </w:t>
      </w:r>
      <w:r w:rsidRPr="001D1136">
        <w:rPr>
          <w:rFonts w:ascii="Arial" w:hAnsi="Arial" w:cs="Arial"/>
          <w:color w:val="000000" w:themeColor="text1"/>
        </w:rPr>
        <w:t>uzależnień</w:t>
      </w:r>
      <w:r w:rsidRPr="001D1136">
        <w:rPr>
          <w:rFonts w:ascii="Arial" w:hAnsi="Arial" w:cs="Arial"/>
          <w:color w:val="000000" w:themeColor="text1"/>
          <w:spacing w:val="101"/>
        </w:rPr>
        <w:t xml:space="preserve"> </w:t>
      </w:r>
      <w:r w:rsidRPr="001D1136">
        <w:rPr>
          <w:rFonts w:ascii="Arial" w:hAnsi="Arial" w:cs="Arial"/>
          <w:color w:val="000000" w:themeColor="text1"/>
        </w:rPr>
        <w:t>i</w:t>
      </w:r>
      <w:r w:rsidRPr="001D1136">
        <w:rPr>
          <w:rFonts w:ascii="Arial" w:hAnsi="Arial" w:cs="Arial"/>
          <w:color w:val="000000" w:themeColor="text1"/>
          <w:spacing w:val="102"/>
        </w:rPr>
        <w:t xml:space="preserve"> </w:t>
      </w:r>
      <w:r w:rsidRPr="001D1136">
        <w:rPr>
          <w:rFonts w:ascii="Arial" w:hAnsi="Arial" w:cs="Arial"/>
          <w:color w:val="000000" w:themeColor="text1"/>
        </w:rPr>
        <w:t>innych</w:t>
      </w:r>
      <w:r w:rsidRPr="001D1136">
        <w:rPr>
          <w:rFonts w:ascii="Arial" w:hAnsi="Arial" w:cs="Arial"/>
          <w:color w:val="000000" w:themeColor="text1"/>
          <w:spacing w:val="103"/>
        </w:rPr>
        <w:t xml:space="preserve"> </w:t>
      </w:r>
      <w:r w:rsidRPr="001D1136">
        <w:rPr>
          <w:rFonts w:ascii="Arial" w:hAnsi="Arial" w:cs="Arial"/>
          <w:color w:val="000000" w:themeColor="text1"/>
        </w:rPr>
        <w:t>problemów</w:t>
      </w:r>
      <w:r w:rsidRPr="001D1136">
        <w:rPr>
          <w:rFonts w:ascii="Arial" w:hAnsi="Arial" w:cs="Arial"/>
          <w:color w:val="000000" w:themeColor="text1"/>
          <w:spacing w:val="101"/>
        </w:rPr>
        <w:t xml:space="preserve"> </w:t>
      </w:r>
      <w:r w:rsidRPr="001D1136">
        <w:rPr>
          <w:rFonts w:ascii="Arial" w:hAnsi="Arial" w:cs="Arial"/>
          <w:color w:val="000000" w:themeColor="text1"/>
        </w:rPr>
        <w:t>dzieci i młodzieży, w tym działań mających na celu przeciwdziałanie pojawianiu się zachowań</w:t>
      </w:r>
      <w:r w:rsidRPr="001D1136">
        <w:rPr>
          <w:rFonts w:ascii="Arial" w:hAnsi="Arial" w:cs="Arial"/>
          <w:color w:val="000000" w:themeColor="text1"/>
          <w:spacing w:val="1"/>
        </w:rPr>
        <w:t xml:space="preserve"> </w:t>
      </w:r>
      <w:r w:rsidRPr="001D1136">
        <w:rPr>
          <w:rFonts w:ascii="Arial" w:hAnsi="Arial" w:cs="Arial"/>
          <w:color w:val="000000" w:themeColor="text1"/>
        </w:rPr>
        <w:t>ryzykownych</w:t>
      </w:r>
      <w:r w:rsidRPr="001D1136">
        <w:rPr>
          <w:rFonts w:ascii="Arial" w:hAnsi="Arial" w:cs="Arial"/>
          <w:color w:val="000000" w:themeColor="text1"/>
          <w:spacing w:val="1"/>
        </w:rPr>
        <w:t xml:space="preserve"> </w:t>
      </w:r>
      <w:r w:rsidRPr="001D1136">
        <w:rPr>
          <w:rFonts w:ascii="Arial" w:hAnsi="Arial" w:cs="Arial"/>
          <w:color w:val="000000" w:themeColor="text1"/>
        </w:rPr>
        <w:t>związanych</w:t>
      </w:r>
      <w:r w:rsidRPr="001D1136">
        <w:rPr>
          <w:rFonts w:ascii="Arial" w:hAnsi="Arial" w:cs="Arial"/>
          <w:color w:val="000000" w:themeColor="text1"/>
          <w:spacing w:val="1"/>
        </w:rPr>
        <w:t xml:space="preserve"> </w:t>
      </w:r>
      <w:r w:rsidRPr="001D1136">
        <w:rPr>
          <w:rFonts w:ascii="Arial" w:hAnsi="Arial" w:cs="Arial"/>
          <w:color w:val="000000" w:themeColor="text1"/>
        </w:rPr>
        <w:t>z</w:t>
      </w:r>
      <w:r w:rsidRPr="001D1136">
        <w:rPr>
          <w:rFonts w:ascii="Arial" w:hAnsi="Arial" w:cs="Arial"/>
          <w:color w:val="000000" w:themeColor="text1"/>
          <w:spacing w:val="1"/>
        </w:rPr>
        <w:t xml:space="preserve"> </w:t>
      </w:r>
      <w:r w:rsidRPr="001D1136">
        <w:rPr>
          <w:rFonts w:ascii="Arial" w:hAnsi="Arial" w:cs="Arial"/>
          <w:color w:val="000000" w:themeColor="text1"/>
        </w:rPr>
        <w:t>używaniem</w:t>
      </w:r>
      <w:r w:rsidRPr="001D1136">
        <w:rPr>
          <w:rFonts w:ascii="Arial" w:hAnsi="Arial" w:cs="Arial"/>
          <w:color w:val="000000" w:themeColor="text1"/>
          <w:spacing w:val="1"/>
        </w:rPr>
        <w:t xml:space="preserve"> </w:t>
      </w:r>
      <w:r w:rsidRPr="001D1136">
        <w:rPr>
          <w:rFonts w:ascii="Arial" w:hAnsi="Arial" w:cs="Arial"/>
          <w:color w:val="000000" w:themeColor="text1"/>
        </w:rPr>
        <w:t>przez</w:t>
      </w:r>
      <w:r w:rsidRPr="001D1136">
        <w:rPr>
          <w:rFonts w:ascii="Arial" w:hAnsi="Arial" w:cs="Arial"/>
          <w:color w:val="000000" w:themeColor="text1"/>
          <w:spacing w:val="1"/>
        </w:rPr>
        <w:t xml:space="preserve"> </w:t>
      </w:r>
      <w:r w:rsidRPr="001D1136">
        <w:rPr>
          <w:rFonts w:ascii="Arial" w:hAnsi="Arial" w:cs="Arial"/>
          <w:color w:val="000000" w:themeColor="text1"/>
        </w:rPr>
        <w:t>nich</w:t>
      </w:r>
      <w:r w:rsidRPr="001D1136">
        <w:rPr>
          <w:rFonts w:ascii="Arial" w:hAnsi="Arial" w:cs="Arial"/>
          <w:color w:val="000000" w:themeColor="text1"/>
          <w:spacing w:val="1"/>
        </w:rPr>
        <w:t xml:space="preserve"> </w:t>
      </w:r>
      <w:r w:rsidRPr="001D1136">
        <w:rPr>
          <w:rFonts w:ascii="Arial" w:hAnsi="Arial" w:cs="Arial"/>
          <w:color w:val="000000" w:themeColor="text1"/>
        </w:rPr>
        <w:t>środków</w:t>
      </w:r>
      <w:r w:rsidRPr="001D1136">
        <w:rPr>
          <w:rFonts w:ascii="Arial" w:hAnsi="Arial" w:cs="Arial"/>
          <w:color w:val="000000" w:themeColor="text1"/>
          <w:spacing w:val="1"/>
        </w:rPr>
        <w:t xml:space="preserve"> </w:t>
      </w:r>
      <w:r w:rsidRPr="001D1136">
        <w:rPr>
          <w:rFonts w:ascii="Arial" w:hAnsi="Arial" w:cs="Arial"/>
          <w:color w:val="000000" w:themeColor="text1"/>
        </w:rPr>
        <w:t>odurzających,</w:t>
      </w:r>
      <w:r w:rsidRPr="001D1136">
        <w:rPr>
          <w:rFonts w:ascii="Arial" w:hAnsi="Arial" w:cs="Arial"/>
          <w:color w:val="000000" w:themeColor="text1"/>
          <w:spacing w:val="1"/>
        </w:rPr>
        <w:t xml:space="preserve"> </w:t>
      </w:r>
      <w:r w:rsidRPr="001D1136">
        <w:rPr>
          <w:rFonts w:ascii="Arial" w:hAnsi="Arial" w:cs="Arial"/>
          <w:color w:val="000000" w:themeColor="text1"/>
        </w:rPr>
        <w:t>substancji</w:t>
      </w:r>
      <w:r w:rsidRPr="001D1136">
        <w:rPr>
          <w:rFonts w:ascii="Arial" w:hAnsi="Arial" w:cs="Arial"/>
          <w:color w:val="000000" w:themeColor="text1"/>
          <w:spacing w:val="1"/>
        </w:rPr>
        <w:t xml:space="preserve"> </w:t>
      </w:r>
      <w:r w:rsidRPr="001D1136">
        <w:rPr>
          <w:rFonts w:ascii="Arial" w:hAnsi="Arial" w:cs="Arial"/>
          <w:color w:val="000000" w:themeColor="text1"/>
        </w:rPr>
        <w:t>psychotropowych,</w:t>
      </w:r>
      <w:r w:rsidRPr="001D1136">
        <w:rPr>
          <w:rFonts w:ascii="Arial" w:hAnsi="Arial" w:cs="Arial"/>
          <w:color w:val="000000" w:themeColor="text1"/>
          <w:spacing w:val="-1"/>
        </w:rPr>
        <w:t xml:space="preserve"> </w:t>
      </w:r>
      <w:r w:rsidRPr="001D1136">
        <w:rPr>
          <w:rFonts w:ascii="Arial" w:hAnsi="Arial" w:cs="Arial"/>
          <w:color w:val="000000" w:themeColor="text1"/>
        </w:rPr>
        <w:t>środków</w:t>
      </w:r>
      <w:r w:rsidRPr="001D1136">
        <w:rPr>
          <w:rFonts w:ascii="Arial" w:hAnsi="Arial" w:cs="Arial"/>
          <w:color w:val="000000" w:themeColor="text1"/>
          <w:spacing w:val="-2"/>
        </w:rPr>
        <w:t xml:space="preserve"> </w:t>
      </w:r>
      <w:r w:rsidRPr="001D1136">
        <w:rPr>
          <w:rFonts w:ascii="Arial" w:hAnsi="Arial" w:cs="Arial"/>
          <w:color w:val="000000" w:themeColor="text1"/>
        </w:rPr>
        <w:t>zastępczych</w:t>
      </w:r>
      <w:r w:rsidRPr="001D1136">
        <w:rPr>
          <w:rFonts w:ascii="Arial" w:hAnsi="Arial" w:cs="Arial"/>
          <w:color w:val="000000" w:themeColor="text1"/>
          <w:spacing w:val="-1"/>
        </w:rPr>
        <w:t xml:space="preserve"> </w:t>
      </w:r>
      <w:r w:rsidRPr="001D1136">
        <w:rPr>
          <w:rFonts w:ascii="Arial" w:hAnsi="Arial" w:cs="Arial"/>
          <w:color w:val="000000" w:themeColor="text1"/>
        </w:rPr>
        <w:t>i</w:t>
      </w:r>
      <w:r w:rsidRPr="001D1136">
        <w:rPr>
          <w:rFonts w:ascii="Arial" w:hAnsi="Arial" w:cs="Arial"/>
          <w:color w:val="000000" w:themeColor="text1"/>
          <w:spacing w:val="-1"/>
        </w:rPr>
        <w:t xml:space="preserve"> </w:t>
      </w:r>
      <w:r w:rsidRPr="001D1136">
        <w:rPr>
          <w:rFonts w:ascii="Arial" w:hAnsi="Arial" w:cs="Arial"/>
          <w:color w:val="000000" w:themeColor="text1"/>
        </w:rPr>
        <w:t>nowych</w:t>
      </w:r>
      <w:r w:rsidRPr="001D1136">
        <w:rPr>
          <w:rFonts w:ascii="Arial" w:hAnsi="Arial" w:cs="Arial"/>
          <w:color w:val="000000" w:themeColor="text1"/>
          <w:spacing w:val="1"/>
        </w:rPr>
        <w:t xml:space="preserve"> </w:t>
      </w:r>
      <w:r w:rsidRPr="001D1136">
        <w:rPr>
          <w:rFonts w:ascii="Arial" w:hAnsi="Arial" w:cs="Arial"/>
          <w:color w:val="000000" w:themeColor="text1"/>
        </w:rPr>
        <w:t>substancji</w:t>
      </w:r>
      <w:r w:rsidRPr="001D1136">
        <w:rPr>
          <w:rFonts w:ascii="Arial" w:hAnsi="Arial" w:cs="Arial"/>
          <w:color w:val="000000" w:themeColor="text1"/>
          <w:spacing w:val="-1"/>
        </w:rPr>
        <w:t xml:space="preserve"> </w:t>
      </w:r>
      <w:r w:rsidRPr="001D1136">
        <w:rPr>
          <w:rFonts w:ascii="Arial" w:hAnsi="Arial" w:cs="Arial"/>
          <w:color w:val="000000" w:themeColor="text1"/>
        </w:rPr>
        <w:t>psychoaktywnych;</w:t>
      </w:r>
    </w:p>
    <w:p w14:paraId="728ED1A5" w14:textId="77777777" w:rsidR="00E3686A" w:rsidRPr="001D1136" w:rsidRDefault="00E3686A" w:rsidP="001D1136">
      <w:pPr>
        <w:pStyle w:val="Akapitzlist"/>
        <w:widowControl w:val="0"/>
        <w:numPr>
          <w:ilvl w:val="0"/>
          <w:numId w:val="41"/>
        </w:numPr>
        <w:tabs>
          <w:tab w:val="left" w:pos="857"/>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zajęcia</w:t>
      </w:r>
      <w:r w:rsidRPr="001D1136">
        <w:rPr>
          <w:rFonts w:ascii="Arial" w:hAnsi="Arial" w:cs="Arial"/>
          <w:color w:val="000000" w:themeColor="text1"/>
          <w:spacing w:val="-3"/>
        </w:rPr>
        <w:t xml:space="preserve"> </w:t>
      </w:r>
      <w:r w:rsidRPr="001D1136">
        <w:rPr>
          <w:rFonts w:ascii="Arial" w:hAnsi="Arial" w:cs="Arial"/>
          <w:color w:val="000000" w:themeColor="text1"/>
        </w:rPr>
        <w:t>i</w:t>
      </w:r>
      <w:r w:rsidRPr="001D1136">
        <w:rPr>
          <w:rFonts w:ascii="Arial" w:hAnsi="Arial" w:cs="Arial"/>
          <w:color w:val="000000" w:themeColor="text1"/>
          <w:spacing w:val="-1"/>
        </w:rPr>
        <w:t xml:space="preserve"> </w:t>
      </w:r>
      <w:r w:rsidRPr="001D1136">
        <w:rPr>
          <w:rFonts w:ascii="Arial" w:hAnsi="Arial" w:cs="Arial"/>
          <w:color w:val="000000" w:themeColor="text1"/>
        </w:rPr>
        <w:t>działania</w:t>
      </w:r>
      <w:r w:rsidRPr="001D1136">
        <w:rPr>
          <w:rFonts w:ascii="Arial" w:hAnsi="Arial" w:cs="Arial"/>
          <w:color w:val="000000" w:themeColor="text1"/>
          <w:spacing w:val="-3"/>
        </w:rPr>
        <w:t xml:space="preserve"> </w:t>
      </w:r>
      <w:r w:rsidRPr="001D1136">
        <w:rPr>
          <w:rFonts w:ascii="Arial" w:hAnsi="Arial" w:cs="Arial"/>
          <w:color w:val="000000" w:themeColor="text1"/>
        </w:rPr>
        <w:t>w</w:t>
      </w:r>
      <w:r w:rsidRPr="001D1136">
        <w:rPr>
          <w:rFonts w:ascii="Arial" w:hAnsi="Arial" w:cs="Arial"/>
          <w:color w:val="000000" w:themeColor="text1"/>
          <w:spacing w:val="-4"/>
        </w:rPr>
        <w:t xml:space="preserve"> </w:t>
      </w:r>
      <w:r w:rsidRPr="001D1136">
        <w:rPr>
          <w:rFonts w:ascii="Arial" w:hAnsi="Arial" w:cs="Arial"/>
          <w:color w:val="000000" w:themeColor="text1"/>
        </w:rPr>
        <w:t>zakresie</w:t>
      </w:r>
      <w:r w:rsidRPr="001D1136">
        <w:rPr>
          <w:rFonts w:ascii="Arial" w:hAnsi="Arial" w:cs="Arial"/>
          <w:color w:val="000000" w:themeColor="text1"/>
          <w:spacing w:val="-4"/>
        </w:rPr>
        <w:t xml:space="preserve"> </w:t>
      </w:r>
      <w:r w:rsidRPr="001D1136">
        <w:rPr>
          <w:rFonts w:ascii="Arial" w:hAnsi="Arial" w:cs="Arial"/>
          <w:color w:val="000000" w:themeColor="text1"/>
        </w:rPr>
        <w:t>doradztwa</w:t>
      </w:r>
      <w:r w:rsidRPr="001D1136">
        <w:rPr>
          <w:rFonts w:ascii="Arial" w:hAnsi="Arial" w:cs="Arial"/>
          <w:color w:val="000000" w:themeColor="text1"/>
          <w:spacing w:val="-6"/>
        </w:rPr>
        <w:t xml:space="preserve"> </w:t>
      </w:r>
      <w:r w:rsidRPr="001D1136">
        <w:rPr>
          <w:rFonts w:ascii="Arial" w:hAnsi="Arial" w:cs="Arial"/>
          <w:color w:val="000000" w:themeColor="text1"/>
        </w:rPr>
        <w:t>zawodowego;</w:t>
      </w:r>
    </w:p>
    <w:p w14:paraId="6C0D9A41" w14:textId="68295655" w:rsidR="00E3686A" w:rsidRPr="001D1136" w:rsidRDefault="00E3686A" w:rsidP="001D1136">
      <w:pPr>
        <w:pStyle w:val="Akapitzlist"/>
        <w:widowControl w:val="0"/>
        <w:numPr>
          <w:ilvl w:val="0"/>
          <w:numId w:val="39"/>
        </w:numPr>
        <w:tabs>
          <w:tab w:val="left" w:pos="142"/>
          <w:tab w:val="left" w:pos="284"/>
          <w:tab w:val="left" w:pos="426"/>
        </w:tabs>
        <w:autoSpaceDE w:val="0"/>
        <w:autoSpaceDN w:val="0"/>
        <w:spacing w:after="0" w:line="276" w:lineRule="auto"/>
        <w:ind w:left="0" w:right="0" w:firstLine="425"/>
        <w:contextualSpacing w:val="0"/>
        <w:jc w:val="left"/>
        <w:rPr>
          <w:rFonts w:ascii="Arial" w:hAnsi="Arial" w:cs="Arial"/>
          <w:bCs/>
          <w:color w:val="000000" w:themeColor="text1"/>
        </w:rPr>
      </w:pPr>
      <w:bookmarkStart w:id="32" w:name="_Hlk88214976"/>
      <w:bookmarkEnd w:id="31"/>
      <w:r w:rsidRPr="001D1136">
        <w:rPr>
          <w:rFonts w:ascii="Arial" w:hAnsi="Arial" w:cs="Arial"/>
          <w:bCs/>
          <w:color w:val="000000" w:themeColor="text1"/>
        </w:rPr>
        <w:t xml:space="preserve">Szczegółowe zadania ww. nauczycieli specjalistów określa </w:t>
      </w:r>
      <w:r w:rsidR="001E23C7" w:rsidRPr="001D1136">
        <w:rPr>
          <w:rFonts w:ascii="Arial" w:hAnsi="Arial" w:cs="Arial"/>
          <w:bCs/>
          <w:color w:val="000000" w:themeColor="text1"/>
        </w:rPr>
        <w:t xml:space="preserve">rozporządzenie </w:t>
      </w:r>
      <w:r w:rsidRPr="001D1136">
        <w:rPr>
          <w:rFonts w:ascii="Arial" w:hAnsi="Arial" w:cs="Arial"/>
          <w:bCs/>
          <w:color w:val="000000" w:themeColor="text1"/>
        </w:rPr>
        <w:t>w sprawie zasad organizacji i udzielania pomocy psychologiczno-pedagogicznej w publicznych przedszkolach, szkołach i placówkach.</w:t>
      </w:r>
    </w:p>
    <w:p w14:paraId="62DC3649" w14:textId="305F1F7F" w:rsidR="002F11E3" w:rsidRPr="001D1136" w:rsidRDefault="002F11E3" w:rsidP="001D1136">
      <w:pPr>
        <w:pStyle w:val="Nagwek2"/>
        <w:jc w:val="left"/>
        <w:rPr>
          <w:rFonts w:ascii="Arial" w:eastAsiaTheme="majorEastAsia" w:hAnsi="Arial" w:cs="Arial"/>
          <w:b w:val="0"/>
        </w:rPr>
      </w:pPr>
      <w:bookmarkStart w:id="33" w:name="_Toc221787931"/>
      <w:bookmarkStart w:id="34" w:name="_Toc221789783"/>
      <w:bookmarkStart w:id="35" w:name="_Toc221792310"/>
      <w:bookmarkStart w:id="36" w:name="_Hlk186720069"/>
      <w:bookmarkEnd w:id="32"/>
      <w:r w:rsidRPr="001D1136">
        <w:rPr>
          <w:rFonts w:ascii="Arial" w:hAnsi="Arial" w:cs="Arial"/>
          <w:b w:val="0"/>
        </w:rPr>
        <w:t>Rozdział 3</w:t>
      </w:r>
      <w:r w:rsidRPr="001D1136">
        <w:rPr>
          <w:rFonts w:ascii="Arial" w:hAnsi="Arial" w:cs="Arial"/>
          <w:b w:val="0"/>
        </w:rPr>
        <w:br/>
      </w:r>
      <w:r w:rsidRPr="001D1136">
        <w:rPr>
          <w:rFonts w:ascii="Arial" w:eastAsiaTheme="majorEastAsia" w:hAnsi="Arial" w:cs="Arial"/>
          <w:b w:val="0"/>
        </w:rPr>
        <w:t>Indywidualne nauczanie</w:t>
      </w:r>
      <w:bookmarkEnd w:id="33"/>
      <w:bookmarkEnd w:id="34"/>
      <w:bookmarkEnd w:id="35"/>
    </w:p>
    <w:p w14:paraId="2F654F1F" w14:textId="5CCCDFBD" w:rsidR="002F11E3" w:rsidRPr="001D1136" w:rsidRDefault="002F11E3" w:rsidP="001D1136">
      <w:pPr>
        <w:pStyle w:val="NormalnyWeb"/>
        <w:rPr>
          <w:rFonts w:ascii="Arial" w:hAnsi="Arial" w:cs="Arial"/>
        </w:rPr>
      </w:pPr>
      <w:r w:rsidRPr="001D1136">
        <w:rPr>
          <w:rFonts w:ascii="Arial" w:hAnsi="Arial" w:cs="Arial"/>
        </w:rPr>
        <w:t xml:space="preserve">§ 11. 1. Jeżeli stan zdrowia dziecka uniemożliwia lub znacznie utrudnia uczęszczanie do szkoły obejmuje się go indywidualnym nauczaniem. </w:t>
      </w:r>
    </w:p>
    <w:p w14:paraId="5C993506" w14:textId="77777777" w:rsidR="002F11E3" w:rsidRPr="001D1136" w:rsidRDefault="002F11E3" w:rsidP="001D1136">
      <w:pPr>
        <w:widowControl w:val="0"/>
        <w:numPr>
          <w:ilvl w:val="0"/>
          <w:numId w:val="145"/>
        </w:numPr>
        <w:suppressAutoHyphens/>
        <w:overflowPunct w:val="0"/>
        <w:autoSpaceDE w:val="0"/>
        <w:autoSpaceDN w:val="0"/>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Szczegółowe warunki organizowania indywidualnego nauczania określają odrębne przepisy.</w:t>
      </w:r>
    </w:p>
    <w:p w14:paraId="4DDF864F" w14:textId="7AB85DF9" w:rsidR="00D10011" w:rsidRPr="001D1136" w:rsidRDefault="00D10011" w:rsidP="001D1136">
      <w:pPr>
        <w:pStyle w:val="Nagwek2"/>
        <w:jc w:val="left"/>
        <w:rPr>
          <w:rFonts w:ascii="Arial" w:eastAsiaTheme="majorEastAsia" w:hAnsi="Arial" w:cs="Arial"/>
          <w:b w:val="0"/>
        </w:rPr>
      </w:pPr>
      <w:bookmarkStart w:id="37" w:name="_Toc221787932"/>
      <w:bookmarkStart w:id="38" w:name="_Toc221789784"/>
      <w:bookmarkStart w:id="39" w:name="_Toc221792311"/>
      <w:r w:rsidRPr="001D1136">
        <w:rPr>
          <w:rFonts w:ascii="Arial" w:hAnsi="Arial" w:cs="Arial"/>
          <w:b w:val="0"/>
        </w:rPr>
        <w:t xml:space="preserve">Rozdział </w:t>
      </w:r>
      <w:r w:rsidR="002F11E3" w:rsidRPr="001D1136">
        <w:rPr>
          <w:rFonts w:ascii="Arial" w:hAnsi="Arial" w:cs="Arial"/>
          <w:b w:val="0"/>
        </w:rPr>
        <w:t>4</w:t>
      </w:r>
      <w:r w:rsidRPr="001D1136">
        <w:rPr>
          <w:rFonts w:ascii="Arial" w:hAnsi="Arial" w:cs="Arial"/>
          <w:b w:val="0"/>
        </w:rPr>
        <w:br/>
      </w:r>
      <w:r w:rsidRPr="001D1136">
        <w:rPr>
          <w:rFonts w:ascii="Arial" w:eastAsiaTheme="majorEastAsia" w:hAnsi="Arial" w:cs="Arial"/>
          <w:b w:val="0"/>
        </w:rPr>
        <w:t>Pomoc materialna</w:t>
      </w:r>
      <w:bookmarkEnd w:id="37"/>
      <w:bookmarkEnd w:id="38"/>
      <w:bookmarkEnd w:id="39"/>
    </w:p>
    <w:bookmarkEnd w:id="36"/>
    <w:p w14:paraId="14C2FD06" w14:textId="14E16A40" w:rsidR="00D10011" w:rsidRPr="001D1136" w:rsidRDefault="00D10011" w:rsidP="001D1136">
      <w:pPr>
        <w:pStyle w:val="NormalnyWeb"/>
        <w:rPr>
          <w:rFonts w:ascii="Arial" w:hAnsi="Arial" w:cs="Arial"/>
        </w:rPr>
      </w:pPr>
      <w:r w:rsidRPr="001D1136">
        <w:rPr>
          <w:rFonts w:ascii="Arial" w:hAnsi="Arial" w:cs="Arial"/>
        </w:rPr>
        <w:t>§ 1</w:t>
      </w:r>
      <w:r w:rsidR="002F11E3" w:rsidRPr="001D1136">
        <w:rPr>
          <w:rFonts w:ascii="Arial" w:hAnsi="Arial" w:cs="Arial"/>
        </w:rPr>
        <w:t>2</w:t>
      </w:r>
      <w:r w:rsidRPr="001D1136">
        <w:rPr>
          <w:rFonts w:ascii="Arial" w:hAnsi="Arial" w:cs="Arial"/>
        </w:rPr>
        <w:t>. 1. Uczniowi przysługuje prawo do pomocy materialnej ze środków przeznaczonych na ten cel w budżecie państwa lub budżecie właściwej jednostki samorządu terytorialnego.</w:t>
      </w:r>
    </w:p>
    <w:p w14:paraId="177195C4" w14:textId="77777777" w:rsidR="00D10011" w:rsidRPr="001D1136" w:rsidRDefault="00D10011" w:rsidP="001D1136">
      <w:pPr>
        <w:pStyle w:val="Nagwek1"/>
        <w:numPr>
          <w:ilvl w:val="0"/>
          <w:numId w:val="140"/>
        </w:numPr>
        <w:tabs>
          <w:tab w:val="num" w:pos="360"/>
        </w:tabs>
        <w:spacing w:after="0" w:line="276" w:lineRule="auto"/>
        <w:ind w:left="0" w:right="0" w:firstLine="425"/>
        <w:jc w:val="left"/>
        <w:rPr>
          <w:rFonts w:ascii="Arial" w:hAnsi="Arial" w:cs="Arial"/>
          <w:b w:val="0"/>
          <w:bCs/>
          <w:color w:val="000000" w:themeColor="text1"/>
        </w:rPr>
      </w:pPr>
      <w:bookmarkStart w:id="40" w:name="_Toc221787933"/>
      <w:bookmarkStart w:id="41" w:name="_Toc221789785"/>
      <w:bookmarkStart w:id="42" w:name="_Toc221790219"/>
      <w:bookmarkStart w:id="43" w:name="_Toc221792312"/>
      <w:r w:rsidRPr="001D1136">
        <w:rPr>
          <w:rFonts w:ascii="Arial" w:hAnsi="Arial" w:cs="Arial"/>
          <w:b w:val="0"/>
          <w:color w:val="000000" w:themeColor="text1"/>
        </w:rPr>
        <w:t>Pomoc materialna udzielana jest uczniom, aby zmniejszyć różnice w dostępie do edukacji, umożliwić pokonywanie barier dostępu do edukacji wynikających z trudnej sytuacji materialnej ucznia oraz aby wspierać edukację zdolnych uczniów.</w:t>
      </w:r>
      <w:bookmarkEnd w:id="40"/>
      <w:bookmarkEnd w:id="41"/>
      <w:bookmarkEnd w:id="42"/>
      <w:bookmarkEnd w:id="43"/>
    </w:p>
    <w:p w14:paraId="7B8B37B9" w14:textId="77777777" w:rsidR="00D10011" w:rsidRPr="001D1136" w:rsidRDefault="00D10011" w:rsidP="001D1136">
      <w:pPr>
        <w:pStyle w:val="Nagwek1"/>
        <w:numPr>
          <w:ilvl w:val="0"/>
          <w:numId w:val="140"/>
        </w:numPr>
        <w:tabs>
          <w:tab w:val="num" w:pos="360"/>
        </w:tabs>
        <w:spacing w:after="0" w:line="276" w:lineRule="auto"/>
        <w:ind w:left="0" w:right="0" w:firstLine="425"/>
        <w:jc w:val="left"/>
        <w:rPr>
          <w:rFonts w:ascii="Arial" w:hAnsi="Arial" w:cs="Arial"/>
          <w:b w:val="0"/>
          <w:bCs/>
          <w:color w:val="000000" w:themeColor="text1"/>
        </w:rPr>
      </w:pPr>
      <w:bookmarkStart w:id="44" w:name="_Toc221787934"/>
      <w:bookmarkStart w:id="45" w:name="_Toc221789786"/>
      <w:bookmarkStart w:id="46" w:name="_Toc221790220"/>
      <w:bookmarkStart w:id="47" w:name="_Toc221792313"/>
      <w:r w:rsidRPr="001D1136">
        <w:rPr>
          <w:rFonts w:ascii="Arial" w:hAnsi="Arial" w:cs="Arial"/>
          <w:b w:val="0"/>
          <w:color w:val="000000" w:themeColor="text1"/>
        </w:rPr>
        <w:t>Pomoc materialna ma charakter socjalny (stypendium szkolne, zasiłek szkolny) lub motywacyjny (stypendium za wyniki w nauce lub za osiągnięcia sportowe).</w:t>
      </w:r>
      <w:bookmarkEnd w:id="44"/>
      <w:bookmarkEnd w:id="45"/>
      <w:bookmarkEnd w:id="46"/>
      <w:bookmarkEnd w:id="47"/>
    </w:p>
    <w:p w14:paraId="26E5A4E7" w14:textId="4A6062EB" w:rsidR="00D10011" w:rsidRPr="001D1136" w:rsidRDefault="00D10011" w:rsidP="001D1136">
      <w:pPr>
        <w:pStyle w:val="Nagwek1"/>
        <w:numPr>
          <w:ilvl w:val="0"/>
          <w:numId w:val="140"/>
        </w:numPr>
        <w:tabs>
          <w:tab w:val="num" w:pos="360"/>
        </w:tabs>
        <w:spacing w:after="0" w:line="276" w:lineRule="auto"/>
        <w:ind w:left="0" w:right="0" w:firstLine="425"/>
        <w:jc w:val="left"/>
        <w:rPr>
          <w:rFonts w:ascii="Arial" w:hAnsi="Arial" w:cs="Arial"/>
          <w:b w:val="0"/>
          <w:bCs/>
          <w:color w:val="000000" w:themeColor="text1"/>
        </w:rPr>
      </w:pPr>
      <w:bookmarkStart w:id="48" w:name="_Toc221787935"/>
      <w:bookmarkStart w:id="49" w:name="_Toc221789787"/>
      <w:bookmarkStart w:id="50" w:name="_Toc221790221"/>
      <w:bookmarkStart w:id="51" w:name="_Toc221792314"/>
      <w:r w:rsidRPr="001D1136">
        <w:rPr>
          <w:rFonts w:ascii="Arial" w:hAnsi="Arial" w:cs="Arial"/>
          <w:b w:val="0"/>
          <w:color w:val="000000" w:themeColor="text1"/>
        </w:rPr>
        <w:t xml:space="preserve">Uczeń może otrzymywać jednocześnie pomoc materialną o charakterze socjalnym jak </w:t>
      </w:r>
      <w:r w:rsidR="00377653" w:rsidRPr="001D1136">
        <w:rPr>
          <w:rFonts w:ascii="Arial" w:hAnsi="Arial" w:cs="Arial"/>
          <w:b w:val="0"/>
          <w:color w:val="000000" w:themeColor="text1"/>
        </w:rPr>
        <w:br/>
      </w:r>
      <w:r w:rsidRPr="001D1136">
        <w:rPr>
          <w:rFonts w:ascii="Arial" w:hAnsi="Arial" w:cs="Arial"/>
          <w:b w:val="0"/>
          <w:color w:val="000000" w:themeColor="text1"/>
        </w:rPr>
        <w:t>i motywacyjnym.</w:t>
      </w:r>
      <w:bookmarkEnd w:id="48"/>
      <w:bookmarkEnd w:id="49"/>
      <w:bookmarkEnd w:id="50"/>
      <w:bookmarkEnd w:id="51"/>
    </w:p>
    <w:p w14:paraId="52F3EC96" w14:textId="77777777" w:rsidR="00D10011" w:rsidRPr="001D1136" w:rsidRDefault="00D10011" w:rsidP="001D1136">
      <w:pPr>
        <w:pStyle w:val="Akapitzlist"/>
        <w:widowControl w:val="0"/>
        <w:numPr>
          <w:ilvl w:val="0"/>
          <w:numId w:val="140"/>
        </w:numPr>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Szczegółowe zasady i kryteria przyznawania stypendium za wyniki w nauce określa odrębny regulamin organu prowadzącego.</w:t>
      </w:r>
    </w:p>
    <w:p w14:paraId="72C818F2" w14:textId="77777777" w:rsidR="00D10011" w:rsidRPr="001D1136" w:rsidRDefault="00D10011" w:rsidP="001D1136">
      <w:pPr>
        <w:pStyle w:val="Akapitzlist"/>
        <w:widowControl w:val="0"/>
        <w:numPr>
          <w:ilvl w:val="0"/>
          <w:numId w:val="140"/>
        </w:numPr>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Szczegółowe zasady i kryteria przyznawania stypendium ministra właściwego do spraw oświaty i wychowania określają odrębne przepisy.</w:t>
      </w:r>
    </w:p>
    <w:p w14:paraId="0171EFAF" w14:textId="6EBFB399" w:rsidR="00D10011" w:rsidRPr="001D1136" w:rsidRDefault="00D10011" w:rsidP="001D1136">
      <w:pPr>
        <w:pStyle w:val="Nagwek1"/>
        <w:numPr>
          <w:ilvl w:val="0"/>
          <w:numId w:val="140"/>
        </w:numPr>
        <w:tabs>
          <w:tab w:val="num" w:pos="360"/>
        </w:tabs>
        <w:spacing w:after="0" w:line="276" w:lineRule="auto"/>
        <w:ind w:left="0" w:right="0" w:firstLine="425"/>
        <w:jc w:val="left"/>
        <w:rPr>
          <w:rFonts w:ascii="Arial" w:hAnsi="Arial" w:cs="Arial"/>
          <w:b w:val="0"/>
          <w:bCs/>
          <w:color w:val="000000" w:themeColor="text1"/>
        </w:rPr>
      </w:pPr>
      <w:bookmarkStart w:id="52" w:name="_Toc221787936"/>
      <w:bookmarkStart w:id="53" w:name="_Toc221789788"/>
      <w:bookmarkStart w:id="54" w:name="_Toc221790222"/>
      <w:bookmarkStart w:id="55" w:name="_Toc221792315"/>
      <w:r w:rsidRPr="001D1136">
        <w:rPr>
          <w:rFonts w:ascii="Arial" w:hAnsi="Arial" w:cs="Arial"/>
          <w:b w:val="0"/>
          <w:color w:val="000000" w:themeColor="text1"/>
        </w:rPr>
        <w:t xml:space="preserve">W trakcie czasowego ograniczenia funkcjonowania szkoły i prowadzenia nauki na odległość uczniowie i ich rodzice mogą zgłaszać wszelkie problemy, które utrudniają efektywną realizację nauki zdalnej. Szkoła może użyczyć sprzęt niezbędny do realizacji przez ucznia zajęć z wykorzystaniem metod i technik kształcenia na odległość lub innego sposobu kształcenia, </w:t>
      </w:r>
      <w:r w:rsidR="00377653" w:rsidRPr="001D1136">
        <w:rPr>
          <w:rFonts w:ascii="Arial" w:hAnsi="Arial" w:cs="Arial"/>
          <w:b w:val="0"/>
          <w:color w:val="000000" w:themeColor="text1"/>
        </w:rPr>
        <w:br/>
      </w:r>
      <w:r w:rsidRPr="001D1136">
        <w:rPr>
          <w:rFonts w:ascii="Arial" w:hAnsi="Arial" w:cs="Arial"/>
          <w:b w:val="0"/>
          <w:color w:val="000000" w:themeColor="text1"/>
        </w:rPr>
        <w:t>w szczególności komputer (zestaw komputerowy), laptop albo tablet.</w:t>
      </w:r>
      <w:bookmarkEnd w:id="52"/>
      <w:bookmarkEnd w:id="53"/>
      <w:bookmarkEnd w:id="54"/>
      <w:bookmarkEnd w:id="55"/>
    </w:p>
    <w:p w14:paraId="6A4D45D6" w14:textId="2ACBC718" w:rsidR="00D10011" w:rsidRPr="001D1136" w:rsidRDefault="00D10011" w:rsidP="001D1136">
      <w:pPr>
        <w:pStyle w:val="Nagwek2"/>
        <w:jc w:val="left"/>
        <w:rPr>
          <w:rFonts w:ascii="Arial" w:eastAsiaTheme="majorEastAsia" w:hAnsi="Arial" w:cs="Arial"/>
          <w:b w:val="0"/>
        </w:rPr>
      </w:pPr>
      <w:bookmarkStart w:id="56" w:name="_Toc221787937"/>
      <w:bookmarkStart w:id="57" w:name="_Toc221789789"/>
      <w:bookmarkStart w:id="58" w:name="_Toc221790223"/>
      <w:bookmarkStart w:id="59" w:name="_Toc221792316"/>
      <w:r w:rsidRPr="001D1136">
        <w:rPr>
          <w:rFonts w:ascii="Arial" w:hAnsi="Arial" w:cs="Arial"/>
          <w:b w:val="0"/>
        </w:rPr>
        <w:t xml:space="preserve">Rozdział </w:t>
      </w:r>
      <w:r w:rsidR="002F11E3" w:rsidRPr="001D1136">
        <w:rPr>
          <w:rFonts w:ascii="Arial" w:hAnsi="Arial" w:cs="Arial"/>
          <w:b w:val="0"/>
        </w:rPr>
        <w:t>5</w:t>
      </w:r>
      <w:r w:rsidRPr="001D1136">
        <w:rPr>
          <w:rFonts w:ascii="Arial" w:hAnsi="Arial" w:cs="Arial"/>
          <w:b w:val="0"/>
        </w:rPr>
        <w:br/>
      </w:r>
      <w:r w:rsidRPr="001D1136">
        <w:rPr>
          <w:rFonts w:ascii="Arial" w:eastAsiaTheme="majorEastAsia" w:hAnsi="Arial" w:cs="Arial"/>
          <w:b w:val="0"/>
        </w:rPr>
        <w:t>Profilaktyczna opieka zdrowotna</w:t>
      </w:r>
      <w:bookmarkEnd w:id="56"/>
      <w:bookmarkEnd w:id="57"/>
      <w:bookmarkEnd w:id="58"/>
      <w:bookmarkEnd w:id="59"/>
    </w:p>
    <w:p w14:paraId="317D2545" w14:textId="61E9F70C" w:rsidR="00D10011" w:rsidRPr="001D1136" w:rsidRDefault="00D10011" w:rsidP="001D1136">
      <w:pPr>
        <w:pStyle w:val="NormalnyWeb"/>
        <w:rPr>
          <w:rFonts w:ascii="Arial" w:hAnsi="Arial" w:cs="Arial"/>
        </w:rPr>
      </w:pPr>
      <w:r w:rsidRPr="001D1136">
        <w:rPr>
          <w:rFonts w:ascii="Arial" w:hAnsi="Arial" w:cs="Arial"/>
        </w:rPr>
        <w:t>§ 1</w:t>
      </w:r>
      <w:r w:rsidR="002F11E3" w:rsidRPr="001D1136">
        <w:rPr>
          <w:rFonts w:ascii="Arial" w:hAnsi="Arial" w:cs="Arial"/>
        </w:rPr>
        <w:t>3</w:t>
      </w:r>
      <w:r w:rsidRPr="001D1136">
        <w:rPr>
          <w:rFonts w:ascii="Arial" w:hAnsi="Arial" w:cs="Arial"/>
        </w:rPr>
        <w:t>. 1. 1.</w:t>
      </w:r>
      <w:r w:rsidRPr="001D1136">
        <w:rPr>
          <w:rFonts w:ascii="Arial" w:hAnsi="Arial" w:cs="Arial"/>
        </w:rPr>
        <w:tab/>
        <w:t>W szkole realizowana jest opieka zdrowotna nad uczniami i obejmuje:</w:t>
      </w:r>
    </w:p>
    <w:p w14:paraId="4BEC33DA" w14:textId="77777777" w:rsidR="00D10011" w:rsidRPr="001D1136" w:rsidRDefault="00D10011" w:rsidP="001D1136">
      <w:pPr>
        <w:pStyle w:val="Akapitzlist"/>
        <w:numPr>
          <w:ilvl w:val="0"/>
          <w:numId w:val="142"/>
        </w:numPr>
        <w:tabs>
          <w:tab w:val="left" w:pos="0"/>
        </w:tabs>
        <w:spacing w:after="0" w:line="300"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lastRenderedPageBreak/>
        <w:t>profilaktyczną opiekę zdrowotną;</w:t>
      </w:r>
    </w:p>
    <w:p w14:paraId="3F8E0118" w14:textId="16BB0045" w:rsidR="00D10011" w:rsidRPr="001D1136" w:rsidRDefault="00D10011" w:rsidP="001D1136">
      <w:pPr>
        <w:pStyle w:val="Akapitzlist"/>
        <w:numPr>
          <w:ilvl w:val="0"/>
          <w:numId w:val="142"/>
        </w:numPr>
        <w:tabs>
          <w:tab w:val="left" w:pos="0"/>
        </w:tabs>
        <w:spacing w:after="0" w:line="300"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promocję zdrowia</w:t>
      </w:r>
      <w:r w:rsidR="00F77695" w:rsidRPr="001D1136">
        <w:rPr>
          <w:rFonts w:ascii="Arial" w:hAnsi="Arial" w:cs="Arial"/>
          <w:color w:val="000000" w:themeColor="text1"/>
        </w:rPr>
        <w:t>;</w:t>
      </w:r>
    </w:p>
    <w:p w14:paraId="4550CDDC" w14:textId="13650B5C" w:rsidR="00F77695" w:rsidRPr="001D1136" w:rsidRDefault="00F77695" w:rsidP="001D1136">
      <w:pPr>
        <w:pStyle w:val="Akapitzlist"/>
        <w:numPr>
          <w:ilvl w:val="0"/>
          <w:numId w:val="142"/>
        </w:numPr>
        <w:tabs>
          <w:tab w:val="left" w:pos="0"/>
        </w:tabs>
        <w:spacing w:after="0" w:line="300"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opiekę stomatologiczną.</w:t>
      </w:r>
    </w:p>
    <w:p w14:paraId="1EA44DCC" w14:textId="77777777" w:rsidR="00D10011" w:rsidRPr="001D1136" w:rsidRDefault="00D10011" w:rsidP="001D1136">
      <w:pPr>
        <w:pStyle w:val="Akapitzlist"/>
        <w:numPr>
          <w:ilvl w:val="0"/>
          <w:numId w:val="141"/>
        </w:numPr>
        <w:tabs>
          <w:tab w:val="left" w:pos="0"/>
        </w:tabs>
        <w:spacing w:after="0" w:line="300" w:lineRule="auto"/>
        <w:ind w:left="0" w:right="0" w:firstLine="425"/>
        <w:contextualSpacing w:val="0"/>
        <w:jc w:val="left"/>
        <w:rPr>
          <w:rFonts w:ascii="Arial" w:hAnsi="Arial" w:cs="Arial"/>
          <w:vanish/>
          <w:color w:val="000000" w:themeColor="text1"/>
        </w:rPr>
      </w:pPr>
    </w:p>
    <w:p w14:paraId="45CCD9D3" w14:textId="0B462FCC" w:rsidR="00D10011" w:rsidRPr="001D1136" w:rsidRDefault="00D10011" w:rsidP="001D1136">
      <w:pPr>
        <w:pStyle w:val="Akapitzlist"/>
        <w:numPr>
          <w:ilvl w:val="0"/>
          <w:numId w:val="141"/>
        </w:numPr>
        <w:tabs>
          <w:tab w:val="left" w:pos="0"/>
        </w:tabs>
        <w:spacing w:after="0" w:line="300"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Opieka zdrowotna nad uczniami ma na celu:</w:t>
      </w:r>
    </w:p>
    <w:p w14:paraId="5ECD40E7" w14:textId="77777777" w:rsidR="00D10011" w:rsidRPr="001D1136" w:rsidRDefault="00D10011" w:rsidP="001D1136">
      <w:pPr>
        <w:pStyle w:val="Akapitzlist"/>
        <w:numPr>
          <w:ilvl w:val="0"/>
          <w:numId w:val="143"/>
        </w:numPr>
        <w:tabs>
          <w:tab w:val="left" w:pos="0"/>
        </w:tabs>
        <w:spacing w:after="0" w:line="300"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ochronę zdrowia uczniów, w tym zdrowia jamy ustnej;</w:t>
      </w:r>
    </w:p>
    <w:p w14:paraId="033FC22D" w14:textId="77777777" w:rsidR="00D10011" w:rsidRPr="001D1136" w:rsidRDefault="00D10011" w:rsidP="001D1136">
      <w:pPr>
        <w:pStyle w:val="Akapitzlist"/>
        <w:numPr>
          <w:ilvl w:val="0"/>
          <w:numId w:val="143"/>
        </w:numPr>
        <w:tabs>
          <w:tab w:val="left" w:pos="0"/>
        </w:tabs>
        <w:spacing w:after="0" w:line="300"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kształtowanie u uczniów postaw prozdrowotnych oraz odpowiedzialności za własne zdrowie. </w:t>
      </w:r>
    </w:p>
    <w:p w14:paraId="4008ED2C" w14:textId="77777777" w:rsidR="00D10011" w:rsidRPr="001D1136" w:rsidRDefault="00D10011" w:rsidP="001D1136">
      <w:pPr>
        <w:pStyle w:val="Akapitzlist"/>
        <w:numPr>
          <w:ilvl w:val="0"/>
          <w:numId w:val="141"/>
        </w:numPr>
        <w:tabs>
          <w:tab w:val="left" w:pos="0"/>
        </w:tabs>
        <w:spacing w:after="0" w:line="300"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Cele są realizowane poprzez:</w:t>
      </w:r>
    </w:p>
    <w:p w14:paraId="317F8D00" w14:textId="77777777" w:rsidR="00D10011" w:rsidRPr="001D1136" w:rsidRDefault="00D10011" w:rsidP="001D1136">
      <w:pPr>
        <w:pStyle w:val="Akapitzlist"/>
        <w:numPr>
          <w:ilvl w:val="0"/>
          <w:numId w:val="144"/>
        </w:numPr>
        <w:tabs>
          <w:tab w:val="left" w:pos="0"/>
        </w:tabs>
        <w:spacing w:after="0" w:line="300"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działania na rzecz zachowania zdrowia oraz zapobiegania powstawaniu lub rozwojowi chorób, w tym chorób zakaźnych;</w:t>
      </w:r>
    </w:p>
    <w:p w14:paraId="05510595" w14:textId="77777777" w:rsidR="00D10011" w:rsidRPr="001D1136" w:rsidRDefault="00D10011" w:rsidP="001D1136">
      <w:pPr>
        <w:pStyle w:val="Akapitzlist"/>
        <w:numPr>
          <w:ilvl w:val="0"/>
          <w:numId w:val="144"/>
        </w:numPr>
        <w:tabs>
          <w:tab w:val="left" w:pos="0"/>
        </w:tabs>
        <w:spacing w:after="0" w:line="300"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wczesne wykrywanie problemów zdrowotnych i czynników ryzyka;</w:t>
      </w:r>
    </w:p>
    <w:p w14:paraId="104FCAAC" w14:textId="77777777" w:rsidR="00D10011" w:rsidRPr="001D1136" w:rsidRDefault="00D10011" w:rsidP="001D1136">
      <w:pPr>
        <w:pStyle w:val="Akapitzlist"/>
        <w:numPr>
          <w:ilvl w:val="0"/>
          <w:numId w:val="144"/>
        </w:numPr>
        <w:tabs>
          <w:tab w:val="left" w:pos="0"/>
        </w:tabs>
        <w:spacing w:after="0" w:line="300"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edukację zdrowotną i promocję zdrowia, w tym aktywności fizycznej i sportu oraz prawidłowego żywienia.</w:t>
      </w:r>
    </w:p>
    <w:p w14:paraId="601EDC09" w14:textId="0B99C7AB" w:rsidR="00D10011" w:rsidRPr="001D1136" w:rsidRDefault="00D10011" w:rsidP="001D1136">
      <w:pPr>
        <w:pStyle w:val="Akapitzlist"/>
        <w:numPr>
          <w:ilvl w:val="0"/>
          <w:numId w:val="141"/>
        </w:numPr>
        <w:tabs>
          <w:tab w:val="left" w:pos="284"/>
        </w:tabs>
        <w:spacing w:after="0" w:line="300"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Profilaktyczną opiekę zdrowotną nad uczniami w szkole sprawuj</w:t>
      </w:r>
      <w:r w:rsidR="00AD7213" w:rsidRPr="001D1136">
        <w:rPr>
          <w:rFonts w:ascii="Arial" w:hAnsi="Arial" w:cs="Arial"/>
          <w:color w:val="000000" w:themeColor="text1"/>
        </w:rPr>
        <w:t>e</w:t>
      </w:r>
      <w:r w:rsidRPr="001D1136">
        <w:rPr>
          <w:rFonts w:ascii="Arial" w:hAnsi="Arial" w:cs="Arial"/>
          <w:color w:val="000000" w:themeColor="text1"/>
        </w:rPr>
        <w:t xml:space="preserve"> pielęgniarka szkolna.</w:t>
      </w:r>
    </w:p>
    <w:p w14:paraId="1AEC1DEA" w14:textId="77777777" w:rsidR="00D10011" w:rsidRPr="001D1136" w:rsidRDefault="00D10011" w:rsidP="001D1136">
      <w:pPr>
        <w:pStyle w:val="Akapitzlist"/>
        <w:numPr>
          <w:ilvl w:val="0"/>
          <w:numId w:val="141"/>
        </w:numPr>
        <w:tabs>
          <w:tab w:val="left" w:pos="284"/>
        </w:tabs>
        <w:spacing w:after="0" w:line="300"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Opieka zdrowotna nad uczniami jest sprawowana we współpracy z rodzicami.</w:t>
      </w:r>
    </w:p>
    <w:p w14:paraId="6F4448E9" w14:textId="4B59F9CE" w:rsidR="00D10011" w:rsidRPr="001D1136" w:rsidRDefault="00D10011" w:rsidP="001D1136">
      <w:pPr>
        <w:pStyle w:val="Akapitzlist"/>
        <w:numPr>
          <w:ilvl w:val="0"/>
          <w:numId w:val="141"/>
        </w:numPr>
        <w:tabs>
          <w:tab w:val="left" w:pos="284"/>
        </w:tabs>
        <w:spacing w:after="0" w:line="300"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Rodzice na pierwszym zebraniu rodziców na pierwszych zajęciach z wychowawcą </w:t>
      </w:r>
      <w:r w:rsidR="00377653" w:rsidRPr="001D1136">
        <w:rPr>
          <w:rFonts w:ascii="Arial" w:hAnsi="Arial" w:cs="Arial"/>
          <w:color w:val="000000" w:themeColor="text1"/>
        </w:rPr>
        <w:br/>
      </w:r>
      <w:r w:rsidRPr="001D1136">
        <w:rPr>
          <w:rFonts w:ascii="Arial" w:hAnsi="Arial" w:cs="Arial"/>
          <w:color w:val="000000" w:themeColor="text1"/>
        </w:rPr>
        <w:t>w roku szkolnym uzyskują informację o zakresie opieki zdrowotnej oraz o prawie do wyrażenia sprzeciwu, złożonego w formie pisemnej do świadczeniodawcy realizującego opiekę.</w:t>
      </w:r>
    </w:p>
    <w:p w14:paraId="29AE079C" w14:textId="77777777" w:rsidR="00D10011" w:rsidRPr="001D1136" w:rsidRDefault="00D10011" w:rsidP="001D1136">
      <w:pPr>
        <w:pStyle w:val="Akapitzlist"/>
        <w:numPr>
          <w:ilvl w:val="0"/>
          <w:numId w:val="141"/>
        </w:numPr>
        <w:tabs>
          <w:tab w:val="left" w:pos="284"/>
        </w:tabs>
        <w:spacing w:after="0" w:line="300"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Szczegółowe zasady organizacji opieki zdrowotnej nad uczniami określają odrębne przepisy.</w:t>
      </w:r>
    </w:p>
    <w:p w14:paraId="04462E9B" w14:textId="19413B70" w:rsidR="002F11E3" w:rsidRPr="001D1136" w:rsidRDefault="002F11E3" w:rsidP="001D1136">
      <w:pPr>
        <w:spacing w:after="160" w:line="278" w:lineRule="auto"/>
        <w:ind w:left="0" w:right="0" w:firstLine="0"/>
        <w:jc w:val="left"/>
        <w:rPr>
          <w:rFonts w:ascii="Arial" w:hAnsi="Arial" w:cs="Arial"/>
          <w:bCs/>
          <w:color w:val="000000" w:themeColor="text1"/>
        </w:rPr>
      </w:pPr>
    </w:p>
    <w:p w14:paraId="76C0FBC8" w14:textId="67B77667" w:rsidR="00E3686A" w:rsidRPr="001D1136" w:rsidRDefault="00E3686A" w:rsidP="001D1136">
      <w:pPr>
        <w:pStyle w:val="Nagwek1"/>
        <w:jc w:val="left"/>
        <w:rPr>
          <w:rFonts w:ascii="Arial" w:hAnsi="Arial" w:cs="Arial"/>
          <w:b w:val="0"/>
        </w:rPr>
      </w:pPr>
      <w:bookmarkStart w:id="60" w:name="_Toc221789790"/>
      <w:bookmarkStart w:id="61" w:name="_Toc221792317"/>
      <w:r w:rsidRPr="001D1136">
        <w:rPr>
          <w:rFonts w:ascii="Arial" w:hAnsi="Arial" w:cs="Arial"/>
          <w:b w:val="0"/>
        </w:rPr>
        <w:t>DZIAŁ IV</w:t>
      </w:r>
      <w:r w:rsidRPr="001D1136">
        <w:rPr>
          <w:rFonts w:ascii="Arial" w:hAnsi="Arial" w:cs="Arial"/>
          <w:b w:val="0"/>
        </w:rPr>
        <w:br/>
        <w:t>ORGANY SZKOŁY I ICH KOMPETENCJE</w:t>
      </w:r>
      <w:bookmarkEnd w:id="60"/>
      <w:bookmarkEnd w:id="61"/>
    </w:p>
    <w:p w14:paraId="6B30D51C" w14:textId="4717A2FB" w:rsidR="0011607D" w:rsidRPr="001D1136" w:rsidRDefault="007F1D25" w:rsidP="001D1136">
      <w:pPr>
        <w:pStyle w:val="NormalnyWeb"/>
        <w:rPr>
          <w:rFonts w:ascii="Arial" w:hAnsi="Arial" w:cs="Arial"/>
        </w:rPr>
      </w:pPr>
      <w:r w:rsidRPr="001D1136">
        <w:rPr>
          <w:rFonts w:ascii="Arial" w:hAnsi="Arial" w:cs="Arial"/>
        </w:rPr>
        <w:t xml:space="preserve">§ </w:t>
      </w:r>
      <w:r w:rsidR="00173E43" w:rsidRPr="001D1136">
        <w:rPr>
          <w:rFonts w:ascii="Arial" w:hAnsi="Arial" w:cs="Arial"/>
        </w:rPr>
        <w:t>1</w:t>
      </w:r>
      <w:r w:rsidR="002F11E3" w:rsidRPr="001D1136">
        <w:rPr>
          <w:rFonts w:ascii="Arial" w:hAnsi="Arial" w:cs="Arial"/>
        </w:rPr>
        <w:t>4</w:t>
      </w:r>
      <w:r w:rsidR="00D0020C" w:rsidRPr="001D1136">
        <w:rPr>
          <w:rFonts w:ascii="Arial" w:hAnsi="Arial" w:cs="Arial"/>
        </w:rPr>
        <w:t xml:space="preserve">. 1. </w:t>
      </w:r>
      <w:r w:rsidRPr="001D1136">
        <w:rPr>
          <w:rFonts w:ascii="Arial" w:hAnsi="Arial" w:cs="Arial"/>
        </w:rPr>
        <w:t xml:space="preserve">Organami szkoły są: </w:t>
      </w:r>
    </w:p>
    <w:p w14:paraId="4B6C7328" w14:textId="4E1EF0D1" w:rsidR="0011607D" w:rsidRPr="001D1136" w:rsidRDefault="007F1D25" w:rsidP="001D1136">
      <w:pPr>
        <w:numPr>
          <w:ilvl w:val="1"/>
          <w:numId w:val="5"/>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Dyrektor szkoły</w:t>
      </w:r>
      <w:r w:rsidR="00F504DE" w:rsidRPr="001D1136">
        <w:rPr>
          <w:rFonts w:ascii="Arial" w:hAnsi="Arial" w:cs="Arial"/>
          <w:color w:val="000000" w:themeColor="text1"/>
        </w:rPr>
        <w:t>;</w:t>
      </w:r>
    </w:p>
    <w:p w14:paraId="1A8A933C" w14:textId="2406314C" w:rsidR="0011607D" w:rsidRPr="001D1136" w:rsidRDefault="007F1D25" w:rsidP="001D1136">
      <w:pPr>
        <w:numPr>
          <w:ilvl w:val="1"/>
          <w:numId w:val="5"/>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Rada Pedagogiczna</w:t>
      </w:r>
      <w:r w:rsidR="00F504DE" w:rsidRPr="001D1136">
        <w:rPr>
          <w:rFonts w:ascii="Arial" w:hAnsi="Arial" w:cs="Arial"/>
          <w:color w:val="000000" w:themeColor="text1"/>
        </w:rPr>
        <w:t>;</w:t>
      </w:r>
    </w:p>
    <w:p w14:paraId="2F7B6A17" w14:textId="77777777" w:rsidR="00DC3D2C" w:rsidRPr="001D1136" w:rsidRDefault="007F1D25" w:rsidP="001D1136">
      <w:pPr>
        <w:numPr>
          <w:ilvl w:val="1"/>
          <w:numId w:val="5"/>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Rada Rodziców</w:t>
      </w:r>
      <w:r w:rsidR="00DC3D2C" w:rsidRPr="001D1136">
        <w:rPr>
          <w:rFonts w:ascii="Arial" w:hAnsi="Arial" w:cs="Arial"/>
          <w:color w:val="000000" w:themeColor="text1"/>
        </w:rPr>
        <w:t>;</w:t>
      </w:r>
    </w:p>
    <w:p w14:paraId="513F2622" w14:textId="2CC12358" w:rsidR="0011607D" w:rsidRPr="001D1136" w:rsidRDefault="00DC3D2C" w:rsidP="001D1136">
      <w:pPr>
        <w:numPr>
          <w:ilvl w:val="1"/>
          <w:numId w:val="5"/>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Samorząd Uczniowski.</w:t>
      </w:r>
    </w:p>
    <w:p w14:paraId="2190D2F6" w14:textId="7455FE49" w:rsidR="00173E43" w:rsidRPr="001D1136" w:rsidRDefault="00173E43" w:rsidP="001D1136">
      <w:pPr>
        <w:numPr>
          <w:ilvl w:val="0"/>
          <w:numId w:val="5"/>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Kompetencje poszczególnych organów funkcjonujących w szkole określa ustawa Prawo oświatowe, dając im możliwość swobodnego działania i podejmowania decyzji w ramach ich kompetencji.</w:t>
      </w:r>
    </w:p>
    <w:p w14:paraId="7EA6CF2C" w14:textId="558EE33A" w:rsidR="0011607D" w:rsidRPr="001D1136" w:rsidRDefault="00173E43" w:rsidP="001D1136">
      <w:pPr>
        <w:numPr>
          <w:ilvl w:val="0"/>
          <w:numId w:val="5"/>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Organy kolegialne funkcjonują według odrębnych regulaminów, uchwalonych przez te organy. Regulaminy te nie mogą być sprzeczne z prawem oraz ze statutem szkoły.</w:t>
      </w:r>
    </w:p>
    <w:p w14:paraId="2A135955" w14:textId="7250C66A" w:rsidR="00E3686A" w:rsidRPr="001D1136" w:rsidRDefault="00E3686A" w:rsidP="001D1136">
      <w:pPr>
        <w:pStyle w:val="Nagwek2"/>
        <w:jc w:val="left"/>
        <w:rPr>
          <w:rFonts w:ascii="Arial" w:hAnsi="Arial" w:cs="Arial"/>
          <w:b w:val="0"/>
          <w:bCs/>
        </w:rPr>
      </w:pPr>
      <w:bookmarkStart w:id="62" w:name="_Toc221787938"/>
      <w:bookmarkStart w:id="63" w:name="_Toc221789791"/>
      <w:bookmarkStart w:id="64" w:name="_Toc221792318"/>
      <w:r w:rsidRPr="001D1136">
        <w:rPr>
          <w:rFonts w:ascii="Arial" w:hAnsi="Arial" w:cs="Arial"/>
          <w:b w:val="0"/>
        </w:rPr>
        <w:t>Rozdział 1</w:t>
      </w:r>
      <w:r w:rsidRPr="001D1136">
        <w:rPr>
          <w:rFonts w:ascii="Arial" w:hAnsi="Arial" w:cs="Arial"/>
          <w:b w:val="0"/>
        </w:rPr>
        <w:br/>
        <w:t>Dyrektor szkoły</w:t>
      </w:r>
      <w:bookmarkEnd w:id="62"/>
      <w:bookmarkEnd w:id="63"/>
      <w:bookmarkEnd w:id="64"/>
    </w:p>
    <w:p w14:paraId="62B70B04" w14:textId="1A385BBF" w:rsidR="00D34D3F" w:rsidRPr="001D1136" w:rsidRDefault="00D34D3F" w:rsidP="001D1136">
      <w:pPr>
        <w:pStyle w:val="NormalnyWeb"/>
        <w:rPr>
          <w:rFonts w:ascii="Arial" w:hAnsi="Arial" w:cs="Arial"/>
        </w:rPr>
      </w:pPr>
      <w:r w:rsidRPr="001D1136">
        <w:rPr>
          <w:rFonts w:ascii="Arial" w:hAnsi="Arial" w:cs="Arial"/>
        </w:rPr>
        <w:t xml:space="preserve">§ </w:t>
      </w:r>
      <w:r w:rsidR="00173E43" w:rsidRPr="001D1136">
        <w:rPr>
          <w:rFonts w:ascii="Arial" w:hAnsi="Arial" w:cs="Arial"/>
        </w:rPr>
        <w:t>1</w:t>
      </w:r>
      <w:r w:rsidR="002F11E3" w:rsidRPr="001D1136">
        <w:rPr>
          <w:rFonts w:ascii="Arial" w:hAnsi="Arial" w:cs="Arial"/>
        </w:rPr>
        <w:t>5</w:t>
      </w:r>
      <w:r w:rsidRPr="001D1136">
        <w:rPr>
          <w:rFonts w:ascii="Arial" w:hAnsi="Arial" w:cs="Arial"/>
        </w:rPr>
        <w:t xml:space="preserve">. </w:t>
      </w:r>
      <w:r w:rsidR="00130E4A" w:rsidRPr="001D1136">
        <w:rPr>
          <w:rFonts w:ascii="Arial" w:hAnsi="Arial" w:cs="Arial"/>
        </w:rPr>
        <w:t xml:space="preserve">1. </w:t>
      </w:r>
      <w:r w:rsidRPr="001D1136">
        <w:rPr>
          <w:rFonts w:ascii="Arial" w:hAnsi="Arial" w:cs="Arial"/>
        </w:rPr>
        <w:t xml:space="preserve">Dyrektor </w:t>
      </w:r>
      <w:r w:rsidR="00E3686A" w:rsidRPr="001D1136">
        <w:rPr>
          <w:rFonts w:ascii="Arial" w:hAnsi="Arial" w:cs="Arial"/>
        </w:rPr>
        <w:t>szkoły</w:t>
      </w:r>
      <w:r w:rsidR="00130E4A" w:rsidRPr="001D1136">
        <w:rPr>
          <w:rFonts w:ascii="Arial" w:hAnsi="Arial" w:cs="Arial"/>
        </w:rPr>
        <w:t xml:space="preserve"> w szczególności</w:t>
      </w:r>
      <w:r w:rsidRPr="001D1136">
        <w:rPr>
          <w:rFonts w:ascii="Arial" w:hAnsi="Arial" w:cs="Arial"/>
        </w:rPr>
        <w:t>:</w:t>
      </w:r>
    </w:p>
    <w:p w14:paraId="3AA4C00A" w14:textId="1015BF83"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lastRenderedPageBreak/>
        <w:t>kieruje bieżącą działalnością szkoły, odpowiada za wszystkie sprawy szkoły i reprezentuje ją na zewnątrz;</w:t>
      </w:r>
    </w:p>
    <w:p w14:paraId="7A75AD5B" w14:textId="627FCA7E"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sprawuje nadzór pedagogiczny zgodnie z odrębnymi przepisami;</w:t>
      </w:r>
    </w:p>
    <w:p w14:paraId="0F8868EF" w14:textId="7370CB1C"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sprawuje opiekę nad uczniami oraz stwarza warunki harmonijnego rozwoju psychofizycznego poprzez aktywne działania prozdrowotne;</w:t>
      </w:r>
    </w:p>
    <w:p w14:paraId="7F2E4973" w14:textId="7EEEA8E7"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realizuje uchwały Rady Pedagogicznej podjęte w ramach jej kompetencji stanowiących;</w:t>
      </w:r>
    </w:p>
    <w:p w14:paraId="2DC4BC8F" w14:textId="3CF86443"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dysponuje środkami określonymi w planie finansowym szkoły, zaopiniowanym przez Radę Pedagogiczną i Radę Rodziców, ponosi odpowiedzialność za prawidłowe wykorzystanie środków finansowych;</w:t>
      </w:r>
    </w:p>
    <w:p w14:paraId="6F82967C" w14:textId="31C154CB"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organizuje administracyjną, finansową i gospodarczą obsługę szkoły;</w:t>
      </w:r>
    </w:p>
    <w:p w14:paraId="7FD3F965" w14:textId="7A83F6DC"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opracowuje arkusz organizacji szkoły;</w:t>
      </w:r>
    </w:p>
    <w:p w14:paraId="456EF5A9" w14:textId="52DF4EBE"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 xml:space="preserve">wykonuje zadania związane z zapewnieniem bezpieczeństwa uczniom i nauczycielom </w:t>
      </w:r>
      <w:r w:rsidR="00377653" w:rsidRPr="001D1136">
        <w:rPr>
          <w:rFonts w:ascii="Arial" w:hAnsi="Arial" w:cs="Arial"/>
          <w:color w:val="000000" w:themeColor="text1"/>
        </w:rPr>
        <w:br/>
      </w:r>
      <w:r w:rsidRPr="001D1136">
        <w:rPr>
          <w:rFonts w:ascii="Arial" w:hAnsi="Arial" w:cs="Arial"/>
          <w:color w:val="000000" w:themeColor="text1"/>
        </w:rPr>
        <w:t>w czasie zajęć w szkole;</w:t>
      </w:r>
    </w:p>
    <w:p w14:paraId="4CD3398D" w14:textId="76EDC00D"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przewodniczy Radzie Pedagogicznej, prowadzi zebrania Rady Pedagogicznej;</w:t>
      </w:r>
    </w:p>
    <w:p w14:paraId="5E53A8F1" w14:textId="17115C58"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nagradza uczniów, nauczycieli oraz wymierza kary dyscyplinujące;</w:t>
      </w:r>
    </w:p>
    <w:p w14:paraId="4A8513C5" w14:textId="5E7C664C"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odpowiada za realizację zaleceń wynikających z orzeczeń o potrzebie kształcenia specjalnego uczniów;</w:t>
      </w:r>
    </w:p>
    <w:p w14:paraId="6E544DD2" w14:textId="1AFCC03A" w:rsidR="00130E4A" w:rsidRPr="001D1136" w:rsidRDefault="00130E4A" w:rsidP="001D1136">
      <w:pPr>
        <w:pStyle w:val="Teksttreci20"/>
        <w:numPr>
          <w:ilvl w:val="0"/>
          <w:numId w:val="32"/>
        </w:numPr>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stwarza warunki do działania w szkole wolontariuszy, stowarzyszeń i organizacji, których celem jest działalność wychowawcza, dydaktyczna lub opiekuńcza;</w:t>
      </w:r>
    </w:p>
    <w:p w14:paraId="0A11AFFD" w14:textId="2C39224A" w:rsidR="00D34D3F" w:rsidRPr="001D1136" w:rsidRDefault="00130E4A" w:rsidP="001D1136">
      <w:pPr>
        <w:pStyle w:val="Teksttreci20"/>
        <w:numPr>
          <w:ilvl w:val="0"/>
          <w:numId w:val="32"/>
        </w:numPr>
        <w:shd w:val="clear" w:color="auto" w:fill="auto"/>
        <w:tabs>
          <w:tab w:val="left" w:pos="787"/>
        </w:tabs>
        <w:spacing w:line="276" w:lineRule="auto"/>
        <w:ind w:left="425" w:hanging="425"/>
        <w:rPr>
          <w:rFonts w:ascii="Arial" w:hAnsi="Arial" w:cs="Arial"/>
          <w:color w:val="000000" w:themeColor="text1"/>
        </w:rPr>
      </w:pPr>
      <w:r w:rsidRPr="001D1136">
        <w:rPr>
          <w:rFonts w:ascii="Arial" w:hAnsi="Arial" w:cs="Arial"/>
          <w:color w:val="000000" w:themeColor="text1"/>
        </w:rPr>
        <w:t>współdziała ze szkołami wyższymi w sprawie organizacji praktyk studenckich.</w:t>
      </w:r>
    </w:p>
    <w:p w14:paraId="478201EE" w14:textId="145CC1EF" w:rsidR="00130E4A" w:rsidRPr="001D1136" w:rsidRDefault="00130E4A" w:rsidP="001D1136">
      <w:pPr>
        <w:pStyle w:val="Teksttreci20"/>
        <w:numPr>
          <w:ilvl w:val="0"/>
          <w:numId w:val="135"/>
        </w:numPr>
        <w:shd w:val="clear" w:color="auto" w:fill="auto"/>
        <w:tabs>
          <w:tab w:val="left" w:pos="0"/>
        </w:tabs>
        <w:spacing w:line="276" w:lineRule="auto"/>
        <w:ind w:left="0" w:firstLine="425"/>
        <w:rPr>
          <w:rFonts w:ascii="Arial" w:hAnsi="Arial" w:cs="Arial"/>
          <w:color w:val="000000" w:themeColor="text1"/>
        </w:rPr>
      </w:pPr>
      <w:r w:rsidRPr="001D1136">
        <w:rPr>
          <w:rFonts w:ascii="Arial" w:hAnsi="Arial" w:cs="Arial"/>
          <w:color w:val="000000" w:themeColor="text1"/>
        </w:rPr>
        <w:t>Dyrektor decyduje w sprawach zatrudniania oraz zwalniania nauczycieli i pracowników szkoły</w:t>
      </w:r>
    </w:p>
    <w:p w14:paraId="1A46475F" w14:textId="31D0ECB3" w:rsidR="00D34D3F" w:rsidRPr="001D1136" w:rsidRDefault="00D34D3F" w:rsidP="001D1136">
      <w:pPr>
        <w:pStyle w:val="NormalnyWeb"/>
        <w:rPr>
          <w:rFonts w:ascii="Arial" w:hAnsi="Arial" w:cs="Arial"/>
        </w:rPr>
      </w:pPr>
      <w:r w:rsidRPr="001D1136">
        <w:rPr>
          <w:rFonts w:ascii="Arial" w:hAnsi="Arial" w:cs="Arial"/>
        </w:rPr>
        <w:t xml:space="preserve">§ </w:t>
      </w:r>
      <w:r w:rsidR="00173E43" w:rsidRPr="001D1136">
        <w:rPr>
          <w:rFonts w:ascii="Arial" w:hAnsi="Arial" w:cs="Arial"/>
        </w:rPr>
        <w:t>1</w:t>
      </w:r>
      <w:r w:rsidR="002F11E3" w:rsidRPr="001D1136">
        <w:rPr>
          <w:rFonts w:ascii="Arial" w:hAnsi="Arial" w:cs="Arial"/>
        </w:rPr>
        <w:t>6</w:t>
      </w:r>
      <w:r w:rsidRPr="001D1136">
        <w:rPr>
          <w:rFonts w:ascii="Arial" w:hAnsi="Arial" w:cs="Arial"/>
        </w:rPr>
        <w:t xml:space="preserve">. 1. </w:t>
      </w:r>
      <w:bookmarkStart w:id="65" w:name="_Hlk185093624"/>
      <w:r w:rsidRPr="001D1136">
        <w:rPr>
          <w:rFonts w:ascii="Arial" w:hAnsi="Arial" w:cs="Arial"/>
        </w:rPr>
        <w:t>Dyrektor szkoły, może zawiesić zajęcia na czas oznaczony, jeżeli:</w:t>
      </w:r>
    </w:p>
    <w:p w14:paraId="152CD6DD" w14:textId="5BDCAEC8" w:rsidR="00D34D3F" w:rsidRPr="001D1136" w:rsidRDefault="00D34D3F" w:rsidP="001D1136">
      <w:pPr>
        <w:pStyle w:val="paragraf2"/>
        <w:numPr>
          <w:ilvl w:val="0"/>
          <w:numId w:val="33"/>
        </w:numPr>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 xml:space="preserve">wystąpiły na danym terenie zagrożenia bezpieczeństwa uczniów w związku z organizacją </w:t>
      </w:r>
      <w:r w:rsidR="00377653" w:rsidRPr="001D1136">
        <w:rPr>
          <w:rFonts w:ascii="Arial" w:hAnsi="Arial" w:cs="Arial"/>
          <w:b w:val="0"/>
          <w:bCs/>
          <w:color w:val="000000" w:themeColor="text1"/>
        </w:rPr>
        <w:br/>
      </w:r>
      <w:r w:rsidRPr="001D1136">
        <w:rPr>
          <w:rFonts w:ascii="Arial" w:hAnsi="Arial" w:cs="Arial"/>
          <w:b w:val="0"/>
          <w:bCs/>
          <w:color w:val="000000" w:themeColor="text1"/>
        </w:rPr>
        <w:t>i przebiegiem imprez ogólnopolskich lub międzynarodowych;</w:t>
      </w:r>
    </w:p>
    <w:p w14:paraId="743B9D78" w14:textId="77777777" w:rsidR="00D34D3F" w:rsidRPr="001D1136" w:rsidRDefault="00D34D3F" w:rsidP="001D1136">
      <w:pPr>
        <w:pStyle w:val="paragraf2"/>
        <w:numPr>
          <w:ilvl w:val="0"/>
          <w:numId w:val="33"/>
        </w:numPr>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 xml:space="preserve">temperatura zewnętrzna lub w pomieszczeniach, w których są prowadzone zajęcia </w:t>
      </w:r>
      <w:r w:rsidRPr="001D1136">
        <w:rPr>
          <w:rFonts w:ascii="Arial" w:hAnsi="Arial" w:cs="Arial"/>
          <w:b w:val="0"/>
          <w:bCs/>
          <w:color w:val="000000" w:themeColor="text1"/>
        </w:rPr>
        <w:br/>
        <w:t>z uczniami zagraża ich zdrowiu;</w:t>
      </w:r>
    </w:p>
    <w:p w14:paraId="2E1505D9" w14:textId="77777777" w:rsidR="00D34D3F" w:rsidRPr="001D1136" w:rsidRDefault="00D34D3F" w:rsidP="001D1136">
      <w:pPr>
        <w:pStyle w:val="paragraf2"/>
        <w:numPr>
          <w:ilvl w:val="0"/>
          <w:numId w:val="33"/>
        </w:numPr>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wystąpiły zagrożenia związane z sytuacja epidemiologiczną;</w:t>
      </w:r>
    </w:p>
    <w:p w14:paraId="778E160B" w14:textId="77777777" w:rsidR="00D34D3F" w:rsidRPr="001D1136" w:rsidRDefault="00D34D3F" w:rsidP="001D1136">
      <w:pPr>
        <w:pStyle w:val="paragraf2"/>
        <w:numPr>
          <w:ilvl w:val="0"/>
          <w:numId w:val="33"/>
        </w:numPr>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wystąpiły zdarzenia nadzwyczajne zagrażające bezpieczeństwu lub zdrowiu uczniów inne niż określone w pkt. 1-3 – w przypadku i trybie określonym w przepisach w sprawie bezpieczeństwa i higieny w publicznych i niepublicznych szkołach i placówkach.</w:t>
      </w:r>
    </w:p>
    <w:p w14:paraId="20F09763" w14:textId="77777777" w:rsidR="00D34D3F" w:rsidRPr="001D1136" w:rsidRDefault="00D34D3F" w:rsidP="001D1136">
      <w:pPr>
        <w:pStyle w:val="paragraf2"/>
        <w:numPr>
          <w:ilvl w:val="0"/>
          <w:numId w:val="35"/>
        </w:numPr>
        <w:tabs>
          <w:tab w:val="left" w:pos="709"/>
        </w:tabs>
        <w:spacing w:before="0" w:after="0" w:line="276" w:lineRule="auto"/>
        <w:ind w:left="0" w:firstLine="425"/>
        <w:jc w:val="left"/>
        <w:rPr>
          <w:rFonts w:ascii="Arial" w:hAnsi="Arial" w:cs="Arial"/>
          <w:b w:val="0"/>
          <w:bCs/>
          <w:color w:val="000000" w:themeColor="text1"/>
        </w:rPr>
      </w:pPr>
      <w:r w:rsidRPr="001D1136">
        <w:rPr>
          <w:rFonts w:ascii="Arial" w:hAnsi="Arial" w:cs="Arial"/>
          <w:b w:val="0"/>
          <w:bCs/>
          <w:color w:val="000000" w:themeColor="text1"/>
        </w:rPr>
        <w:t xml:space="preserve">W przypadku zawieszenia zajęć, o którym mowa w ust. 1, na okres powyżej dwóch dni Dyrektor organizują dla uczniów zajęcia z wykorzystaniem metod i technik kształcenia na odległość. Zajęcia te są organizowane nie później niż od trzeciego dnia zawieszenia zajęć, </w:t>
      </w:r>
      <w:r w:rsidRPr="001D1136">
        <w:rPr>
          <w:rFonts w:ascii="Arial" w:hAnsi="Arial" w:cs="Arial"/>
          <w:b w:val="0"/>
          <w:bCs/>
          <w:color w:val="000000" w:themeColor="text1"/>
        </w:rPr>
        <w:br/>
        <w:t>o którym mowa w ust. 1.</w:t>
      </w:r>
    </w:p>
    <w:p w14:paraId="48EC8050" w14:textId="77777777" w:rsidR="00D34D3F" w:rsidRPr="001D1136" w:rsidRDefault="00D34D3F" w:rsidP="001D1136">
      <w:pPr>
        <w:pStyle w:val="paragraf2"/>
        <w:numPr>
          <w:ilvl w:val="0"/>
          <w:numId w:val="35"/>
        </w:numPr>
        <w:tabs>
          <w:tab w:val="left" w:pos="709"/>
        </w:tabs>
        <w:spacing w:before="0" w:after="0" w:line="276" w:lineRule="auto"/>
        <w:ind w:left="0" w:firstLine="425"/>
        <w:jc w:val="left"/>
        <w:rPr>
          <w:rFonts w:ascii="Arial" w:hAnsi="Arial" w:cs="Arial"/>
          <w:b w:val="0"/>
          <w:bCs/>
          <w:color w:val="000000" w:themeColor="text1"/>
        </w:rPr>
      </w:pPr>
      <w:r w:rsidRPr="001D1136">
        <w:rPr>
          <w:rFonts w:ascii="Arial" w:hAnsi="Arial" w:cs="Arial"/>
          <w:b w:val="0"/>
          <w:bCs/>
          <w:color w:val="000000" w:themeColor="text1"/>
        </w:rPr>
        <w:t xml:space="preserve">Do obowiązków Dyrektora w okresie czasowego ograniczenia funkcjonowania szkoły, należy: </w:t>
      </w:r>
    </w:p>
    <w:p w14:paraId="3403649D" w14:textId="77777777" w:rsidR="00D34D3F" w:rsidRPr="001D1136" w:rsidRDefault="00D34D3F" w:rsidP="001D1136">
      <w:pPr>
        <w:pStyle w:val="paragraf2"/>
        <w:numPr>
          <w:ilvl w:val="0"/>
          <w:numId w:val="34"/>
        </w:numPr>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lastRenderedPageBreak/>
        <w:t xml:space="preserve">rozpoznanie dostępności uczniów i nauczycieli w zakresie dostępu do infrastruktury informatycznej, oprogramowania i Internetu umożliwiających udział uczniów w zdalnym nauczaniu; </w:t>
      </w:r>
    </w:p>
    <w:p w14:paraId="0137B5ED" w14:textId="77777777" w:rsidR="00D34D3F" w:rsidRPr="001D1136" w:rsidRDefault="00D34D3F" w:rsidP="001D1136">
      <w:pPr>
        <w:pStyle w:val="paragraf2"/>
        <w:numPr>
          <w:ilvl w:val="0"/>
          <w:numId w:val="34"/>
        </w:numPr>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 xml:space="preserve">wybór, we współpracy z nauczycielami jednej platformy edukacyjnej bądź innych technologii informacyjno-komunikacyjnych, które będą wykorzystywane do prowadzenia zdalnego kształcenia; </w:t>
      </w:r>
    </w:p>
    <w:p w14:paraId="514B053C" w14:textId="77777777" w:rsidR="00D34D3F" w:rsidRPr="001D1136" w:rsidRDefault="00D34D3F" w:rsidP="001D1136">
      <w:pPr>
        <w:pStyle w:val="paragraf2"/>
        <w:numPr>
          <w:ilvl w:val="0"/>
          <w:numId w:val="34"/>
        </w:numPr>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 xml:space="preserve">ustalenie zasad bezpiecznego uczestnictwa w zajęciach zdalnych w odniesieniu do wybranej platformy/ technologii informacyjno-komunikacyjnych; </w:t>
      </w:r>
    </w:p>
    <w:p w14:paraId="4614BB38" w14:textId="77777777" w:rsidR="00D34D3F" w:rsidRPr="001D1136" w:rsidRDefault="00D34D3F" w:rsidP="001D1136">
      <w:pPr>
        <w:pStyle w:val="paragraf2"/>
        <w:numPr>
          <w:ilvl w:val="0"/>
          <w:numId w:val="34"/>
        </w:numPr>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 xml:space="preserve">ustalenie we współpracy z nauczycielami, źródła i materiałów niezbędnych do realizacji zadań; </w:t>
      </w:r>
    </w:p>
    <w:p w14:paraId="245F3248" w14:textId="77777777" w:rsidR="00D34D3F" w:rsidRPr="001D1136" w:rsidRDefault="00D34D3F" w:rsidP="001D1136">
      <w:pPr>
        <w:pStyle w:val="paragraf2"/>
        <w:numPr>
          <w:ilvl w:val="0"/>
          <w:numId w:val="34"/>
        </w:numPr>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 xml:space="preserve">zobowiązanie nauczycieli do dostosowania programów nauczania do możliwości ich realizacji w zdalnej edukacji; </w:t>
      </w:r>
    </w:p>
    <w:p w14:paraId="7318ACF3" w14:textId="77777777" w:rsidR="00D34D3F" w:rsidRPr="001D1136" w:rsidRDefault="00D34D3F" w:rsidP="001D1136">
      <w:pPr>
        <w:pStyle w:val="paragraf2"/>
        <w:numPr>
          <w:ilvl w:val="0"/>
          <w:numId w:val="34"/>
        </w:numPr>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dostosowanie, we współpracy z Radą Rodziców i nauczycielami programu wychowawczo-profilaktycznego.</w:t>
      </w:r>
    </w:p>
    <w:p w14:paraId="28F96B5A" w14:textId="232BC038" w:rsidR="0059153C" w:rsidRPr="001D1136" w:rsidRDefault="0059153C" w:rsidP="001D1136">
      <w:pPr>
        <w:pStyle w:val="Nagwek2"/>
        <w:jc w:val="left"/>
        <w:rPr>
          <w:rFonts w:ascii="Arial" w:hAnsi="Arial" w:cs="Arial"/>
          <w:b w:val="0"/>
          <w:bCs/>
        </w:rPr>
      </w:pPr>
      <w:bookmarkStart w:id="66" w:name="_Toc221787939"/>
      <w:bookmarkStart w:id="67" w:name="_Toc221789792"/>
      <w:bookmarkStart w:id="68" w:name="_Toc221792319"/>
      <w:bookmarkEnd w:id="65"/>
      <w:r w:rsidRPr="001D1136">
        <w:rPr>
          <w:rFonts w:ascii="Arial" w:hAnsi="Arial" w:cs="Arial"/>
          <w:b w:val="0"/>
        </w:rPr>
        <w:t>Rozdział 2</w:t>
      </w:r>
      <w:r w:rsidRPr="001D1136">
        <w:rPr>
          <w:rFonts w:ascii="Arial" w:hAnsi="Arial" w:cs="Arial"/>
          <w:b w:val="0"/>
        </w:rPr>
        <w:br/>
        <w:t>Rada Pedagogiczna</w:t>
      </w:r>
      <w:bookmarkEnd w:id="66"/>
      <w:bookmarkEnd w:id="67"/>
      <w:bookmarkEnd w:id="68"/>
    </w:p>
    <w:p w14:paraId="7E6C883E" w14:textId="4A176D52" w:rsidR="00226783" w:rsidRPr="001D1136" w:rsidRDefault="00226783" w:rsidP="001D1136">
      <w:pPr>
        <w:pStyle w:val="NormalnyWeb"/>
        <w:rPr>
          <w:rFonts w:ascii="Arial" w:hAnsi="Arial" w:cs="Arial"/>
        </w:rPr>
      </w:pPr>
      <w:r w:rsidRPr="001D1136">
        <w:rPr>
          <w:rFonts w:ascii="Arial" w:hAnsi="Arial" w:cs="Arial"/>
        </w:rPr>
        <w:t>§ 1</w:t>
      </w:r>
      <w:r w:rsidR="002F11E3" w:rsidRPr="001D1136">
        <w:rPr>
          <w:rFonts w:ascii="Arial" w:hAnsi="Arial" w:cs="Arial"/>
        </w:rPr>
        <w:t>7</w:t>
      </w:r>
      <w:r w:rsidRPr="001D1136">
        <w:rPr>
          <w:rFonts w:ascii="Arial" w:hAnsi="Arial" w:cs="Arial"/>
        </w:rPr>
        <w:t>. 1. Rada Pedagogiczna wykonuje kompetencje stanowiące i opiniodawczo- wnioskodawcze przewidziane w ustawie Prawo oświatowe.</w:t>
      </w:r>
    </w:p>
    <w:p w14:paraId="6451AF6D" w14:textId="5340C254" w:rsidR="00226783" w:rsidRPr="001D1136" w:rsidRDefault="00226783" w:rsidP="001D1136">
      <w:pPr>
        <w:pStyle w:val="Teksttreci20"/>
        <w:numPr>
          <w:ilvl w:val="0"/>
          <w:numId w:val="103"/>
        </w:numPr>
        <w:shd w:val="clear" w:color="auto" w:fill="auto"/>
        <w:tabs>
          <w:tab w:val="left" w:pos="754"/>
        </w:tabs>
        <w:spacing w:line="276" w:lineRule="auto"/>
        <w:ind w:firstLine="425"/>
        <w:rPr>
          <w:rFonts w:ascii="Arial" w:hAnsi="Arial" w:cs="Arial"/>
          <w:color w:val="000000" w:themeColor="text1"/>
        </w:rPr>
      </w:pPr>
      <w:r w:rsidRPr="001D1136">
        <w:rPr>
          <w:rFonts w:ascii="Arial" w:hAnsi="Arial" w:cs="Arial"/>
          <w:color w:val="000000" w:themeColor="text1"/>
        </w:rPr>
        <w:t>Poza zadaniami określonymi w ustawie, Rada Pedagogiczna:</w:t>
      </w:r>
    </w:p>
    <w:p w14:paraId="2CC3D492" w14:textId="77777777" w:rsidR="00226783" w:rsidRPr="001D1136" w:rsidRDefault="00226783" w:rsidP="001D1136">
      <w:pPr>
        <w:pStyle w:val="Teksttreci20"/>
        <w:numPr>
          <w:ilvl w:val="0"/>
          <w:numId w:val="104"/>
        </w:numPr>
        <w:tabs>
          <w:tab w:val="left" w:pos="754"/>
        </w:tabs>
        <w:spacing w:line="276" w:lineRule="auto"/>
        <w:ind w:left="425" w:hanging="425"/>
        <w:rPr>
          <w:rFonts w:ascii="Arial" w:hAnsi="Arial" w:cs="Arial"/>
          <w:color w:val="000000" w:themeColor="text1"/>
        </w:rPr>
      </w:pPr>
      <w:r w:rsidRPr="001D1136">
        <w:rPr>
          <w:rFonts w:ascii="Arial" w:hAnsi="Arial" w:cs="Arial"/>
          <w:color w:val="000000" w:themeColor="text1"/>
        </w:rPr>
        <w:t>podejmuje uchwały w sprawie wniosku do kuratora o przeniesienie ucznia do innej szkoły (a w przypadku pełnoletniego ucznia - skreślenia z listy uczniów);</w:t>
      </w:r>
    </w:p>
    <w:p w14:paraId="6FBEB50F" w14:textId="77777777" w:rsidR="00226783" w:rsidRPr="001D1136" w:rsidRDefault="00226783" w:rsidP="001D1136">
      <w:pPr>
        <w:pStyle w:val="Teksttreci20"/>
        <w:numPr>
          <w:ilvl w:val="0"/>
          <w:numId w:val="104"/>
        </w:numPr>
        <w:tabs>
          <w:tab w:val="left" w:pos="754"/>
        </w:tabs>
        <w:spacing w:line="276" w:lineRule="auto"/>
        <w:ind w:left="425" w:hanging="425"/>
        <w:rPr>
          <w:rFonts w:ascii="Arial" w:hAnsi="Arial" w:cs="Arial"/>
          <w:color w:val="000000" w:themeColor="text1"/>
        </w:rPr>
      </w:pPr>
      <w:r w:rsidRPr="001D1136">
        <w:rPr>
          <w:rFonts w:ascii="Arial" w:hAnsi="Arial" w:cs="Arial"/>
          <w:color w:val="000000" w:themeColor="text1"/>
        </w:rPr>
        <w:t>uchwala statutu szkoły i wprowadza zmiany (nowelizacje) do statutu;</w:t>
      </w:r>
    </w:p>
    <w:p w14:paraId="0235005B" w14:textId="77777777" w:rsidR="00226783" w:rsidRPr="001D1136" w:rsidRDefault="00226783" w:rsidP="001D1136">
      <w:pPr>
        <w:pStyle w:val="Teksttreci20"/>
        <w:numPr>
          <w:ilvl w:val="0"/>
          <w:numId w:val="104"/>
        </w:numPr>
        <w:tabs>
          <w:tab w:val="left" w:pos="754"/>
        </w:tabs>
        <w:spacing w:line="276" w:lineRule="auto"/>
        <w:ind w:left="425" w:hanging="425"/>
        <w:rPr>
          <w:rFonts w:ascii="Arial" w:hAnsi="Arial" w:cs="Arial"/>
          <w:color w:val="000000" w:themeColor="text1"/>
        </w:rPr>
      </w:pPr>
      <w:r w:rsidRPr="001D1136">
        <w:rPr>
          <w:rFonts w:ascii="Arial" w:hAnsi="Arial" w:cs="Arial"/>
          <w:color w:val="000000" w:themeColor="text1"/>
        </w:rPr>
        <w:t>opiniuje zaproponowany przez nauczyciela program z zakresu kształcenia ogólnego przed dopuszczeniem do użytku szkolnego;</w:t>
      </w:r>
    </w:p>
    <w:p w14:paraId="465B58EF" w14:textId="77777777" w:rsidR="00226783" w:rsidRPr="001D1136" w:rsidRDefault="00226783" w:rsidP="001D1136">
      <w:pPr>
        <w:pStyle w:val="Teksttreci20"/>
        <w:numPr>
          <w:ilvl w:val="0"/>
          <w:numId w:val="104"/>
        </w:numPr>
        <w:tabs>
          <w:tab w:val="left" w:pos="754"/>
        </w:tabs>
        <w:spacing w:line="276" w:lineRule="auto"/>
        <w:ind w:left="425" w:hanging="425"/>
        <w:rPr>
          <w:rFonts w:ascii="Arial" w:hAnsi="Arial" w:cs="Arial"/>
          <w:color w:val="000000" w:themeColor="text1"/>
        </w:rPr>
      </w:pPr>
      <w:r w:rsidRPr="001D1136">
        <w:rPr>
          <w:rFonts w:ascii="Arial" w:hAnsi="Arial" w:cs="Arial"/>
          <w:color w:val="000000" w:themeColor="text1"/>
        </w:rPr>
        <w:t>opiniuje przedłużenie powierzenia stanowiska Dyrektora;</w:t>
      </w:r>
    </w:p>
    <w:p w14:paraId="396F934E" w14:textId="77777777" w:rsidR="00226783" w:rsidRPr="001D1136" w:rsidRDefault="00226783" w:rsidP="001D1136">
      <w:pPr>
        <w:pStyle w:val="Teksttreci20"/>
        <w:numPr>
          <w:ilvl w:val="0"/>
          <w:numId w:val="104"/>
        </w:numPr>
        <w:tabs>
          <w:tab w:val="left" w:pos="754"/>
        </w:tabs>
        <w:spacing w:line="276" w:lineRule="auto"/>
        <w:ind w:left="425" w:hanging="425"/>
        <w:rPr>
          <w:rFonts w:ascii="Arial" w:hAnsi="Arial" w:cs="Arial"/>
          <w:color w:val="000000" w:themeColor="text1"/>
        </w:rPr>
      </w:pPr>
      <w:r w:rsidRPr="001D1136">
        <w:rPr>
          <w:rFonts w:ascii="Arial" w:hAnsi="Arial" w:cs="Arial"/>
          <w:color w:val="000000" w:themeColor="text1"/>
        </w:rPr>
        <w:t>opiniuje wprowadzenie dodatkowych zajęć edukacyjnych do szkolnego planu nauczania;</w:t>
      </w:r>
    </w:p>
    <w:p w14:paraId="0872F6F3" w14:textId="77777777" w:rsidR="00226783" w:rsidRPr="001D1136" w:rsidRDefault="00226783" w:rsidP="001D1136">
      <w:pPr>
        <w:pStyle w:val="Teksttreci20"/>
        <w:numPr>
          <w:ilvl w:val="0"/>
          <w:numId w:val="104"/>
        </w:numPr>
        <w:tabs>
          <w:tab w:val="left" w:pos="754"/>
        </w:tabs>
        <w:spacing w:line="276" w:lineRule="auto"/>
        <w:ind w:left="425" w:hanging="425"/>
        <w:rPr>
          <w:rFonts w:ascii="Arial" w:hAnsi="Arial" w:cs="Arial"/>
          <w:color w:val="000000" w:themeColor="text1"/>
        </w:rPr>
      </w:pPr>
      <w:r w:rsidRPr="001D1136">
        <w:rPr>
          <w:rFonts w:ascii="Arial" w:hAnsi="Arial" w:cs="Arial"/>
          <w:color w:val="000000" w:themeColor="text1"/>
        </w:rPr>
        <w:t>opiniuje ustalanie dodatkowych dni wolnych od zajęć;</w:t>
      </w:r>
    </w:p>
    <w:p w14:paraId="3D787310" w14:textId="77777777" w:rsidR="00226783" w:rsidRPr="001D1136" w:rsidRDefault="00226783" w:rsidP="001D1136">
      <w:pPr>
        <w:pStyle w:val="Teksttreci20"/>
        <w:numPr>
          <w:ilvl w:val="0"/>
          <w:numId w:val="104"/>
        </w:numPr>
        <w:tabs>
          <w:tab w:val="left" w:pos="754"/>
        </w:tabs>
        <w:spacing w:line="276" w:lineRule="auto"/>
        <w:ind w:left="425" w:hanging="425"/>
        <w:rPr>
          <w:rFonts w:ascii="Arial" w:hAnsi="Arial" w:cs="Arial"/>
          <w:color w:val="000000" w:themeColor="text1"/>
        </w:rPr>
      </w:pPr>
      <w:r w:rsidRPr="001D1136">
        <w:rPr>
          <w:rFonts w:ascii="Arial" w:hAnsi="Arial" w:cs="Arial"/>
          <w:color w:val="000000" w:themeColor="text1"/>
        </w:rPr>
        <w:t>uczestniczy w rozwiązywaniu spraw wewnętrznych szkoły;</w:t>
      </w:r>
    </w:p>
    <w:p w14:paraId="50E2FBC9" w14:textId="77777777" w:rsidR="00226783" w:rsidRPr="001D1136" w:rsidRDefault="00226783" w:rsidP="001D1136">
      <w:pPr>
        <w:pStyle w:val="Teksttreci20"/>
        <w:numPr>
          <w:ilvl w:val="0"/>
          <w:numId w:val="104"/>
        </w:numPr>
        <w:tabs>
          <w:tab w:val="left" w:pos="754"/>
        </w:tabs>
        <w:spacing w:line="276" w:lineRule="auto"/>
        <w:ind w:left="425" w:hanging="425"/>
        <w:rPr>
          <w:rFonts w:ascii="Arial" w:hAnsi="Arial" w:cs="Arial"/>
          <w:color w:val="000000" w:themeColor="text1"/>
        </w:rPr>
      </w:pPr>
      <w:r w:rsidRPr="001D1136">
        <w:rPr>
          <w:rFonts w:ascii="Arial" w:hAnsi="Arial" w:cs="Arial"/>
          <w:color w:val="000000" w:themeColor="text1"/>
        </w:rPr>
        <w:t>ocenia, z własnej inicjatywy sytuację oraz stan szkoły i występuje z wnioskami do organu prowadzącego;</w:t>
      </w:r>
    </w:p>
    <w:p w14:paraId="2EE23918" w14:textId="3C2A0DBE" w:rsidR="00226783" w:rsidRPr="001D1136" w:rsidRDefault="00226783" w:rsidP="001D1136">
      <w:pPr>
        <w:pStyle w:val="Teksttreci20"/>
        <w:numPr>
          <w:ilvl w:val="0"/>
          <w:numId w:val="104"/>
        </w:numPr>
        <w:tabs>
          <w:tab w:val="left" w:pos="754"/>
        </w:tabs>
        <w:spacing w:line="276" w:lineRule="auto"/>
        <w:ind w:left="425" w:hanging="425"/>
        <w:rPr>
          <w:rFonts w:ascii="Arial" w:hAnsi="Arial" w:cs="Arial"/>
          <w:color w:val="000000" w:themeColor="text1"/>
        </w:rPr>
      </w:pPr>
      <w:r w:rsidRPr="001D1136">
        <w:rPr>
          <w:rFonts w:ascii="Arial" w:hAnsi="Arial" w:cs="Arial"/>
          <w:color w:val="000000" w:themeColor="text1"/>
        </w:rPr>
        <w:t xml:space="preserve">rozpatruje wnioski i opinie Samorządu Uczniowskiego we wszystkich sprawach szkoły, </w:t>
      </w:r>
      <w:r w:rsidR="00377653" w:rsidRPr="001D1136">
        <w:rPr>
          <w:rFonts w:ascii="Arial" w:hAnsi="Arial" w:cs="Arial"/>
          <w:color w:val="000000" w:themeColor="text1"/>
        </w:rPr>
        <w:br/>
      </w:r>
      <w:r w:rsidRPr="001D1136">
        <w:rPr>
          <w:rFonts w:ascii="Arial" w:hAnsi="Arial" w:cs="Arial"/>
          <w:color w:val="000000" w:themeColor="text1"/>
        </w:rPr>
        <w:t>w szczególności dotyczących realizacji podstawowych praw uczniów.</w:t>
      </w:r>
    </w:p>
    <w:p w14:paraId="46869617" w14:textId="77777777" w:rsidR="00226783" w:rsidRPr="001D1136" w:rsidRDefault="00226783" w:rsidP="001D1136">
      <w:pPr>
        <w:pStyle w:val="Akapitzlist"/>
        <w:numPr>
          <w:ilvl w:val="0"/>
          <w:numId w:val="6"/>
        </w:numPr>
        <w:spacing w:after="0" w:line="276" w:lineRule="auto"/>
        <w:ind w:left="0" w:right="0" w:firstLine="425"/>
        <w:contextualSpacing w:val="0"/>
        <w:jc w:val="left"/>
        <w:rPr>
          <w:rFonts w:ascii="Arial" w:hAnsi="Arial" w:cs="Arial"/>
          <w:vanish/>
          <w:color w:val="000000" w:themeColor="text1"/>
        </w:rPr>
      </w:pPr>
    </w:p>
    <w:p w14:paraId="0474D207" w14:textId="77777777" w:rsidR="00226783" w:rsidRPr="001D1136" w:rsidRDefault="00226783" w:rsidP="001D1136">
      <w:pPr>
        <w:pStyle w:val="Akapitzlist"/>
        <w:numPr>
          <w:ilvl w:val="0"/>
          <w:numId w:val="6"/>
        </w:numPr>
        <w:spacing w:after="0" w:line="276" w:lineRule="auto"/>
        <w:ind w:left="0" w:right="0" w:firstLine="425"/>
        <w:contextualSpacing w:val="0"/>
        <w:jc w:val="left"/>
        <w:rPr>
          <w:rFonts w:ascii="Arial" w:hAnsi="Arial" w:cs="Arial"/>
          <w:vanish/>
          <w:color w:val="000000" w:themeColor="text1"/>
        </w:rPr>
      </w:pPr>
    </w:p>
    <w:p w14:paraId="48052256" w14:textId="36696776" w:rsidR="0059153C" w:rsidRPr="001D1136" w:rsidRDefault="0059153C" w:rsidP="001D1136">
      <w:pPr>
        <w:pStyle w:val="Nagwek2"/>
        <w:jc w:val="left"/>
        <w:rPr>
          <w:rFonts w:ascii="Arial" w:hAnsi="Arial" w:cs="Arial"/>
          <w:b w:val="0"/>
        </w:rPr>
      </w:pPr>
      <w:bookmarkStart w:id="69" w:name="_Toc221787940"/>
      <w:bookmarkStart w:id="70" w:name="_Toc221789793"/>
      <w:bookmarkStart w:id="71" w:name="_Toc221792320"/>
      <w:r w:rsidRPr="001D1136">
        <w:rPr>
          <w:rFonts w:ascii="Arial" w:hAnsi="Arial" w:cs="Arial"/>
          <w:b w:val="0"/>
        </w:rPr>
        <w:t>Rozdział 3</w:t>
      </w:r>
      <w:r w:rsidRPr="001D1136">
        <w:rPr>
          <w:rFonts w:ascii="Arial" w:hAnsi="Arial" w:cs="Arial"/>
          <w:b w:val="0"/>
        </w:rPr>
        <w:br/>
        <w:t>Rada Rodziców</w:t>
      </w:r>
      <w:bookmarkEnd w:id="69"/>
      <w:bookmarkEnd w:id="70"/>
      <w:bookmarkEnd w:id="71"/>
    </w:p>
    <w:p w14:paraId="02809A03" w14:textId="7BEB6069" w:rsidR="0059153C" w:rsidRPr="001D1136" w:rsidRDefault="0059153C" w:rsidP="001D1136">
      <w:pPr>
        <w:pStyle w:val="NormalnyWeb"/>
        <w:rPr>
          <w:rFonts w:ascii="Arial" w:hAnsi="Arial" w:cs="Arial"/>
        </w:rPr>
      </w:pPr>
      <w:r w:rsidRPr="001D1136">
        <w:rPr>
          <w:rFonts w:ascii="Arial" w:hAnsi="Arial" w:cs="Arial"/>
        </w:rPr>
        <w:t xml:space="preserve">§ </w:t>
      </w:r>
      <w:r w:rsidR="00226783" w:rsidRPr="001D1136">
        <w:rPr>
          <w:rFonts w:ascii="Arial" w:hAnsi="Arial" w:cs="Arial"/>
        </w:rPr>
        <w:t>1</w:t>
      </w:r>
      <w:r w:rsidR="002F11E3" w:rsidRPr="001D1136">
        <w:rPr>
          <w:rFonts w:ascii="Arial" w:hAnsi="Arial" w:cs="Arial"/>
        </w:rPr>
        <w:t>8</w:t>
      </w:r>
      <w:r w:rsidR="004144BC" w:rsidRPr="001D1136">
        <w:rPr>
          <w:rFonts w:ascii="Arial" w:hAnsi="Arial" w:cs="Arial"/>
        </w:rPr>
        <w:t xml:space="preserve">. 1. </w:t>
      </w:r>
      <w:r w:rsidRPr="001D1136">
        <w:rPr>
          <w:rFonts w:ascii="Arial" w:hAnsi="Arial" w:cs="Arial"/>
        </w:rPr>
        <w:t xml:space="preserve">W </w:t>
      </w:r>
      <w:r w:rsidR="00226783" w:rsidRPr="001D1136">
        <w:rPr>
          <w:rFonts w:ascii="Arial" w:hAnsi="Arial" w:cs="Arial"/>
        </w:rPr>
        <w:t xml:space="preserve">szkole </w:t>
      </w:r>
      <w:r w:rsidRPr="001D1136">
        <w:rPr>
          <w:rFonts w:ascii="Arial" w:hAnsi="Arial" w:cs="Arial"/>
        </w:rPr>
        <w:t xml:space="preserve">działa Rada Rodziców stanowiąca reprezentację rodziców uczniów. </w:t>
      </w:r>
    </w:p>
    <w:p w14:paraId="21B1C333" w14:textId="77777777" w:rsidR="004144BC" w:rsidRPr="001D1136" w:rsidRDefault="004144BC" w:rsidP="001D1136">
      <w:pPr>
        <w:pStyle w:val="Akapitzlist"/>
        <w:numPr>
          <w:ilvl w:val="0"/>
          <w:numId w:val="8"/>
        </w:numPr>
        <w:spacing w:after="0" w:line="276" w:lineRule="auto"/>
        <w:ind w:left="0" w:right="0" w:firstLine="425"/>
        <w:contextualSpacing w:val="0"/>
        <w:jc w:val="left"/>
        <w:rPr>
          <w:rFonts w:ascii="Arial" w:hAnsi="Arial" w:cs="Arial"/>
          <w:vanish/>
          <w:color w:val="000000" w:themeColor="text1"/>
        </w:rPr>
      </w:pPr>
    </w:p>
    <w:p w14:paraId="1AA10A7B" w14:textId="2A08765E" w:rsidR="0059153C" w:rsidRPr="001D1136" w:rsidRDefault="0059153C" w:rsidP="001D1136">
      <w:pPr>
        <w:numPr>
          <w:ilvl w:val="0"/>
          <w:numId w:val="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Rada Rodziców uchwala regulamin swojej działalności, który jest odrębnym dokumentem. </w:t>
      </w:r>
    </w:p>
    <w:p w14:paraId="2F1BDCAA" w14:textId="52C33C0A" w:rsidR="0059153C" w:rsidRPr="001D1136" w:rsidRDefault="0059153C" w:rsidP="001D1136">
      <w:pPr>
        <w:numPr>
          <w:ilvl w:val="0"/>
          <w:numId w:val="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Rada Rodziców może występować do Dyrektora i innych organów </w:t>
      </w:r>
      <w:r w:rsidR="00226783" w:rsidRPr="001D1136">
        <w:rPr>
          <w:rFonts w:ascii="Arial" w:hAnsi="Arial" w:cs="Arial"/>
          <w:color w:val="000000" w:themeColor="text1"/>
        </w:rPr>
        <w:t>szkoły</w:t>
      </w:r>
      <w:r w:rsidRPr="001D1136">
        <w:rPr>
          <w:rFonts w:ascii="Arial" w:hAnsi="Arial" w:cs="Arial"/>
          <w:color w:val="000000" w:themeColor="text1"/>
        </w:rPr>
        <w:t xml:space="preserve">, organu prowadzącego Szkołę oraz organu sprawującego nadzór pedagogiczny z wnioskami i opiniami we wszystkich sprawach Szkoły. </w:t>
      </w:r>
    </w:p>
    <w:p w14:paraId="5AED3747" w14:textId="77777777" w:rsidR="0059153C" w:rsidRPr="001D1136" w:rsidRDefault="0059153C" w:rsidP="001D1136">
      <w:pPr>
        <w:numPr>
          <w:ilvl w:val="0"/>
          <w:numId w:val="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Do kompetencji Rady Rodziców należy: </w:t>
      </w:r>
    </w:p>
    <w:p w14:paraId="596E909C" w14:textId="77777777" w:rsidR="0059153C" w:rsidRPr="001D1136" w:rsidRDefault="0059153C" w:rsidP="001D1136">
      <w:pPr>
        <w:numPr>
          <w:ilvl w:val="1"/>
          <w:numId w:val="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lastRenderedPageBreak/>
        <w:t>uchwalanie w porozumieniu z Radą Pedagogiczną programu wychowawczo-profilaktycznego;</w:t>
      </w:r>
    </w:p>
    <w:p w14:paraId="01AE8725" w14:textId="77777777" w:rsidR="0059153C" w:rsidRPr="001D1136" w:rsidRDefault="0059153C" w:rsidP="001D1136">
      <w:pPr>
        <w:numPr>
          <w:ilvl w:val="1"/>
          <w:numId w:val="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opiniowanie programu i harmonogramu poprawy efektywności kształcenia lub wychowania Szkoły;</w:t>
      </w:r>
    </w:p>
    <w:p w14:paraId="1F833B15" w14:textId="77777777" w:rsidR="0059153C" w:rsidRPr="001D1136" w:rsidRDefault="0059153C" w:rsidP="001D1136">
      <w:pPr>
        <w:numPr>
          <w:ilvl w:val="1"/>
          <w:numId w:val="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opiniowanie projektu planu finansowego składanego przez Dyrektora szkoły;</w:t>
      </w:r>
    </w:p>
    <w:p w14:paraId="087E67A8" w14:textId="345DF8C2" w:rsidR="0059153C" w:rsidRPr="001D1136" w:rsidRDefault="0059153C" w:rsidP="001D1136">
      <w:pPr>
        <w:numPr>
          <w:ilvl w:val="1"/>
          <w:numId w:val="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opiniowanie zestawów podręczników, materiałów edukacyjnych oraz ćwiczeniowych zaproponowanych przez nauczycieli Dyrektorowi, przed dopuszczeniem ich do użytku </w:t>
      </w:r>
      <w:r w:rsidR="00377653" w:rsidRPr="001D1136">
        <w:rPr>
          <w:rFonts w:ascii="Arial" w:hAnsi="Arial" w:cs="Arial"/>
          <w:color w:val="000000" w:themeColor="text1"/>
        </w:rPr>
        <w:br/>
      </w:r>
      <w:r w:rsidRPr="001D1136">
        <w:rPr>
          <w:rFonts w:ascii="Arial" w:hAnsi="Arial" w:cs="Arial"/>
          <w:color w:val="000000" w:themeColor="text1"/>
        </w:rPr>
        <w:t>w Szkole;</w:t>
      </w:r>
    </w:p>
    <w:p w14:paraId="745B4609" w14:textId="77777777" w:rsidR="0059153C" w:rsidRPr="001D1136" w:rsidRDefault="0059153C" w:rsidP="001D1136">
      <w:pPr>
        <w:numPr>
          <w:ilvl w:val="1"/>
          <w:numId w:val="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typowanie dwóch przedstawicieli do komisji konkursowej na stanowisko dyrektora. </w:t>
      </w:r>
    </w:p>
    <w:p w14:paraId="6C9AB556" w14:textId="75BC469F" w:rsidR="0059153C" w:rsidRPr="001D1136" w:rsidRDefault="0059153C" w:rsidP="001D1136">
      <w:pPr>
        <w:numPr>
          <w:ilvl w:val="0"/>
          <w:numId w:val="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W celu wspierania działalności statutowej </w:t>
      </w:r>
      <w:r w:rsidR="00226783" w:rsidRPr="001D1136">
        <w:rPr>
          <w:rFonts w:ascii="Arial" w:hAnsi="Arial" w:cs="Arial"/>
          <w:color w:val="000000" w:themeColor="text1"/>
        </w:rPr>
        <w:t>szkoły</w:t>
      </w:r>
      <w:r w:rsidRPr="001D1136">
        <w:rPr>
          <w:rFonts w:ascii="Arial" w:hAnsi="Arial" w:cs="Arial"/>
          <w:color w:val="000000" w:themeColor="text1"/>
        </w:rPr>
        <w:t xml:space="preserve">, Rada Rodziców może gromadzić fundusze z dobrowolnych składek rodziców oraz innych źródeł. Zasady wydatkowania funduszy Rady Rodziców określa regulamin, o którym mowa w ust. 2. </w:t>
      </w:r>
    </w:p>
    <w:p w14:paraId="062B9E01" w14:textId="77777777" w:rsidR="0059153C" w:rsidRPr="001D1136" w:rsidRDefault="0059153C" w:rsidP="001D1136">
      <w:pPr>
        <w:numPr>
          <w:ilvl w:val="0"/>
          <w:numId w:val="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Rada Rodziców prowadzi dokumentację finansową zgodnie z obowiązującymi przepisami prawa. </w:t>
      </w:r>
    </w:p>
    <w:p w14:paraId="52594648" w14:textId="7FA1BB13" w:rsidR="0059153C" w:rsidRPr="001D1136" w:rsidRDefault="0059153C" w:rsidP="001D1136">
      <w:pPr>
        <w:numPr>
          <w:ilvl w:val="0"/>
          <w:numId w:val="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Dopuszcza się zdalną współpracę z przedstawicielami </w:t>
      </w:r>
      <w:r w:rsidR="00F15844" w:rsidRPr="001D1136">
        <w:rPr>
          <w:rFonts w:ascii="Arial" w:hAnsi="Arial" w:cs="Arial"/>
          <w:color w:val="000000" w:themeColor="text1"/>
        </w:rPr>
        <w:t>Rady Rodziców</w:t>
      </w:r>
      <w:r w:rsidRPr="001D1136">
        <w:rPr>
          <w:rFonts w:ascii="Arial" w:hAnsi="Arial" w:cs="Arial"/>
          <w:color w:val="000000" w:themeColor="text1"/>
        </w:rPr>
        <w:t>.</w:t>
      </w:r>
    </w:p>
    <w:p w14:paraId="04B2DA3C" w14:textId="024FBD67" w:rsidR="0059153C" w:rsidRPr="001D1136" w:rsidRDefault="0059153C" w:rsidP="001D1136">
      <w:pPr>
        <w:pStyle w:val="Nagwek2"/>
        <w:jc w:val="left"/>
        <w:rPr>
          <w:rFonts w:ascii="Arial" w:hAnsi="Arial" w:cs="Arial"/>
          <w:b w:val="0"/>
          <w:bCs/>
        </w:rPr>
      </w:pPr>
      <w:bookmarkStart w:id="72" w:name="_Toc221787941"/>
      <w:bookmarkStart w:id="73" w:name="_Toc221789794"/>
      <w:bookmarkStart w:id="74" w:name="_Toc221792321"/>
      <w:r w:rsidRPr="001D1136">
        <w:rPr>
          <w:rFonts w:ascii="Arial" w:hAnsi="Arial" w:cs="Arial"/>
          <w:b w:val="0"/>
        </w:rPr>
        <w:t>Rozdział 4</w:t>
      </w:r>
      <w:r w:rsidRPr="001D1136">
        <w:rPr>
          <w:rFonts w:ascii="Arial" w:hAnsi="Arial" w:cs="Arial"/>
          <w:b w:val="0"/>
        </w:rPr>
        <w:br/>
        <w:t>Samorząd Uczniowski</w:t>
      </w:r>
      <w:bookmarkEnd w:id="72"/>
      <w:bookmarkEnd w:id="73"/>
      <w:bookmarkEnd w:id="74"/>
    </w:p>
    <w:p w14:paraId="34C6195A" w14:textId="6BBEC174" w:rsidR="0011607D" w:rsidRPr="001D1136" w:rsidRDefault="007F1D25" w:rsidP="001D1136">
      <w:pPr>
        <w:pStyle w:val="NormalnyWeb"/>
        <w:rPr>
          <w:rFonts w:ascii="Arial" w:hAnsi="Arial" w:cs="Arial"/>
        </w:rPr>
      </w:pPr>
      <w:r w:rsidRPr="001D1136">
        <w:rPr>
          <w:rFonts w:ascii="Arial" w:hAnsi="Arial" w:cs="Arial"/>
        </w:rPr>
        <w:t xml:space="preserve">§ </w:t>
      </w:r>
      <w:r w:rsidR="00715059" w:rsidRPr="001D1136">
        <w:rPr>
          <w:rFonts w:ascii="Arial" w:hAnsi="Arial" w:cs="Arial"/>
        </w:rPr>
        <w:t>1</w:t>
      </w:r>
      <w:r w:rsidR="002F11E3" w:rsidRPr="001D1136">
        <w:rPr>
          <w:rFonts w:ascii="Arial" w:hAnsi="Arial" w:cs="Arial"/>
        </w:rPr>
        <w:t>9</w:t>
      </w:r>
      <w:r w:rsidR="004144BC" w:rsidRPr="001D1136">
        <w:rPr>
          <w:rFonts w:ascii="Arial" w:hAnsi="Arial" w:cs="Arial"/>
        </w:rPr>
        <w:t xml:space="preserve">. 1. </w:t>
      </w:r>
      <w:r w:rsidR="00130E4A" w:rsidRPr="001D1136">
        <w:rPr>
          <w:rFonts w:ascii="Arial" w:hAnsi="Arial" w:cs="Arial"/>
        </w:rPr>
        <w:t>W szkole działa Samorząd Uczniowski zwany dalej Samorządem.</w:t>
      </w:r>
    </w:p>
    <w:p w14:paraId="511220BF" w14:textId="77777777" w:rsidR="004144BC" w:rsidRPr="001D1136" w:rsidRDefault="004144BC" w:rsidP="001D1136">
      <w:pPr>
        <w:pStyle w:val="Akapitzlist"/>
        <w:numPr>
          <w:ilvl w:val="0"/>
          <w:numId w:val="7"/>
        </w:numPr>
        <w:spacing w:after="0" w:line="276" w:lineRule="auto"/>
        <w:ind w:left="0" w:right="0" w:firstLine="425"/>
        <w:contextualSpacing w:val="0"/>
        <w:jc w:val="left"/>
        <w:rPr>
          <w:rFonts w:ascii="Arial" w:hAnsi="Arial" w:cs="Arial"/>
          <w:vanish/>
          <w:color w:val="000000" w:themeColor="text1"/>
        </w:rPr>
      </w:pPr>
    </w:p>
    <w:p w14:paraId="2EC76F0F" w14:textId="1FCE02FA" w:rsidR="0011607D" w:rsidRPr="001D1136" w:rsidRDefault="00130E4A" w:rsidP="001D1136">
      <w:pPr>
        <w:numPr>
          <w:ilvl w:val="0"/>
          <w:numId w:val="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Samorząd Uczniowski tworzą wszyscy uczniowie szkoły</w:t>
      </w:r>
      <w:r w:rsidR="007F1D25" w:rsidRPr="001D1136">
        <w:rPr>
          <w:rFonts w:ascii="Arial" w:hAnsi="Arial" w:cs="Arial"/>
          <w:color w:val="000000" w:themeColor="text1"/>
        </w:rPr>
        <w:t xml:space="preserve">. </w:t>
      </w:r>
    </w:p>
    <w:p w14:paraId="3B0E2185" w14:textId="0A588816" w:rsidR="00AF1D64" w:rsidRPr="001D1136" w:rsidRDefault="00AF1D64" w:rsidP="001D1136">
      <w:pPr>
        <w:numPr>
          <w:ilvl w:val="0"/>
          <w:numId w:val="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Organem Samorządu jest Rada Samorządu Uczniowskiego.</w:t>
      </w:r>
    </w:p>
    <w:p w14:paraId="03ACA75A" w14:textId="7E6C671E" w:rsidR="00DC3D2C" w:rsidRPr="001D1136" w:rsidRDefault="00DC3D2C" w:rsidP="001D1136">
      <w:pPr>
        <w:numPr>
          <w:ilvl w:val="0"/>
          <w:numId w:val="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Zasady wybierania i działania rady samorządu uczniowskiego określa regulamin uchwalony przez uczniów w głosowaniu równym, tajnym i powszechnym.</w:t>
      </w:r>
    </w:p>
    <w:p w14:paraId="33FC525D" w14:textId="141CEFF0" w:rsidR="0011607D" w:rsidRPr="001D1136" w:rsidRDefault="007F1D25" w:rsidP="001D1136">
      <w:pPr>
        <w:numPr>
          <w:ilvl w:val="0"/>
          <w:numId w:val="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Samorząd Uczniowski może przedstawiać wnioski wszystkim organom </w:t>
      </w:r>
      <w:r w:rsidR="00226783" w:rsidRPr="001D1136">
        <w:rPr>
          <w:rFonts w:ascii="Arial" w:hAnsi="Arial" w:cs="Arial"/>
          <w:color w:val="000000" w:themeColor="text1"/>
        </w:rPr>
        <w:t xml:space="preserve">szkoły </w:t>
      </w:r>
      <w:r w:rsidR="00377653" w:rsidRPr="001D1136">
        <w:rPr>
          <w:rFonts w:ascii="Arial" w:hAnsi="Arial" w:cs="Arial"/>
          <w:color w:val="000000" w:themeColor="text1"/>
        </w:rPr>
        <w:br/>
      </w:r>
      <w:r w:rsidRPr="001D1136">
        <w:rPr>
          <w:rFonts w:ascii="Arial" w:hAnsi="Arial" w:cs="Arial"/>
          <w:color w:val="000000" w:themeColor="text1"/>
        </w:rPr>
        <w:t xml:space="preserve">w sprawach dotyczących szkoły, szczególnie dotyczących praw uczniów. </w:t>
      </w:r>
    </w:p>
    <w:p w14:paraId="350316CF" w14:textId="50A1B2C4" w:rsidR="0011607D" w:rsidRPr="001D1136" w:rsidRDefault="007F1D25" w:rsidP="001D1136">
      <w:pPr>
        <w:numPr>
          <w:ilvl w:val="0"/>
          <w:numId w:val="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Samorząd Uczniowski może przedstawiać Radzie Pedagogicznej oraz </w:t>
      </w:r>
      <w:r w:rsidR="00D34D3F" w:rsidRPr="001D1136">
        <w:rPr>
          <w:rFonts w:ascii="Arial" w:hAnsi="Arial" w:cs="Arial"/>
          <w:color w:val="000000" w:themeColor="text1"/>
        </w:rPr>
        <w:t xml:space="preserve">Dyrektorowi </w:t>
      </w:r>
      <w:r w:rsidRPr="001D1136">
        <w:rPr>
          <w:rFonts w:ascii="Arial" w:hAnsi="Arial" w:cs="Arial"/>
          <w:color w:val="000000" w:themeColor="text1"/>
        </w:rPr>
        <w:t xml:space="preserve">szkoły wnioski i opinie we wszystkich sprawach danej Szkoły, a w szczególności w sprawach dotyczących praw uczniów, takich jak: </w:t>
      </w:r>
    </w:p>
    <w:p w14:paraId="528EC2F6" w14:textId="7F00B0DC" w:rsidR="0011607D" w:rsidRPr="001D1136" w:rsidRDefault="007F1D25" w:rsidP="001D1136">
      <w:pPr>
        <w:numPr>
          <w:ilvl w:val="1"/>
          <w:numId w:val="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prawo do zapoznawania się z programem nauczania, z jego treścią, celem i stawianymi wymaganiami</w:t>
      </w:r>
      <w:r w:rsidR="00D34D3F" w:rsidRPr="001D1136">
        <w:rPr>
          <w:rFonts w:ascii="Arial" w:hAnsi="Arial" w:cs="Arial"/>
          <w:color w:val="000000" w:themeColor="text1"/>
        </w:rPr>
        <w:t>;</w:t>
      </w:r>
    </w:p>
    <w:p w14:paraId="49DA474F" w14:textId="752E1904" w:rsidR="0011607D" w:rsidRPr="001D1136" w:rsidRDefault="007F1D25" w:rsidP="001D1136">
      <w:pPr>
        <w:numPr>
          <w:ilvl w:val="1"/>
          <w:numId w:val="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prawo do jawnej i umotywowanej oceny postępów w nauce i zachowaniu</w:t>
      </w:r>
      <w:r w:rsidR="00D34D3F" w:rsidRPr="001D1136">
        <w:rPr>
          <w:rFonts w:ascii="Arial" w:hAnsi="Arial" w:cs="Arial"/>
          <w:color w:val="000000" w:themeColor="text1"/>
        </w:rPr>
        <w:t>;</w:t>
      </w:r>
    </w:p>
    <w:p w14:paraId="55EE89C6" w14:textId="33B008AF" w:rsidR="0011607D" w:rsidRPr="001D1136" w:rsidRDefault="007F1D25" w:rsidP="001D1136">
      <w:pPr>
        <w:numPr>
          <w:ilvl w:val="1"/>
          <w:numId w:val="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prawo do organizacji życia szkolnego, umożliwiające zachowanie właściwych proporcji między wysiłkiem szkolnym a możliwością rozwijania i zaspokajania własnych zainteresowań</w:t>
      </w:r>
      <w:r w:rsidR="00D34D3F" w:rsidRPr="001D1136">
        <w:rPr>
          <w:rFonts w:ascii="Arial" w:hAnsi="Arial" w:cs="Arial"/>
          <w:color w:val="000000" w:themeColor="text1"/>
        </w:rPr>
        <w:t>;</w:t>
      </w:r>
    </w:p>
    <w:p w14:paraId="64EADFCD" w14:textId="5833D804" w:rsidR="00715059" w:rsidRPr="001D1136" w:rsidRDefault="00715059" w:rsidP="001D1136">
      <w:pPr>
        <w:numPr>
          <w:ilvl w:val="1"/>
          <w:numId w:val="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prawo redagowania i wydawania gazety szkolnej;</w:t>
      </w:r>
    </w:p>
    <w:p w14:paraId="3B28563C" w14:textId="352D8C46" w:rsidR="0011607D" w:rsidRPr="001D1136" w:rsidRDefault="007F1D25" w:rsidP="001D1136">
      <w:pPr>
        <w:numPr>
          <w:ilvl w:val="1"/>
          <w:numId w:val="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prawo organizowania działalności kulturalnej, oświatowej, sportowej oraz rozrywkowej zgodnie z własnymi potrzebami i możliwościami organizacyjnymi, w</w:t>
      </w:r>
      <w:r w:rsidR="004F0D52" w:rsidRPr="001D1136">
        <w:rPr>
          <w:rFonts w:ascii="Arial" w:hAnsi="Arial" w:cs="Arial"/>
          <w:color w:val="000000" w:themeColor="text1"/>
        </w:rPr>
        <w:t xml:space="preserve"> </w:t>
      </w:r>
      <w:r w:rsidRPr="001D1136">
        <w:rPr>
          <w:rFonts w:ascii="Arial" w:hAnsi="Arial" w:cs="Arial"/>
          <w:color w:val="000000" w:themeColor="text1"/>
        </w:rPr>
        <w:t xml:space="preserve">porozumieniu </w:t>
      </w:r>
      <w:r w:rsidR="00377653" w:rsidRPr="001D1136">
        <w:rPr>
          <w:rFonts w:ascii="Arial" w:hAnsi="Arial" w:cs="Arial"/>
          <w:color w:val="000000" w:themeColor="text1"/>
        </w:rPr>
        <w:br/>
      </w:r>
      <w:r w:rsidRPr="001D1136">
        <w:rPr>
          <w:rFonts w:ascii="Arial" w:hAnsi="Arial" w:cs="Arial"/>
          <w:color w:val="000000" w:themeColor="text1"/>
        </w:rPr>
        <w:t xml:space="preserve">z </w:t>
      </w:r>
      <w:r w:rsidR="00D34D3F" w:rsidRPr="001D1136">
        <w:rPr>
          <w:rFonts w:ascii="Arial" w:hAnsi="Arial" w:cs="Arial"/>
          <w:color w:val="000000" w:themeColor="text1"/>
        </w:rPr>
        <w:t>Dyrektorem;</w:t>
      </w:r>
    </w:p>
    <w:p w14:paraId="15810574" w14:textId="08C9BFAA" w:rsidR="0011607D" w:rsidRPr="001D1136" w:rsidRDefault="007F1D25" w:rsidP="001D1136">
      <w:pPr>
        <w:numPr>
          <w:ilvl w:val="1"/>
          <w:numId w:val="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prawo wyboru nauczyciela pełniącego rolę opiekuna Samorządu.</w:t>
      </w:r>
      <w:r w:rsidR="004F0D52" w:rsidRPr="001D1136">
        <w:rPr>
          <w:rFonts w:ascii="Arial" w:hAnsi="Arial" w:cs="Arial"/>
          <w:color w:val="000000" w:themeColor="text1"/>
        </w:rPr>
        <w:t xml:space="preserve"> </w:t>
      </w:r>
    </w:p>
    <w:p w14:paraId="11BAFBD3" w14:textId="77777777" w:rsidR="0011607D" w:rsidRPr="001D1136" w:rsidRDefault="007F1D25" w:rsidP="001D1136">
      <w:pPr>
        <w:numPr>
          <w:ilvl w:val="0"/>
          <w:numId w:val="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Samorząd w porozumieniu z Dyrektorem szkoły podejmuje działania z zakresu wolontariatu. </w:t>
      </w:r>
    </w:p>
    <w:p w14:paraId="018FCAF6" w14:textId="5DBA2552" w:rsidR="0059153C" w:rsidRPr="001D1136" w:rsidRDefault="0059153C" w:rsidP="001D1136">
      <w:pPr>
        <w:pStyle w:val="Nagwek2"/>
        <w:jc w:val="left"/>
        <w:rPr>
          <w:rFonts w:ascii="Arial" w:hAnsi="Arial" w:cs="Arial"/>
          <w:b w:val="0"/>
          <w:bCs/>
        </w:rPr>
      </w:pPr>
      <w:bookmarkStart w:id="75" w:name="_Toc221787942"/>
      <w:bookmarkStart w:id="76" w:name="_Toc221789795"/>
      <w:bookmarkStart w:id="77" w:name="_Toc221792322"/>
      <w:r w:rsidRPr="001D1136">
        <w:rPr>
          <w:rFonts w:ascii="Arial" w:hAnsi="Arial" w:cs="Arial"/>
          <w:b w:val="0"/>
        </w:rPr>
        <w:lastRenderedPageBreak/>
        <w:t xml:space="preserve">Rozdział </w:t>
      </w:r>
      <w:r w:rsidR="00D0020C" w:rsidRPr="001D1136">
        <w:rPr>
          <w:rFonts w:ascii="Arial" w:hAnsi="Arial" w:cs="Arial"/>
          <w:b w:val="0"/>
        </w:rPr>
        <w:t>5</w:t>
      </w:r>
      <w:r w:rsidRPr="001D1136">
        <w:rPr>
          <w:rFonts w:ascii="Arial" w:hAnsi="Arial" w:cs="Arial"/>
          <w:b w:val="0"/>
        </w:rPr>
        <w:br/>
        <w:t>Zasady współdziałania organów szkoły oraz rozwiązywania sporów między nimi</w:t>
      </w:r>
      <w:bookmarkEnd w:id="75"/>
      <w:bookmarkEnd w:id="76"/>
      <w:bookmarkEnd w:id="77"/>
      <w:r w:rsidRPr="001D1136">
        <w:rPr>
          <w:rFonts w:ascii="Arial" w:hAnsi="Arial" w:cs="Arial"/>
          <w:b w:val="0"/>
        </w:rPr>
        <w:t xml:space="preserve"> </w:t>
      </w:r>
    </w:p>
    <w:p w14:paraId="1C37986A" w14:textId="03755D15" w:rsidR="004144BC" w:rsidRPr="001D1136" w:rsidRDefault="0059153C" w:rsidP="001D1136">
      <w:pPr>
        <w:pStyle w:val="NormalnyWeb"/>
        <w:rPr>
          <w:rFonts w:ascii="Arial" w:hAnsi="Arial" w:cs="Arial"/>
          <w:bCs/>
          <w:vanish/>
        </w:rPr>
      </w:pPr>
      <w:r w:rsidRPr="001D1136">
        <w:rPr>
          <w:rFonts w:ascii="Arial" w:hAnsi="Arial" w:cs="Arial"/>
        </w:rPr>
        <w:t xml:space="preserve">§ </w:t>
      </w:r>
      <w:r w:rsidR="002F11E3" w:rsidRPr="001D1136">
        <w:rPr>
          <w:rFonts w:ascii="Arial" w:hAnsi="Arial" w:cs="Arial"/>
        </w:rPr>
        <w:t>20</w:t>
      </w:r>
      <w:r w:rsidR="00710E63" w:rsidRPr="001D1136">
        <w:rPr>
          <w:rFonts w:ascii="Arial" w:hAnsi="Arial" w:cs="Arial"/>
        </w:rPr>
        <w:t>.</w:t>
      </w:r>
      <w:r w:rsidR="004144BC" w:rsidRPr="001D1136">
        <w:rPr>
          <w:rFonts w:ascii="Arial" w:hAnsi="Arial" w:cs="Arial"/>
        </w:rPr>
        <w:t xml:space="preserve"> 1.</w:t>
      </w:r>
      <w:r w:rsidR="004144BC" w:rsidRPr="001D1136">
        <w:rPr>
          <w:rFonts w:ascii="Arial" w:hAnsi="Arial" w:cs="Arial"/>
          <w:bCs/>
        </w:rPr>
        <w:t xml:space="preserve"> </w:t>
      </w:r>
    </w:p>
    <w:p w14:paraId="70F6AC58" w14:textId="2F6B3B36" w:rsidR="0059153C" w:rsidRPr="001D1136" w:rsidRDefault="00DC3D2C" w:rsidP="001D1136">
      <w:pPr>
        <w:pStyle w:val="Styl1"/>
        <w:jc w:val="left"/>
        <w:rPr>
          <w:rFonts w:ascii="Arial" w:hAnsi="Arial" w:cs="Arial"/>
          <w:b w:val="0"/>
          <w:bCs/>
          <w:color w:val="000000" w:themeColor="text1"/>
        </w:rPr>
      </w:pPr>
      <w:r w:rsidRPr="001D1136">
        <w:rPr>
          <w:rFonts w:ascii="Arial" w:hAnsi="Arial" w:cs="Arial"/>
          <w:b w:val="0"/>
          <w:bCs/>
          <w:color w:val="000000" w:themeColor="text1"/>
        </w:rPr>
        <w:t xml:space="preserve">Szkoła zapewnia wszystkim organom możliwość swobodnego działania </w:t>
      </w:r>
      <w:r w:rsidR="00377653" w:rsidRPr="001D1136">
        <w:rPr>
          <w:rFonts w:ascii="Arial" w:hAnsi="Arial" w:cs="Arial"/>
          <w:b w:val="0"/>
          <w:bCs/>
          <w:color w:val="000000" w:themeColor="text1"/>
        </w:rPr>
        <w:br/>
      </w:r>
      <w:r w:rsidRPr="001D1136">
        <w:rPr>
          <w:rFonts w:ascii="Arial" w:hAnsi="Arial" w:cs="Arial"/>
          <w:b w:val="0"/>
          <w:bCs/>
          <w:color w:val="000000" w:themeColor="text1"/>
        </w:rPr>
        <w:t>i podejmowania decyzji w granicach ich kompetencji określonych przepisami ustawy oraz przepisami statutu szkoły</w:t>
      </w:r>
      <w:r w:rsidR="0059153C" w:rsidRPr="001D1136">
        <w:rPr>
          <w:rFonts w:ascii="Arial" w:hAnsi="Arial" w:cs="Arial"/>
          <w:b w:val="0"/>
          <w:bCs/>
          <w:color w:val="000000" w:themeColor="text1"/>
        </w:rPr>
        <w:t xml:space="preserve">. </w:t>
      </w:r>
    </w:p>
    <w:p w14:paraId="1FFDABD6" w14:textId="77777777" w:rsidR="00DC3D2C" w:rsidRPr="001D1136" w:rsidRDefault="00DC3D2C" w:rsidP="001D1136">
      <w:pPr>
        <w:pStyle w:val="Akapitzlist"/>
        <w:numPr>
          <w:ilvl w:val="0"/>
          <w:numId w:val="9"/>
        </w:numPr>
        <w:spacing w:after="0" w:line="276" w:lineRule="auto"/>
        <w:ind w:left="0" w:right="0" w:firstLine="425"/>
        <w:contextualSpacing w:val="0"/>
        <w:jc w:val="left"/>
        <w:rPr>
          <w:rFonts w:ascii="Arial" w:hAnsi="Arial" w:cs="Arial"/>
          <w:vanish/>
          <w:color w:val="000000" w:themeColor="text1"/>
        </w:rPr>
      </w:pPr>
    </w:p>
    <w:p w14:paraId="216CBF86" w14:textId="3FCB6208" w:rsidR="00AF1D64" w:rsidRPr="001D1136" w:rsidRDefault="00DC3D2C" w:rsidP="001D1136">
      <w:pPr>
        <w:numPr>
          <w:ilvl w:val="0"/>
          <w:numId w:val="9"/>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Szkoła zapewnia bieżącą wymianę informacji pomiędzy organami szkoły </w:t>
      </w:r>
      <w:r w:rsidR="00377653" w:rsidRPr="001D1136">
        <w:rPr>
          <w:rFonts w:ascii="Arial" w:hAnsi="Arial" w:cs="Arial"/>
          <w:color w:val="000000" w:themeColor="text1"/>
        </w:rPr>
        <w:br/>
      </w:r>
      <w:r w:rsidRPr="001D1136">
        <w:rPr>
          <w:rFonts w:ascii="Arial" w:hAnsi="Arial" w:cs="Arial"/>
          <w:color w:val="000000" w:themeColor="text1"/>
        </w:rPr>
        <w:t>o podejmowanych i planowanych działaniach oraz decyzjach poprzez:</w:t>
      </w:r>
    </w:p>
    <w:p w14:paraId="194F65AC" w14:textId="7E5AEEF4" w:rsidR="00DC3D2C" w:rsidRPr="001D1136" w:rsidRDefault="00DC3D2C" w:rsidP="001D1136">
      <w:pPr>
        <w:pStyle w:val="Akapitzlist"/>
        <w:numPr>
          <w:ilvl w:val="0"/>
          <w:numId w:val="16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wspólne zebrania przedstawicieli organów szkoły;</w:t>
      </w:r>
    </w:p>
    <w:p w14:paraId="7ADC3681" w14:textId="08DDA19B" w:rsidR="00DC3D2C" w:rsidRPr="001D1136" w:rsidRDefault="00DC3D2C" w:rsidP="001D1136">
      <w:pPr>
        <w:pStyle w:val="Akapitzlist"/>
        <w:numPr>
          <w:ilvl w:val="0"/>
          <w:numId w:val="16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udział przedstawicieli Rady Rodziców i Samorządu Uczniowskiego w wybranych zebraniach Rady Pedagogicznej.</w:t>
      </w:r>
    </w:p>
    <w:p w14:paraId="440BD403" w14:textId="143E8104" w:rsidR="00715059" w:rsidRPr="001D1136" w:rsidRDefault="00AF1D64" w:rsidP="001D1136">
      <w:pPr>
        <w:numPr>
          <w:ilvl w:val="0"/>
          <w:numId w:val="9"/>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Relacje pomiędzy wszystkimi członkami społeczności szkolnej są oparte na wzajemnych szacunku i zaufaniu</w:t>
      </w:r>
      <w:r w:rsidR="00715059" w:rsidRPr="001D1136">
        <w:rPr>
          <w:rFonts w:ascii="Arial" w:hAnsi="Arial" w:cs="Arial"/>
          <w:color w:val="000000" w:themeColor="text1"/>
        </w:rPr>
        <w:t>.</w:t>
      </w:r>
    </w:p>
    <w:p w14:paraId="29A1569A" w14:textId="50729D4A" w:rsidR="00710E63" w:rsidRPr="001D1136" w:rsidRDefault="00710E63" w:rsidP="001D1136">
      <w:pPr>
        <w:pStyle w:val="NormalnyWeb"/>
        <w:rPr>
          <w:rFonts w:ascii="Arial" w:hAnsi="Arial" w:cs="Arial"/>
        </w:rPr>
      </w:pPr>
      <w:r w:rsidRPr="001D1136">
        <w:rPr>
          <w:rFonts w:ascii="Arial" w:hAnsi="Arial" w:cs="Arial"/>
        </w:rPr>
        <w:t xml:space="preserve">§ </w:t>
      </w:r>
      <w:r w:rsidR="002F11E3" w:rsidRPr="001D1136">
        <w:rPr>
          <w:rFonts w:ascii="Arial" w:hAnsi="Arial" w:cs="Arial"/>
        </w:rPr>
        <w:t>21</w:t>
      </w:r>
      <w:r w:rsidRPr="001D1136">
        <w:rPr>
          <w:rFonts w:ascii="Arial" w:hAnsi="Arial" w:cs="Arial"/>
        </w:rPr>
        <w:t xml:space="preserve">. </w:t>
      </w:r>
      <w:r w:rsidRPr="001D1136">
        <w:rPr>
          <w:rFonts w:ascii="Arial" w:hAnsi="Arial" w:cs="Arial"/>
          <w:bCs/>
        </w:rPr>
        <w:t xml:space="preserve">1. </w:t>
      </w:r>
      <w:r w:rsidR="00DC3D2C" w:rsidRPr="001D1136">
        <w:rPr>
          <w:rFonts w:ascii="Arial" w:hAnsi="Arial" w:cs="Arial"/>
        </w:rPr>
        <w:t>Sytuacje konfliktowe zaistniałe pomiędzy organami szkoły rozwiązuje się poprzez</w:t>
      </w:r>
      <w:r w:rsidRPr="001D1136">
        <w:rPr>
          <w:rFonts w:ascii="Arial" w:hAnsi="Arial" w:cs="Arial"/>
        </w:rPr>
        <w:t xml:space="preserve">: </w:t>
      </w:r>
    </w:p>
    <w:p w14:paraId="7053796A" w14:textId="6D11724E" w:rsidR="00DC3D2C" w:rsidRPr="001D1136" w:rsidRDefault="00DC3D2C" w:rsidP="001D1136">
      <w:pPr>
        <w:numPr>
          <w:ilvl w:val="0"/>
          <w:numId w:val="133"/>
        </w:numPr>
        <w:tabs>
          <w:tab w:val="clear" w:pos="150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odwoływanie się do regulaminów poszczególnych organów;</w:t>
      </w:r>
    </w:p>
    <w:p w14:paraId="4D65CD4B" w14:textId="2A16CB82" w:rsidR="00DC3D2C" w:rsidRPr="001D1136" w:rsidRDefault="00DC3D2C" w:rsidP="001D1136">
      <w:pPr>
        <w:numPr>
          <w:ilvl w:val="0"/>
          <w:numId w:val="133"/>
        </w:numPr>
        <w:tabs>
          <w:tab w:val="clear" w:pos="150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wzajemny udział w zebraniach poszczególnych organów szkoły;</w:t>
      </w:r>
    </w:p>
    <w:p w14:paraId="5581A4C4" w14:textId="1253F9D9" w:rsidR="00DC3D2C" w:rsidRPr="001D1136" w:rsidRDefault="00DC3D2C" w:rsidP="001D1136">
      <w:pPr>
        <w:numPr>
          <w:ilvl w:val="0"/>
          <w:numId w:val="133"/>
        </w:numPr>
        <w:tabs>
          <w:tab w:val="clear" w:pos="150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wzajemne informowanie o zmianach w obrębie planowanych zadań;</w:t>
      </w:r>
    </w:p>
    <w:p w14:paraId="2D841023" w14:textId="5D7C4022" w:rsidR="00710E63" w:rsidRPr="001D1136" w:rsidRDefault="00DC3D2C" w:rsidP="001D1136">
      <w:pPr>
        <w:numPr>
          <w:ilvl w:val="0"/>
          <w:numId w:val="133"/>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organizację zebrań z organami będącymi w konflikcie.</w:t>
      </w:r>
    </w:p>
    <w:p w14:paraId="1EA37DA3" w14:textId="77777777" w:rsidR="00710E63" w:rsidRPr="001D1136" w:rsidRDefault="00710E63" w:rsidP="001D1136">
      <w:pPr>
        <w:pStyle w:val="Akapitzlist"/>
        <w:numPr>
          <w:ilvl w:val="0"/>
          <w:numId w:val="132"/>
        </w:numPr>
        <w:tabs>
          <w:tab w:val="clear" w:pos="360"/>
          <w:tab w:val="num" w:pos="284"/>
        </w:tabs>
        <w:spacing w:after="0" w:line="276" w:lineRule="auto"/>
        <w:ind w:left="0" w:right="0" w:firstLine="425"/>
        <w:contextualSpacing w:val="0"/>
        <w:jc w:val="left"/>
        <w:rPr>
          <w:rFonts w:ascii="Arial" w:hAnsi="Arial" w:cs="Arial"/>
          <w:vanish/>
          <w:color w:val="000000" w:themeColor="text1"/>
        </w:rPr>
      </w:pPr>
    </w:p>
    <w:p w14:paraId="6B52FB99" w14:textId="46540176" w:rsidR="00DC3D2C" w:rsidRPr="001D1136" w:rsidRDefault="00DC3D2C" w:rsidP="001D1136">
      <w:pPr>
        <w:numPr>
          <w:ilvl w:val="0"/>
          <w:numId w:val="132"/>
        </w:numPr>
        <w:tabs>
          <w:tab w:val="clear" w:pos="360"/>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Spory między organami szkoły rozstrzyga Dyrektor szkoły. </w:t>
      </w:r>
    </w:p>
    <w:p w14:paraId="698AFB84" w14:textId="7B6B880A" w:rsidR="00DC3D2C" w:rsidRPr="001D1136" w:rsidRDefault="00DC3D2C" w:rsidP="001D1136">
      <w:pPr>
        <w:numPr>
          <w:ilvl w:val="0"/>
          <w:numId w:val="132"/>
        </w:numPr>
        <w:tabs>
          <w:tab w:val="clear" w:pos="360"/>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W przypadku, gdy stroną konfliktu jest Dyrektor szkoły, spór rozstrzyga organ prowadzący szkołę. </w:t>
      </w:r>
    </w:p>
    <w:p w14:paraId="13DFD631" w14:textId="77777777" w:rsidR="00DC3D2C" w:rsidRPr="001D1136" w:rsidRDefault="00DC3D2C" w:rsidP="001D1136">
      <w:pPr>
        <w:numPr>
          <w:ilvl w:val="0"/>
          <w:numId w:val="132"/>
        </w:numPr>
        <w:tabs>
          <w:tab w:val="clear" w:pos="360"/>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Organy szkoły zobowiązane są do wyjaśniania motywów podjętych decyzji, o ile zwróci się z takim wnioskiem drugi organ, w terminie nie dłuższym niż 14 dni od podjęcia decyzji. </w:t>
      </w:r>
    </w:p>
    <w:p w14:paraId="0117A99D" w14:textId="787C9775" w:rsidR="00710E63" w:rsidRPr="001D1136" w:rsidRDefault="00DC3D2C" w:rsidP="001D1136">
      <w:pPr>
        <w:numPr>
          <w:ilvl w:val="0"/>
          <w:numId w:val="132"/>
        </w:numPr>
        <w:tabs>
          <w:tab w:val="clear" w:pos="360"/>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W sytuacji zawieszenia zajęć i prowadzenia kształcenia z wykorzystaniem metod </w:t>
      </w:r>
      <w:r w:rsidR="00377653" w:rsidRPr="001D1136">
        <w:rPr>
          <w:rFonts w:ascii="Arial" w:hAnsi="Arial" w:cs="Arial"/>
          <w:color w:val="000000" w:themeColor="text1"/>
        </w:rPr>
        <w:br/>
      </w:r>
      <w:r w:rsidRPr="001D1136">
        <w:rPr>
          <w:rFonts w:ascii="Arial" w:hAnsi="Arial" w:cs="Arial"/>
          <w:color w:val="000000" w:themeColor="text1"/>
        </w:rPr>
        <w:t>i narzędzi do kształcenia na odległość, komunikacja pomiędzy organami prowadzona jest drogą elektroniczną</w:t>
      </w:r>
      <w:r w:rsidR="00710E63" w:rsidRPr="001D1136">
        <w:rPr>
          <w:rFonts w:ascii="Arial" w:hAnsi="Arial" w:cs="Arial"/>
          <w:color w:val="000000" w:themeColor="text1"/>
        </w:rPr>
        <w:t>.</w:t>
      </w:r>
    </w:p>
    <w:p w14:paraId="0A40EC36" w14:textId="77777777" w:rsidR="004A254C" w:rsidRDefault="004A254C" w:rsidP="001D1136">
      <w:pPr>
        <w:pStyle w:val="Nagwek1"/>
        <w:jc w:val="left"/>
        <w:rPr>
          <w:rFonts w:ascii="Arial" w:hAnsi="Arial" w:cs="Arial"/>
          <w:b w:val="0"/>
        </w:rPr>
      </w:pPr>
      <w:bookmarkStart w:id="78" w:name="_Toc221789796"/>
      <w:bookmarkStart w:id="79" w:name="_Toc221792323"/>
    </w:p>
    <w:p w14:paraId="138E4FBF" w14:textId="07CE23D2" w:rsidR="0059153C" w:rsidRPr="001D1136" w:rsidRDefault="0059153C" w:rsidP="001D1136">
      <w:pPr>
        <w:pStyle w:val="Nagwek1"/>
        <w:jc w:val="left"/>
        <w:rPr>
          <w:rFonts w:ascii="Arial" w:hAnsi="Arial" w:cs="Arial"/>
          <w:b w:val="0"/>
        </w:rPr>
      </w:pPr>
      <w:r w:rsidRPr="001D1136">
        <w:rPr>
          <w:rFonts w:ascii="Arial" w:hAnsi="Arial" w:cs="Arial"/>
          <w:b w:val="0"/>
        </w:rPr>
        <w:t>DZIAŁ V</w:t>
      </w:r>
      <w:r w:rsidRPr="001D1136">
        <w:rPr>
          <w:rFonts w:ascii="Arial" w:hAnsi="Arial" w:cs="Arial"/>
          <w:b w:val="0"/>
        </w:rPr>
        <w:br/>
        <w:t>ORGANIZACJA PRACY SZKOŁY</w:t>
      </w:r>
      <w:bookmarkEnd w:id="78"/>
      <w:bookmarkEnd w:id="79"/>
    </w:p>
    <w:p w14:paraId="6F2390B3" w14:textId="600A914D" w:rsidR="0059153C" w:rsidRPr="001D1136" w:rsidRDefault="0059153C" w:rsidP="001D1136">
      <w:pPr>
        <w:pStyle w:val="Nagwek2"/>
        <w:jc w:val="left"/>
        <w:rPr>
          <w:rFonts w:ascii="Arial" w:hAnsi="Arial" w:cs="Arial"/>
          <w:b w:val="0"/>
        </w:rPr>
      </w:pPr>
      <w:bookmarkStart w:id="80" w:name="_Toc221789797"/>
      <w:bookmarkStart w:id="81" w:name="_Toc221792324"/>
      <w:r w:rsidRPr="001D1136">
        <w:rPr>
          <w:rFonts w:ascii="Arial" w:hAnsi="Arial" w:cs="Arial"/>
          <w:b w:val="0"/>
          <w:bCs/>
        </w:rPr>
        <w:t>Rozdział 1</w:t>
      </w:r>
      <w:r w:rsidRPr="001D1136">
        <w:rPr>
          <w:rFonts w:ascii="Arial" w:hAnsi="Arial" w:cs="Arial"/>
          <w:b w:val="0"/>
          <w:bCs/>
        </w:rPr>
        <w:br/>
      </w:r>
      <w:r w:rsidRPr="001D1136">
        <w:rPr>
          <w:rFonts w:ascii="Arial" w:hAnsi="Arial" w:cs="Arial"/>
          <w:b w:val="0"/>
        </w:rPr>
        <w:t>Organizacja szkoły</w:t>
      </w:r>
      <w:bookmarkEnd w:id="80"/>
      <w:bookmarkEnd w:id="81"/>
      <w:r w:rsidRPr="001D1136">
        <w:rPr>
          <w:rFonts w:ascii="Arial" w:hAnsi="Arial" w:cs="Arial"/>
          <w:b w:val="0"/>
        </w:rPr>
        <w:t xml:space="preserve"> </w:t>
      </w:r>
    </w:p>
    <w:p w14:paraId="5471F352" w14:textId="3795C88A" w:rsidR="0059153C" w:rsidRPr="001D1136" w:rsidRDefault="0059153C" w:rsidP="001D1136">
      <w:pPr>
        <w:pStyle w:val="NormalnyWeb"/>
        <w:rPr>
          <w:rFonts w:ascii="Arial" w:hAnsi="Arial" w:cs="Arial"/>
        </w:rPr>
      </w:pPr>
      <w:r w:rsidRPr="001D1136">
        <w:rPr>
          <w:rFonts w:ascii="Arial" w:hAnsi="Arial" w:cs="Arial"/>
        </w:rPr>
        <w:t xml:space="preserve">§ </w:t>
      </w:r>
      <w:r w:rsidR="002F11E3" w:rsidRPr="001D1136">
        <w:rPr>
          <w:rFonts w:ascii="Arial" w:hAnsi="Arial" w:cs="Arial"/>
        </w:rPr>
        <w:t>22</w:t>
      </w:r>
      <w:r w:rsidR="004144BC" w:rsidRPr="001D1136">
        <w:rPr>
          <w:rFonts w:ascii="Arial" w:hAnsi="Arial" w:cs="Arial"/>
        </w:rPr>
        <w:t xml:space="preserve">. 1. </w:t>
      </w:r>
      <w:r w:rsidRPr="001D1136">
        <w:rPr>
          <w:rFonts w:ascii="Arial" w:hAnsi="Arial" w:cs="Arial"/>
        </w:rPr>
        <w:t xml:space="preserve">Podstawową jednostką organizacyjną </w:t>
      </w:r>
      <w:r w:rsidR="000837B3" w:rsidRPr="001D1136">
        <w:rPr>
          <w:rFonts w:ascii="Arial" w:hAnsi="Arial" w:cs="Arial"/>
        </w:rPr>
        <w:t xml:space="preserve">szkoły </w:t>
      </w:r>
      <w:r w:rsidRPr="001D1136">
        <w:rPr>
          <w:rFonts w:ascii="Arial" w:hAnsi="Arial" w:cs="Arial"/>
        </w:rPr>
        <w:t xml:space="preserve">jest oddział złożony z uczniów, którzy w jednorocznym kursie nauki danego roku szkolnego uczą się wszystkich przedmiotów określonych planem nauczania. </w:t>
      </w:r>
    </w:p>
    <w:p w14:paraId="1A31FB73" w14:textId="77777777" w:rsidR="004144BC" w:rsidRPr="001D1136" w:rsidRDefault="004144BC" w:rsidP="001D1136">
      <w:pPr>
        <w:pStyle w:val="Akapitzlist"/>
        <w:numPr>
          <w:ilvl w:val="0"/>
          <w:numId w:val="10"/>
        </w:numPr>
        <w:spacing w:after="0" w:line="276" w:lineRule="auto"/>
        <w:ind w:left="0" w:right="0" w:firstLine="425"/>
        <w:contextualSpacing w:val="0"/>
        <w:jc w:val="left"/>
        <w:rPr>
          <w:rFonts w:ascii="Arial" w:hAnsi="Arial" w:cs="Arial"/>
          <w:vanish/>
          <w:color w:val="000000" w:themeColor="text1"/>
        </w:rPr>
      </w:pPr>
    </w:p>
    <w:p w14:paraId="7FD3DA41" w14:textId="389F7A9F" w:rsidR="000837B3" w:rsidRPr="001D1136" w:rsidRDefault="0059153C" w:rsidP="001D1136">
      <w:pPr>
        <w:numPr>
          <w:ilvl w:val="0"/>
          <w:numId w:val="10"/>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Z</w:t>
      </w:r>
      <w:r w:rsidR="00BA0664" w:rsidRPr="001D1136">
        <w:rPr>
          <w:rFonts w:ascii="Arial" w:hAnsi="Arial" w:cs="Arial"/>
          <w:color w:val="000000" w:themeColor="text1"/>
        </w:rPr>
        <w:t>ajęcia edukacyjne w klasach I.</w:t>
      </w:r>
      <w:r w:rsidRPr="001D1136">
        <w:rPr>
          <w:rFonts w:ascii="Arial" w:hAnsi="Arial" w:cs="Arial"/>
          <w:color w:val="000000" w:themeColor="text1"/>
        </w:rPr>
        <w:t xml:space="preserve"> etapu edukacyjnego są prowadzone w oddziałach liczących nie więcej niż 25 uczniów, a w szczególnych przypadkach określonych ustawą – nie więcej niż 27.</w:t>
      </w:r>
    </w:p>
    <w:p w14:paraId="2D44ED06" w14:textId="5ECB5971" w:rsidR="000837B3" w:rsidRPr="001D1136" w:rsidRDefault="000837B3" w:rsidP="001D1136">
      <w:pPr>
        <w:numPr>
          <w:ilvl w:val="0"/>
          <w:numId w:val="10"/>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Podziału oddziału na grupy dokonuje się na zajęciach wymagających specjalnych warunków nauki i bezpieczeństwa z uwzględnieniem zasad określonych w </w:t>
      </w:r>
      <w:r w:rsidRPr="001D1136">
        <w:rPr>
          <w:rFonts w:ascii="Arial" w:hAnsi="Arial" w:cs="Arial"/>
          <w:color w:val="000000" w:themeColor="text1"/>
        </w:rPr>
        <w:lastRenderedPageBreak/>
        <w:t xml:space="preserve">rozporządzeniu </w:t>
      </w:r>
      <w:r w:rsidR="00377653" w:rsidRPr="001D1136">
        <w:rPr>
          <w:rFonts w:ascii="Arial" w:hAnsi="Arial" w:cs="Arial"/>
          <w:color w:val="000000" w:themeColor="text1"/>
        </w:rPr>
        <w:br/>
      </w:r>
      <w:r w:rsidRPr="001D1136">
        <w:rPr>
          <w:rFonts w:ascii="Arial" w:hAnsi="Arial" w:cs="Arial"/>
          <w:color w:val="000000" w:themeColor="text1"/>
        </w:rPr>
        <w:t xml:space="preserve">w sprawie ramowych planów nauczania. </w:t>
      </w:r>
    </w:p>
    <w:p w14:paraId="22569EBA" w14:textId="5FA6CC68" w:rsidR="0059153C" w:rsidRPr="001D1136" w:rsidRDefault="0059153C" w:rsidP="001D1136">
      <w:pPr>
        <w:pStyle w:val="NormalnyWeb"/>
        <w:rPr>
          <w:rFonts w:ascii="Arial" w:hAnsi="Arial" w:cs="Arial"/>
        </w:rPr>
      </w:pPr>
      <w:r w:rsidRPr="001D1136">
        <w:rPr>
          <w:rFonts w:ascii="Arial" w:hAnsi="Arial" w:cs="Arial"/>
        </w:rPr>
        <w:t>§</w:t>
      </w:r>
      <w:r w:rsidR="000837B3" w:rsidRPr="001D1136">
        <w:rPr>
          <w:rFonts w:ascii="Arial" w:hAnsi="Arial" w:cs="Arial"/>
        </w:rPr>
        <w:t xml:space="preserve"> 2</w:t>
      </w:r>
      <w:r w:rsidR="002F11E3" w:rsidRPr="001D1136">
        <w:rPr>
          <w:rFonts w:ascii="Arial" w:hAnsi="Arial" w:cs="Arial"/>
        </w:rPr>
        <w:t>3</w:t>
      </w:r>
      <w:r w:rsidR="004144BC" w:rsidRPr="001D1136">
        <w:rPr>
          <w:rFonts w:ascii="Arial" w:hAnsi="Arial" w:cs="Arial"/>
        </w:rPr>
        <w:t xml:space="preserve">. 1. </w:t>
      </w:r>
      <w:r w:rsidRPr="001D1136">
        <w:rPr>
          <w:rFonts w:ascii="Arial" w:hAnsi="Arial" w:cs="Arial"/>
        </w:rPr>
        <w:t xml:space="preserve">Podstawową formą pracy </w:t>
      </w:r>
      <w:r w:rsidR="000837B3" w:rsidRPr="001D1136">
        <w:rPr>
          <w:rFonts w:ascii="Arial" w:hAnsi="Arial" w:cs="Arial"/>
        </w:rPr>
        <w:t xml:space="preserve">szkoły </w:t>
      </w:r>
      <w:r w:rsidRPr="001D1136">
        <w:rPr>
          <w:rFonts w:ascii="Arial" w:hAnsi="Arial" w:cs="Arial"/>
        </w:rPr>
        <w:t xml:space="preserve">są zajęcia dydaktyczno-wychowawcze prowadzone w systemie: </w:t>
      </w:r>
    </w:p>
    <w:p w14:paraId="70141571" w14:textId="77777777" w:rsidR="0059153C" w:rsidRPr="001D1136" w:rsidRDefault="0059153C" w:rsidP="001D1136">
      <w:pPr>
        <w:pStyle w:val="Akapitzlist"/>
        <w:numPr>
          <w:ilvl w:val="0"/>
          <w:numId w:val="3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kształcenia zintegrowanego na pierwszym etapie edukacyjnym;</w:t>
      </w:r>
    </w:p>
    <w:p w14:paraId="4D878D85" w14:textId="7B98FE96" w:rsidR="0059153C" w:rsidRPr="001D1136" w:rsidRDefault="0059153C" w:rsidP="001D1136">
      <w:pPr>
        <w:pStyle w:val="Akapitzlist"/>
        <w:numPr>
          <w:ilvl w:val="0"/>
          <w:numId w:val="3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klasowo-lekcyjnym na drugim etapie edukacyjnym. </w:t>
      </w:r>
    </w:p>
    <w:p w14:paraId="24E2419C" w14:textId="77777777" w:rsidR="004144BC" w:rsidRPr="001D1136" w:rsidRDefault="004144BC" w:rsidP="001D1136">
      <w:pPr>
        <w:pStyle w:val="Akapitzlist"/>
        <w:numPr>
          <w:ilvl w:val="0"/>
          <w:numId w:val="11"/>
        </w:numPr>
        <w:spacing w:after="0" w:line="276" w:lineRule="auto"/>
        <w:ind w:left="0" w:right="0" w:firstLine="425"/>
        <w:contextualSpacing w:val="0"/>
        <w:jc w:val="left"/>
        <w:rPr>
          <w:rFonts w:ascii="Arial" w:hAnsi="Arial" w:cs="Arial"/>
          <w:vanish/>
          <w:color w:val="000000" w:themeColor="text1"/>
        </w:rPr>
      </w:pPr>
    </w:p>
    <w:p w14:paraId="644CF41E" w14:textId="46B18FB1" w:rsidR="0059153C" w:rsidRPr="001D1136" w:rsidRDefault="0059153C" w:rsidP="001D1136">
      <w:pPr>
        <w:numPr>
          <w:ilvl w:val="0"/>
          <w:numId w:val="11"/>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Jednostka lekcyjna w klasach IV - VIII trwa 45 minut. W uzasadnionych przypadkach dopuszcza się prowadzenie zajęć edukacyjnych w czasie od 30 do 60 minut, zachowując ogólny tygodniowy czas zajęć ustalony w tygodniowym rozkładzie zajęć. </w:t>
      </w:r>
    </w:p>
    <w:p w14:paraId="773E03B4" w14:textId="77777777" w:rsidR="0059153C" w:rsidRPr="001D1136" w:rsidRDefault="0059153C" w:rsidP="001D1136">
      <w:pPr>
        <w:numPr>
          <w:ilvl w:val="0"/>
          <w:numId w:val="11"/>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Czas trwania poszczególnych zajęć edukacyjnych na pierwszym etapie edukacyjnym ustala nauczyciel prowadzący te zajęcia, zachowując ogólny tygodniowy czas zajęć. </w:t>
      </w:r>
    </w:p>
    <w:p w14:paraId="2121044F" w14:textId="77777777" w:rsidR="0059153C" w:rsidRPr="001D1136" w:rsidRDefault="0059153C" w:rsidP="001D1136">
      <w:pPr>
        <w:numPr>
          <w:ilvl w:val="0"/>
          <w:numId w:val="11"/>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Podziału godzin przeznaczonych na zajęcia edukacji wczesnoszkolnej dokonuje nauczyciel prowadzący zajęcia, z tym, że w trzyletnim okresie nauczania zajęcia edukacyjne należy zrealizować zgodnie z oddzielnymi przepisami. </w:t>
      </w:r>
    </w:p>
    <w:p w14:paraId="79692E9B" w14:textId="206FCE87" w:rsidR="00F14E9E" w:rsidRPr="001D1136" w:rsidRDefault="0059153C" w:rsidP="001D1136">
      <w:pPr>
        <w:numPr>
          <w:ilvl w:val="0"/>
          <w:numId w:val="11"/>
        </w:numPr>
        <w:spacing w:after="0" w:line="276" w:lineRule="auto"/>
        <w:ind w:left="0" w:right="0" w:firstLine="425"/>
        <w:jc w:val="left"/>
        <w:rPr>
          <w:rFonts w:ascii="Arial" w:hAnsi="Arial" w:cs="Arial"/>
          <w:color w:val="000000" w:themeColor="text1"/>
        </w:rPr>
      </w:pPr>
      <w:r w:rsidRPr="001D1136">
        <w:rPr>
          <w:rFonts w:ascii="Arial" w:hAnsi="Arial" w:cs="Arial"/>
          <w:bCs/>
          <w:color w:val="000000" w:themeColor="text1"/>
        </w:rPr>
        <w:t xml:space="preserve">Uwzględniając potrzeby rozwojowe uczniów, </w:t>
      </w:r>
      <w:r w:rsidR="00AF1D64" w:rsidRPr="001D1136">
        <w:rPr>
          <w:rFonts w:ascii="Arial" w:hAnsi="Arial" w:cs="Arial"/>
          <w:bCs/>
          <w:color w:val="000000" w:themeColor="text1"/>
        </w:rPr>
        <w:t>s</w:t>
      </w:r>
      <w:r w:rsidRPr="001D1136">
        <w:rPr>
          <w:rFonts w:ascii="Arial" w:hAnsi="Arial" w:cs="Arial"/>
          <w:bCs/>
          <w:color w:val="000000" w:themeColor="text1"/>
        </w:rPr>
        <w:t>zkoła organizuje zajęcia dodatkowe, stosownie do posiadanych środków finansowych.</w:t>
      </w:r>
      <w:r w:rsidRPr="001D1136">
        <w:rPr>
          <w:rFonts w:ascii="Arial" w:hAnsi="Arial" w:cs="Arial"/>
          <w:color w:val="000000" w:themeColor="text1"/>
        </w:rPr>
        <w:t xml:space="preserve"> </w:t>
      </w:r>
    </w:p>
    <w:p w14:paraId="5D425A8D" w14:textId="3A331A4B" w:rsidR="0059153C" w:rsidRPr="001D1136" w:rsidRDefault="0059153C" w:rsidP="001D1136">
      <w:pPr>
        <w:numPr>
          <w:ilvl w:val="0"/>
          <w:numId w:val="11"/>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Zajęcia dodatkowe prowadzone są w grupach </w:t>
      </w:r>
      <w:r w:rsidR="003425DF" w:rsidRPr="001D1136">
        <w:rPr>
          <w:rFonts w:ascii="Arial" w:hAnsi="Arial" w:cs="Arial"/>
          <w:color w:val="000000" w:themeColor="text1"/>
        </w:rPr>
        <w:t xml:space="preserve">oddziałowych, międzyoddziałowych </w:t>
      </w:r>
      <w:r w:rsidR="00377653" w:rsidRPr="001D1136">
        <w:rPr>
          <w:rFonts w:ascii="Arial" w:hAnsi="Arial" w:cs="Arial"/>
          <w:color w:val="000000" w:themeColor="text1"/>
        </w:rPr>
        <w:br/>
      </w:r>
      <w:r w:rsidR="003425DF" w:rsidRPr="001D1136">
        <w:rPr>
          <w:rFonts w:ascii="Arial" w:hAnsi="Arial" w:cs="Arial"/>
          <w:color w:val="000000" w:themeColor="text1"/>
        </w:rPr>
        <w:t xml:space="preserve">i międzyklasowych, a także podczas wycieczek i wyjazdów, </w:t>
      </w:r>
      <w:r w:rsidRPr="001D1136">
        <w:rPr>
          <w:rFonts w:ascii="Arial" w:hAnsi="Arial" w:cs="Arial"/>
          <w:color w:val="000000" w:themeColor="text1"/>
        </w:rPr>
        <w:t xml:space="preserve">poza systemem klasowo-lekcyjnym. </w:t>
      </w:r>
    </w:p>
    <w:p w14:paraId="406224BC" w14:textId="21624EF8" w:rsidR="0059153C" w:rsidRPr="001D1136" w:rsidRDefault="0059153C" w:rsidP="001D1136">
      <w:pPr>
        <w:pStyle w:val="NormalnyWeb"/>
        <w:rPr>
          <w:rFonts w:ascii="Arial" w:hAnsi="Arial" w:cs="Arial"/>
        </w:rPr>
      </w:pPr>
      <w:r w:rsidRPr="001D1136">
        <w:rPr>
          <w:rFonts w:ascii="Arial" w:hAnsi="Arial" w:cs="Arial"/>
        </w:rPr>
        <w:t xml:space="preserve">§ </w:t>
      </w:r>
      <w:r w:rsidR="003425DF" w:rsidRPr="001D1136">
        <w:rPr>
          <w:rFonts w:ascii="Arial" w:hAnsi="Arial" w:cs="Arial"/>
        </w:rPr>
        <w:t>2</w:t>
      </w:r>
      <w:r w:rsidR="002F11E3" w:rsidRPr="001D1136">
        <w:rPr>
          <w:rFonts w:ascii="Arial" w:hAnsi="Arial" w:cs="Arial"/>
        </w:rPr>
        <w:t>4</w:t>
      </w:r>
      <w:r w:rsidR="004144BC" w:rsidRPr="001D1136">
        <w:rPr>
          <w:rFonts w:ascii="Arial" w:hAnsi="Arial" w:cs="Arial"/>
        </w:rPr>
        <w:t xml:space="preserve">. 1. </w:t>
      </w:r>
      <w:r w:rsidRPr="001D1136">
        <w:rPr>
          <w:rFonts w:ascii="Arial" w:hAnsi="Arial" w:cs="Arial"/>
        </w:rPr>
        <w:t xml:space="preserve">Termin rozpoczęcia i zakończenia zajęć dydaktyczno-wychowawczych, przerw świątecznych oraz ferii zimowych i letnich określa rozporządzenie w sprawie organizacji roku szkolnego. </w:t>
      </w:r>
    </w:p>
    <w:p w14:paraId="461BD676" w14:textId="77777777" w:rsidR="004144BC" w:rsidRPr="001D1136" w:rsidRDefault="004144BC" w:rsidP="001D1136">
      <w:pPr>
        <w:pStyle w:val="Akapitzlist"/>
        <w:numPr>
          <w:ilvl w:val="0"/>
          <w:numId w:val="12"/>
        </w:numPr>
        <w:spacing w:after="0" w:line="276" w:lineRule="auto"/>
        <w:ind w:left="0" w:right="0" w:firstLine="425"/>
        <w:contextualSpacing w:val="0"/>
        <w:jc w:val="left"/>
        <w:rPr>
          <w:rFonts w:ascii="Arial" w:hAnsi="Arial" w:cs="Arial"/>
          <w:vanish/>
          <w:color w:val="000000" w:themeColor="text1"/>
        </w:rPr>
      </w:pPr>
    </w:p>
    <w:p w14:paraId="102811AC" w14:textId="7DC9E9D0" w:rsidR="0059153C" w:rsidRPr="001D1136" w:rsidRDefault="0059153C" w:rsidP="001D1136">
      <w:pPr>
        <w:numPr>
          <w:ilvl w:val="0"/>
          <w:numId w:val="12"/>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Szczegółową organizację nauczania, wychowania i opieki w danym roku szkolnym określa arkusz organizacji szkoły opracowany przez Dyrektora szkoły. </w:t>
      </w:r>
    </w:p>
    <w:p w14:paraId="6C3AB100" w14:textId="77777777" w:rsidR="0059153C" w:rsidRPr="001D1136" w:rsidRDefault="0059153C" w:rsidP="001D1136">
      <w:pPr>
        <w:numPr>
          <w:ilvl w:val="0"/>
          <w:numId w:val="12"/>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Na podstawie zatwierdzonego przez organ prowadzący arkusza organizacji szkoły Dyrektor szkoły, z uwzględnieniem zasad ochrony zdrowia i higieny pracy, ustala tygodniowy rozkład zajęć edukacyjnych. </w:t>
      </w:r>
    </w:p>
    <w:p w14:paraId="775452FA" w14:textId="5FB92F5D" w:rsidR="0059153C" w:rsidRPr="001D1136" w:rsidRDefault="0059153C" w:rsidP="001D1136">
      <w:pPr>
        <w:pStyle w:val="NormalnyWeb"/>
        <w:rPr>
          <w:rFonts w:ascii="Arial" w:hAnsi="Arial" w:cs="Arial"/>
        </w:rPr>
      </w:pPr>
      <w:r w:rsidRPr="001D1136">
        <w:rPr>
          <w:rFonts w:ascii="Arial" w:hAnsi="Arial" w:cs="Arial"/>
        </w:rPr>
        <w:t xml:space="preserve">§ </w:t>
      </w:r>
      <w:r w:rsidR="003425DF" w:rsidRPr="001D1136">
        <w:rPr>
          <w:rFonts w:ascii="Arial" w:hAnsi="Arial" w:cs="Arial"/>
        </w:rPr>
        <w:t>2</w:t>
      </w:r>
      <w:r w:rsidR="002F11E3" w:rsidRPr="001D1136">
        <w:rPr>
          <w:rFonts w:ascii="Arial" w:hAnsi="Arial" w:cs="Arial"/>
        </w:rPr>
        <w:t>5</w:t>
      </w:r>
      <w:r w:rsidR="004144BC" w:rsidRPr="001D1136">
        <w:rPr>
          <w:rFonts w:ascii="Arial" w:hAnsi="Arial" w:cs="Arial"/>
        </w:rPr>
        <w:t xml:space="preserve">. 1. </w:t>
      </w:r>
      <w:r w:rsidRPr="001D1136">
        <w:rPr>
          <w:rFonts w:ascii="Arial" w:hAnsi="Arial" w:cs="Arial"/>
        </w:rPr>
        <w:t xml:space="preserve">Szkoła może przyjmować studentów szkół wyższych kształcących nauczycieli na praktyki pedagogiczne, na podstawie pisemnego porozumienia zawartego między Dyrektorem szkoły a szkołą wyższą lub (za jego zgodą) poszczególnymi nauczycielami a szkołą wyższą. </w:t>
      </w:r>
    </w:p>
    <w:p w14:paraId="76625257" w14:textId="77777777" w:rsidR="004144BC" w:rsidRPr="001D1136" w:rsidRDefault="004144BC" w:rsidP="001D1136">
      <w:pPr>
        <w:pStyle w:val="Akapitzlist"/>
        <w:numPr>
          <w:ilvl w:val="0"/>
          <w:numId w:val="13"/>
        </w:numPr>
        <w:spacing w:after="0" w:line="276" w:lineRule="auto"/>
        <w:ind w:left="0" w:right="0" w:firstLine="425"/>
        <w:contextualSpacing w:val="0"/>
        <w:jc w:val="left"/>
        <w:rPr>
          <w:rFonts w:ascii="Arial" w:hAnsi="Arial" w:cs="Arial"/>
          <w:vanish/>
          <w:color w:val="000000" w:themeColor="text1"/>
        </w:rPr>
      </w:pPr>
    </w:p>
    <w:p w14:paraId="79003435" w14:textId="12DFFEDE" w:rsidR="0059153C" w:rsidRPr="001D1136" w:rsidRDefault="003425DF" w:rsidP="001D1136">
      <w:pPr>
        <w:numPr>
          <w:ilvl w:val="0"/>
          <w:numId w:val="13"/>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Za organizację w/w praktyk w szkole odpowiedzialny jest Dyrektor szkoły</w:t>
      </w:r>
      <w:r w:rsidR="0059153C" w:rsidRPr="001D1136">
        <w:rPr>
          <w:rFonts w:ascii="Arial" w:hAnsi="Arial" w:cs="Arial"/>
          <w:color w:val="000000" w:themeColor="text1"/>
        </w:rPr>
        <w:t>.</w:t>
      </w:r>
    </w:p>
    <w:p w14:paraId="04C18DB3" w14:textId="35DEC775" w:rsidR="0059153C" w:rsidRPr="001D1136" w:rsidRDefault="0059153C" w:rsidP="001D1136">
      <w:pPr>
        <w:pStyle w:val="Nagwek2"/>
        <w:jc w:val="left"/>
        <w:rPr>
          <w:rFonts w:ascii="Arial" w:hAnsi="Arial" w:cs="Arial"/>
          <w:b w:val="0"/>
          <w:bCs/>
        </w:rPr>
      </w:pPr>
      <w:bookmarkStart w:id="82" w:name="_Toc221787943"/>
      <w:bookmarkStart w:id="83" w:name="_Toc221789798"/>
      <w:bookmarkStart w:id="84" w:name="_Toc221792325"/>
      <w:r w:rsidRPr="001D1136">
        <w:rPr>
          <w:rFonts w:ascii="Arial" w:hAnsi="Arial" w:cs="Arial"/>
          <w:b w:val="0"/>
        </w:rPr>
        <w:t>Rozdział 2</w:t>
      </w:r>
      <w:bookmarkStart w:id="85" w:name="_Toc41218060"/>
      <w:r w:rsidRPr="001D1136">
        <w:rPr>
          <w:rFonts w:ascii="Arial" w:hAnsi="Arial" w:cs="Arial"/>
          <w:b w:val="0"/>
        </w:rPr>
        <w:br/>
        <w:t>Doradztwo zawodowe</w:t>
      </w:r>
      <w:bookmarkEnd w:id="82"/>
      <w:bookmarkEnd w:id="83"/>
      <w:bookmarkEnd w:id="84"/>
      <w:bookmarkEnd w:id="85"/>
    </w:p>
    <w:p w14:paraId="7D679849" w14:textId="55848BB5" w:rsidR="0059153C" w:rsidRPr="001D1136" w:rsidRDefault="0059153C" w:rsidP="001D1136">
      <w:pPr>
        <w:pStyle w:val="NormalnyWeb"/>
        <w:rPr>
          <w:rFonts w:ascii="Arial" w:hAnsi="Arial" w:cs="Arial"/>
        </w:rPr>
      </w:pPr>
      <w:bookmarkStart w:id="86" w:name="_Toc221787944"/>
      <w:bookmarkStart w:id="87" w:name="_Toc221789799"/>
      <w:bookmarkStart w:id="88" w:name="_Toc221790233"/>
      <w:r w:rsidRPr="001D1136">
        <w:rPr>
          <w:rFonts w:ascii="Arial" w:hAnsi="Arial" w:cs="Arial"/>
        </w:rPr>
        <w:t xml:space="preserve">§ </w:t>
      </w:r>
      <w:r w:rsidR="003425DF" w:rsidRPr="001D1136">
        <w:rPr>
          <w:rFonts w:ascii="Arial" w:hAnsi="Arial" w:cs="Arial"/>
        </w:rPr>
        <w:t>2</w:t>
      </w:r>
      <w:r w:rsidR="002F11E3" w:rsidRPr="001D1136">
        <w:rPr>
          <w:rFonts w:ascii="Arial" w:hAnsi="Arial" w:cs="Arial"/>
        </w:rPr>
        <w:t>6</w:t>
      </w:r>
      <w:r w:rsidRPr="001D1136">
        <w:rPr>
          <w:rFonts w:ascii="Arial" w:hAnsi="Arial" w:cs="Arial"/>
        </w:rPr>
        <w:t xml:space="preserve">. 1. Wewnątrzszkolny system doradztwa zawodowego ma na celu koordynację działań podejmowanych w szkole w celu przygotowania uczniów do wyboru kierunku kształcenia </w:t>
      </w:r>
      <w:r w:rsidR="00377653" w:rsidRPr="001D1136">
        <w:rPr>
          <w:rFonts w:ascii="Arial" w:hAnsi="Arial" w:cs="Arial"/>
        </w:rPr>
        <w:br/>
      </w:r>
      <w:r w:rsidRPr="001D1136">
        <w:rPr>
          <w:rFonts w:ascii="Arial" w:hAnsi="Arial" w:cs="Arial"/>
        </w:rPr>
        <w:t>i zawodu.</w:t>
      </w:r>
      <w:bookmarkEnd w:id="86"/>
      <w:bookmarkEnd w:id="87"/>
      <w:bookmarkEnd w:id="88"/>
      <w:r w:rsidRPr="001D1136">
        <w:rPr>
          <w:rFonts w:ascii="Arial" w:hAnsi="Arial" w:cs="Arial"/>
        </w:rPr>
        <w:t xml:space="preserve"> </w:t>
      </w:r>
    </w:p>
    <w:p w14:paraId="0A4A1339" w14:textId="77777777" w:rsidR="0059153C" w:rsidRPr="001D1136" w:rsidRDefault="0059153C" w:rsidP="001D1136">
      <w:pPr>
        <w:pStyle w:val="Akapitzlist"/>
        <w:numPr>
          <w:ilvl w:val="0"/>
          <w:numId w:val="70"/>
        </w:numPr>
        <w:tabs>
          <w:tab w:val="left" w:pos="0"/>
        </w:tabs>
        <w:spacing w:after="0" w:line="276" w:lineRule="auto"/>
        <w:ind w:left="0" w:right="0" w:firstLine="428"/>
        <w:contextualSpacing w:val="0"/>
        <w:jc w:val="left"/>
        <w:rPr>
          <w:rFonts w:ascii="Arial" w:hAnsi="Arial" w:cs="Arial"/>
          <w:vanish/>
          <w:color w:val="000000" w:themeColor="text1"/>
        </w:rPr>
      </w:pPr>
    </w:p>
    <w:p w14:paraId="56D017FF" w14:textId="58F07E23" w:rsidR="0059153C" w:rsidRPr="001D1136" w:rsidRDefault="0059153C" w:rsidP="001D1136">
      <w:pPr>
        <w:pStyle w:val="Akapitzlist"/>
        <w:numPr>
          <w:ilvl w:val="0"/>
          <w:numId w:val="70"/>
        </w:numPr>
        <w:tabs>
          <w:tab w:val="left" w:pos="0"/>
        </w:tabs>
        <w:spacing w:after="0" w:line="276" w:lineRule="auto"/>
        <w:ind w:left="0" w:right="0" w:firstLine="428"/>
        <w:contextualSpacing w:val="0"/>
        <w:jc w:val="left"/>
        <w:rPr>
          <w:rFonts w:ascii="Arial" w:hAnsi="Arial" w:cs="Arial"/>
          <w:bCs/>
          <w:color w:val="000000" w:themeColor="text1"/>
        </w:rPr>
      </w:pPr>
      <w:r w:rsidRPr="001D1136">
        <w:rPr>
          <w:rFonts w:ascii="Arial" w:hAnsi="Arial" w:cs="Arial"/>
          <w:color w:val="000000" w:themeColor="text1"/>
        </w:rPr>
        <w:t xml:space="preserve">Podejmowane działania mają pomóc uczniom w rozpoznawaniu zainteresowań </w:t>
      </w:r>
      <w:r w:rsidR="00377653" w:rsidRPr="001D1136">
        <w:rPr>
          <w:rFonts w:ascii="Arial" w:hAnsi="Arial" w:cs="Arial"/>
          <w:color w:val="000000" w:themeColor="text1"/>
        </w:rPr>
        <w:br/>
      </w:r>
      <w:r w:rsidRPr="001D1136">
        <w:rPr>
          <w:rFonts w:ascii="Arial" w:hAnsi="Arial" w:cs="Arial"/>
          <w:color w:val="000000" w:themeColor="text1"/>
        </w:rPr>
        <w:t xml:space="preserve">i zdolności, zdobywaniu </w:t>
      </w:r>
      <w:r w:rsidRPr="001D1136">
        <w:rPr>
          <w:rFonts w:ascii="Arial" w:hAnsi="Arial" w:cs="Arial"/>
          <w:bCs/>
          <w:color w:val="000000" w:themeColor="text1"/>
        </w:rPr>
        <w:t xml:space="preserve">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p>
    <w:p w14:paraId="08356483" w14:textId="77777777" w:rsidR="0059153C" w:rsidRPr="001D1136" w:rsidRDefault="0059153C" w:rsidP="001D1136">
      <w:pPr>
        <w:pStyle w:val="Akapitzlist"/>
        <w:numPr>
          <w:ilvl w:val="0"/>
          <w:numId w:val="70"/>
        </w:numPr>
        <w:tabs>
          <w:tab w:val="left" w:pos="0"/>
        </w:tabs>
        <w:spacing w:after="0" w:line="276" w:lineRule="auto"/>
        <w:ind w:left="0" w:right="0" w:firstLine="428"/>
        <w:contextualSpacing w:val="0"/>
        <w:jc w:val="left"/>
        <w:rPr>
          <w:rFonts w:ascii="Arial" w:hAnsi="Arial" w:cs="Arial"/>
          <w:bCs/>
          <w:color w:val="000000" w:themeColor="text1"/>
        </w:rPr>
      </w:pPr>
      <w:r w:rsidRPr="001D1136">
        <w:rPr>
          <w:rFonts w:ascii="Arial" w:hAnsi="Arial" w:cs="Arial"/>
          <w:bCs/>
          <w:color w:val="000000" w:themeColor="text1"/>
        </w:rPr>
        <w:t xml:space="preserve">Planowanie własnej drogi edukacyjno-zawodowej jest procesem długotrwałym. Już na poziomie szkoły podstawowej należy wdrażać uczniom poczucie odpowiedzialności za własną przyszłość, uczyć myślenia perspektywicznego i umiejętności planowania, a w klasach VII-VIII należy organizować zajęcia związane z wyborem kształcenia i kariery zawodowej. </w:t>
      </w:r>
    </w:p>
    <w:p w14:paraId="035DA506" w14:textId="1D23E753" w:rsidR="0059153C" w:rsidRPr="001D1136" w:rsidRDefault="0059153C" w:rsidP="001D1136">
      <w:pPr>
        <w:pStyle w:val="Akapitzlist"/>
        <w:numPr>
          <w:ilvl w:val="0"/>
          <w:numId w:val="70"/>
        </w:numPr>
        <w:tabs>
          <w:tab w:val="left" w:pos="0"/>
        </w:tabs>
        <w:spacing w:after="0" w:line="276" w:lineRule="auto"/>
        <w:ind w:left="0" w:right="0" w:firstLine="428"/>
        <w:contextualSpacing w:val="0"/>
        <w:jc w:val="left"/>
        <w:rPr>
          <w:rFonts w:ascii="Arial" w:hAnsi="Arial" w:cs="Arial"/>
          <w:bCs/>
          <w:color w:val="000000" w:themeColor="text1"/>
        </w:rPr>
      </w:pPr>
      <w:r w:rsidRPr="001D1136">
        <w:rPr>
          <w:rFonts w:ascii="Arial" w:hAnsi="Arial" w:cs="Arial"/>
          <w:bCs/>
          <w:color w:val="000000" w:themeColor="text1"/>
        </w:rPr>
        <w:t xml:space="preserve">Planowane zadania i treści przekazywane na lekcjach wychowawczych oraz </w:t>
      </w:r>
      <w:r w:rsidR="00377653" w:rsidRPr="001D1136">
        <w:rPr>
          <w:rFonts w:ascii="Arial" w:hAnsi="Arial" w:cs="Arial"/>
          <w:bCs/>
          <w:color w:val="000000" w:themeColor="text1"/>
        </w:rPr>
        <w:br/>
      </w:r>
      <w:r w:rsidRPr="001D1136">
        <w:rPr>
          <w:rFonts w:ascii="Arial" w:hAnsi="Arial" w:cs="Arial"/>
          <w:bCs/>
          <w:color w:val="000000" w:themeColor="text1"/>
        </w:rPr>
        <w:t>w edukacjach przedmiotowych w klasach I-VI mają za zadanie rozbudzać ciekawość poznawczą dzieci oraz motywację do nauki, kształtować umiejętności i postawy do naturalnej w tym wieku aktywności dzieci, umożliwiać poznawanie interesujących dzieci zawodów, kształtować gotowość do wyborów edukacyjnych np. drugiego języka, rodzaju zajęć technicznych, wyboru kółek zainteresowań, wyboru lektur i czasopism.</w:t>
      </w:r>
    </w:p>
    <w:p w14:paraId="3A9089D5" w14:textId="77777777" w:rsidR="0059153C" w:rsidRPr="001D1136" w:rsidRDefault="0059153C" w:rsidP="001D1136">
      <w:pPr>
        <w:pStyle w:val="Akapitzlist"/>
        <w:numPr>
          <w:ilvl w:val="0"/>
          <w:numId w:val="70"/>
        </w:numPr>
        <w:tabs>
          <w:tab w:val="left" w:pos="0"/>
        </w:tabs>
        <w:spacing w:after="0" w:line="276" w:lineRule="auto"/>
        <w:ind w:left="0" w:right="0" w:firstLine="428"/>
        <w:contextualSpacing w:val="0"/>
        <w:jc w:val="left"/>
        <w:rPr>
          <w:rFonts w:ascii="Arial" w:hAnsi="Arial" w:cs="Arial"/>
          <w:color w:val="000000" w:themeColor="text1"/>
        </w:rPr>
      </w:pPr>
      <w:r w:rsidRPr="001D1136">
        <w:rPr>
          <w:rFonts w:ascii="Arial" w:hAnsi="Arial" w:cs="Arial"/>
          <w:bCs/>
          <w:color w:val="000000" w:themeColor="text1"/>
        </w:rPr>
        <w:t>System określa zadania osób uczestniczących w jego realizacji, czas i miejsce realizacji, oczekiwane efekty</w:t>
      </w:r>
      <w:r w:rsidRPr="001D1136">
        <w:rPr>
          <w:rFonts w:ascii="Arial" w:hAnsi="Arial" w:cs="Arial"/>
          <w:color w:val="000000" w:themeColor="text1"/>
        </w:rPr>
        <w:t xml:space="preserve"> i metody pracy. </w:t>
      </w:r>
    </w:p>
    <w:p w14:paraId="56048220" w14:textId="77777777" w:rsidR="0059153C" w:rsidRPr="001D1136" w:rsidRDefault="0059153C" w:rsidP="001D1136">
      <w:pPr>
        <w:pStyle w:val="Akapitzlist"/>
        <w:numPr>
          <w:ilvl w:val="0"/>
          <w:numId w:val="70"/>
        </w:numPr>
        <w:tabs>
          <w:tab w:val="left" w:pos="0"/>
        </w:tabs>
        <w:spacing w:after="0" w:line="276" w:lineRule="auto"/>
        <w:ind w:left="0" w:right="0" w:firstLine="428"/>
        <w:contextualSpacing w:val="0"/>
        <w:jc w:val="left"/>
        <w:rPr>
          <w:rFonts w:ascii="Arial" w:hAnsi="Arial" w:cs="Arial"/>
          <w:color w:val="000000" w:themeColor="text1"/>
        </w:rPr>
      </w:pPr>
      <w:r w:rsidRPr="001D1136">
        <w:rPr>
          <w:rFonts w:ascii="Arial" w:hAnsi="Arial" w:cs="Arial"/>
          <w:color w:val="000000" w:themeColor="text1"/>
        </w:rPr>
        <w:t xml:space="preserve">Głównym celem systemu jest pomoc w </w:t>
      </w:r>
      <w:r w:rsidRPr="001D1136">
        <w:rPr>
          <w:rFonts w:ascii="Arial" w:hAnsi="Arial" w:cs="Arial"/>
          <w:bCs/>
          <w:color w:val="000000" w:themeColor="text1"/>
        </w:rPr>
        <w:t>rozpoznawaniu</w:t>
      </w:r>
      <w:r w:rsidRPr="001D1136">
        <w:rPr>
          <w:rFonts w:ascii="Arial" w:hAnsi="Arial" w:cs="Arial"/>
          <w:color w:val="000000" w:themeColor="text1"/>
        </w:rPr>
        <w:t xml:space="preserve"> indywidualnych możliwości, zainteresowań, uzdolnień i predyspozycji uczniów ważnych przy dokonywaniu w przyszłości wyborów edukacyjnych i zawodowych. </w:t>
      </w:r>
    </w:p>
    <w:p w14:paraId="0600E5FD" w14:textId="77777777" w:rsidR="0059153C" w:rsidRPr="001D1136" w:rsidRDefault="0059153C" w:rsidP="001D1136">
      <w:pPr>
        <w:pStyle w:val="Akapitzlist"/>
        <w:numPr>
          <w:ilvl w:val="0"/>
          <w:numId w:val="70"/>
        </w:numPr>
        <w:tabs>
          <w:tab w:val="left" w:pos="0"/>
        </w:tabs>
        <w:spacing w:after="0" w:line="276" w:lineRule="auto"/>
        <w:ind w:left="0" w:right="0" w:firstLine="428"/>
        <w:contextualSpacing w:val="0"/>
        <w:jc w:val="left"/>
        <w:rPr>
          <w:rFonts w:ascii="Arial" w:hAnsi="Arial" w:cs="Arial"/>
          <w:color w:val="000000" w:themeColor="text1"/>
        </w:rPr>
      </w:pPr>
      <w:r w:rsidRPr="001D1136">
        <w:rPr>
          <w:rFonts w:ascii="Arial" w:hAnsi="Arial" w:cs="Arial"/>
          <w:color w:val="000000" w:themeColor="text1"/>
        </w:rPr>
        <w:t>Cele szczegółowe:</w:t>
      </w:r>
    </w:p>
    <w:p w14:paraId="6B83BEA6" w14:textId="77777777" w:rsidR="0059153C" w:rsidRPr="001D1136" w:rsidRDefault="0059153C" w:rsidP="001D1136">
      <w:pPr>
        <w:numPr>
          <w:ilvl w:val="0"/>
          <w:numId w:val="73"/>
        </w:numPr>
        <w:suppressAutoHyphen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 klasach I – VI szkoły podstawowej:</w:t>
      </w:r>
    </w:p>
    <w:p w14:paraId="3835D8CC" w14:textId="77777777" w:rsidR="0059153C" w:rsidRPr="001D1136" w:rsidRDefault="0059153C" w:rsidP="001D1136">
      <w:pPr>
        <w:numPr>
          <w:ilvl w:val="0"/>
          <w:numId w:val="74"/>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wyjaśnienie znaczenia pracy w życiu człowieka,</w:t>
      </w:r>
    </w:p>
    <w:p w14:paraId="04CAD292" w14:textId="77777777" w:rsidR="0059153C" w:rsidRPr="001D1136" w:rsidRDefault="0059153C" w:rsidP="001D1136">
      <w:pPr>
        <w:numPr>
          <w:ilvl w:val="0"/>
          <w:numId w:val="74"/>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zapoznanie uczniów z różnorodnością zawodów, jakie człowiek może wykonywać,</w:t>
      </w:r>
    </w:p>
    <w:p w14:paraId="73FCD0F3" w14:textId="77777777" w:rsidR="0059153C" w:rsidRPr="001D1136" w:rsidRDefault="0059153C" w:rsidP="001D1136">
      <w:pPr>
        <w:numPr>
          <w:ilvl w:val="0"/>
          <w:numId w:val="74"/>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uruchomienie kreatywności uczniów na temat swojej przyszłości,</w:t>
      </w:r>
    </w:p>
    <w:p w14:paraId="44E8F708" w14:textId="77777777" w:rsidR="0059153C" w:rsidRPr="001D1136" w:rsidRDefault="0059153C" w:rsidP="001D1136">
      <w:pPr>
        <w:numPr>
          <w:ilvl w:val="0"/>
          <w:numId w:val="74"/>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zapoznanie uczniów ze znaczeniem własnych zainteresowań i predyspozycji w wyborze wła</w:t>
      </w:r>
      <w:r w:rsidRPr="001D1136">
        <w:rPr>
          <w:rFonts w:ascii="Arial" w:hAnsi="Arial" w:cs="Arial"/>
          <w:color w:val="000000" w:themeColor="text1"/>
        </w:rPr>
        <w:softHyphen/>
        <w:t>ściwego zawodu,</w:t>
      </w:r>
    </w:p>
    <w:p w14:paraId="3859D861" w14:textId="77777777" w:rsidR="0059153C" w:rsidRPr="001D1136" w:rsidRDefault="0059153C" w:rsidP="001D1136">
      <w:pPr>
        <w:numPr>
          <w:ilvl w:val="0"/>
          <w:numId w:val="74"/>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poszukiwanie przez uczniów odpowiedzi na pytanie: jakie są moje możliwości, uzdolnienia, umiejętności, cechy osobowości, stan zdrowia,</w:t>
      </w:r>
    </w:p>
    <w:p w14:paraId="69CEDF59" w14:textId="77777777" w:rsidR="0059153C" w:rsidRPr="001D1136" w:rsidRDefault="0059153C" w:rsidP="001D1136">
      <w:pPr>
        <w:numPr>
          <w:ilvl w:val="0"/>
          <w:numId w:val="74"/>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rozwijanie umiejętności oceny swoich możliwości;</w:t>
      </w:r>
    </w:p>
    <w:p w14:paraId="405B3891" w14:textId="77777777" w:rsidR="0059153C" w:rsidRPr="001D1136" w:rsidRDefault="0059153C" w:rsidP="001D1136">
      <w:pPr>
        <w:numPr>
          <w:ilvl w:val="0"/>
          <w:numId w:val="73"/>
        </w:numPr>
        <w:suppressAutoHyphen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 klasach VII -VIII szkoły podstawowej:</w:t>
      </w:r>
    </w:p>
    <w:p w14:paraId="0695E759"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odkrywanie i rozwijanie świadomości zawodowej uczniów, planowanie drogi edukacyjno-za</w:t>
      </w:r>
      <w:r w:rsidRPr="001D1136">
        <w:rPr>
          <w:rFonts w:ascii="Arial" w:hAnsi="Arial" w:cs="Arial"/>
          <w:color w:val="000000" w:themeColor="text1"/>
        </w:rPr>
        <w:softHyphen/>
        <w:t>wodowej na każdym etapie edukacji,</w:t>
      </w:r>
    </w:p>
    <w:p w14:paraId="3FD8FE8C"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motywowanie uczniów do podejmowania dyskusji i refleksji nad wyborem przyszłej szkoły i zawodu,</w:t>
      </w:r>
    </w:p>
    <w:p w14:paraId="02AA2A10"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rozbudzanie aspiracji zawodowych i motywowanie do działania,</w:t>
      </w:r>
    </w:p>
    <w:p w14:paraId="551C5C30"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wdrażanie uczniów do samopoznania,</w:t>
      </w:r>
    </w:p>
    <w:p w14:paraId="3C097601"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wyzwalanie wewnętrznego potencjału uczniów,</w:t>
      </w:r>
    </w:p>
    <w:p w14:paraId="5200E9AA"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kształcenie umiejętności analizy swoich mocnych i słabych stron,</w:t>
      </w:r>
    </w:p>
    <w:p w14:paraId="08110EC8"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rozwijanie umiejętności pracy zespołowej i współdziałania w grupie,</w:t>
      </w:r>
    </w:p>
    <w:p w14:paraId="1170B0FA"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wyrabianie szacunku dla samego siebie,</w:t>
      </w:r>
    </w:p>
    <w:p w14:paraId="2B4221A4"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poznanie możliwych form zatrudnienia,</w:t>
      </w:r>
    </w:p>
    <w:p w14:paraId="23115A9C"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poznanie lokalnego rynku pracy,</w:t>
      </w:r>
    </w:p>
    <w:p w14:paraId="6BCDD7D4"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lastRenderedPageBreak/>
        <w:t>poznanie możliwości dalszego kształcenia i doskonalenia zawodowego,</w:t>
      </w:r>
    </w:p>
    <w:p w14:paraId="52DDD2F4"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poznawanie struktury i warunków przyjęć do szkół ponadpodstawowych,</w:t>
      </w:r>
    </w:p>
    <w:p w14:paraId="22F2CD0F"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diagnoza preferencji i zainteresowań zawodowych,</w:t>
      </w:r>
    </w:p>
    <w:p w14:paraId="57B179EF" w14:textId="77777777"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poznawanie różnych zawodów,</w:t>
      </w:r>
    </w:p>
    <w:p w14:paraId="4E9FBC96" w14:textId="00B33B26" w:rsidR="0059153C" w:rsidRPr="001D1136" w:rsidRDefault="0059153C" w:rsidP="001D1136">
      <w:pPr>
        <w:numPr>
          <w:ilvl w:val="0"/>
          <w:numId w:val="75"/>
        </w:numPr>
        <w:suppressAutoHyphens/>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udzielanie pomocy psychologiczno-pedagogicznej</w:t>
      </w:r>
      <w:r w:rsidR="001F2670" w:rsidRPr="001D1136">
        <w:rPr>
          <w:rFonts w:ascii="Arial" w:hAnsi="Arial" w:cs="Arial"/>
          <w:color w:val="000000" w:themeColor="text1"/>
        </w:rPr>
        <w:t>.</w:t>
      </w:r>
    </w:p>
    <w:p w14:paraId="3A207F46" w14:textId="77777777" w:rsidR="0059153C" w:rsidRPr="001D1136" w:rsidRDefault="0059153C" w:rsidP="001D1136">
      <w:pPr>
        <w:pStyle w:val="Akapitzlist"/>
        <w:numPr>
          <w:ilvl w:val="0"/>
          <w:numId w:val="70"/>
        </w:numPr>
        <w:tabs>
          <w:tab w:val="left" w:pos="0"/>
        </w:tabs>
        <w:spacing w:after="0" w:line="276" w:lineRule="auto"/>
        <w:ind w:left="0" w:right="0" w:firstLine="428"/>
        <w:contextualSpacing w:val="0"/>
        <w:jc w:val="left"/>
        <w:rPr>
          <w:rFonts w:ascii="Arial" w:hAnsi="Arial" w:cs="Arial"/>
          <w:strike/>
          <w:color w:val="000000" w:themeColor="text1"/>
        </w:rPr>
      </w:pPr>
      <w:r w:rsidRPr="001D1136">
        <w:rPr>
          <w:rFonts w:ascii="Arial" w:hAnsi="Arial" w:cs="Arial"/>
          <w:color w:val="000000" w:themeColor="text1"/>
        </w:rPr>
        <w:t>Główne zadania szkoły w zakresie doradztwa zawodowego:</w:t>
      </w:r>
    </w:p>
    <w:p w14:paraId="0BBF7B79" w14:textId="77777777" w:rsidR="0059153C" w:rsidRPr="001D1136" w:rsidRDefault="0059153C" w:rsidP="001D1136">
      <w:pPr>
        <w:numPr>
          <w:ilvl w:val="0"/>
          <w:numId w:val="71"/>
        </w:numPr>
        <w:tabs>
          <w:tab w:val="clear" w:pos="227"/>
          <w:tab w:val="num"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wspieranie uczniów w planowaniu ścieżki edukacyjno-zawodowej;</w:t>
      </w:r>
    </w:p>
    <w:p w14:paraId="4BF078AB" w14:textId="77777777" w:rsidR="0059153C" w:rsidRPr="001D1136" w:rsidRDefault="0059153C" w:rsidP="001D1136">
      <w:pPr>
        <w:numPr>
          <w:ilvl w:val="0"/>
          <w:numId w:val="71"/>
        </w:numPr>
        <w:tabs>
          <w:tab w:val="clear" w:pos="227"/>
          <w:tab w:val="num"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wspieranie rodziców i nauczycieli w działaniach doradczych na rzecz młodzieży;</w:t>
      </w:r>
    </w:p>
    <w:p w14:paraId="63521C4C" w14:textId="77777777" w:rsidR="0059153C" w:rsidRPr="001D1136" w:rsidRDefault="0059153C" w:rsidP="001D1136">
      <w:pPr>
        <w:numPr>
          <w:ilvl w:val="0"/>
          <w:numId w:val="71"/>
        </w:numPr>
        <w:tabs>
          <w:tab w:val="clear" w:pos="227"/>
          <w:tab w:val="num"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rozpoznawanie zapotrzebowania uczniów na informacje dotyczące edukacji i kariery;</w:t>
      </w:r>
    </w:p>
    <w:p w14:paraId="60148A31" w14:textId="77777777" w:rsidR="0059153C" w:rsidRPr="001D1136" w:rsidRDefault="0059153C" w:rsidP="001D1136">
      <w:pPr>
        <w:numPr>
          <w:ilvl w:val="0"/>
          <w:numId w:val="71"/>
        </w:numPr>
        <w:tabs>
          <w:tab w:val="clear" w:pos="227"/>
          <w:tab w:val="num"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gromadzenie, aktualizowanie i udostępnianie informacji edukacyjnych i zawodowych;</w:t>
      </w:r>
    </w:p>
    <w:p w14:paraId="0F0659F0" w14:textId="77777777" w:rsidR="0059153C" w:rsidRPr="001D1136" w:rsidRDefault="0059153C" w:rsidP="001D1136">
      <w:pPr>
        <w:numPr>
          <w:ilvl w:val="0"/>
          <w:numId w:val="71"/>
        </w:numPr>
        <w:tabs>
          <w:tab w:val="clear" w:pos="227"/>
          <w:tab w:val="num"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udzielanie indywidualnych porad uczniom i rodzicom;</w:t>
      </w:r>
    </w:p>
    <w:p w14:paraId="01B50164" w14:textId="77777777" w:rsidR="0059153C" w:rsidRPr="001D1136" w:rsidRDefault="0059153C" w:rsidP="001D1136">
      <w:pPr>
        <w:numPr>
          <w:ilvl w:val="0"/>
          <w:numId w:val="71"/>
        </w:numPr>
        <w:tabs>
          <w:tab w:val="clear" w:pos="227"/>
          <w:tab w:val="num"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prowadzenie grupowych zajęć aktywizujących wspierających uczniów w świadomym wyborze szkoły;</w:t>
      </w:r>
    </w:p>
    <w:p w14:paraId="18030B75" w14:textId="77777777" w:rsidR="0059153C" w:rsidRPr="001D1136" w:rsidRDefault="0059153C" w:rsidP="001D1136">
      <w:pPr>
        <w:numPr>
          <w:ilvl w:val="0"/>
          <w:numId w:val="71"/>
        </w:numPr>
        <w:tabs>
          <w:tab w:val="clear" w:pos="227"/>
          <w:tab w:val="num"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wspieranie działań szkoły mających na celu optymalny rozwój edukacyjny i zawodowy uczniów;</w:t>
      </w:r>
    </w:p>
    <w:p w14:paraId="47DB4ED6" w14:textId="77777777" w:rsidR="0059153C" w:rsidRPr="001D1136" w:rsidRDefault="0059153C" w:rsidP="001D1136">
      <w:pPr>
        <w:numPr>
          <w:ilvl w:val="0"/>
          <w:numId w:val="71"/>
        </w:numPr>
        <w:tabs>
          <w:tab w:val="clear" w:pos="227"/>
          <w:tab w:val="num"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współpraca z instytucjami wspierającymi realizację wewnętrznego systemu doradztwa zawodowego;</w:t>
      </w:r>
    </w:p>
    <w:p w14:paraId="436C5596" w14:textId="77777777" w:rsidR="0059153C" w:rsidRPr="001D1136" w:rsidRDefault="0059153C" w:rsidP="001D1136">
      <w:pPr>
        <w:numPr>
          <w:ilvl w:val="0"/>
          <w:numId w:val="71"/>
        </w:numPr>
        <w:tabs>
          <w:tab w:val="clear" w:pos="227"/>
          <w:tab w:val="num"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 zakresie współpracy z rodzicami:</w:t>
      </w:r>
    </w:p>
    <w:p w14:paraId="2E1C4046" w14:textId="77777777" w:rsidR="0059153C" w:rsidRPr="001D1136" w:rsidRDefault="0059153C" w:rsidP="001D1136">
      <w:pPr>
        <w:pStyle w:val="Akapitzlist"/>
        <w:numPr>
          <w:ilvl w:val="0"/>
          <w:numId w:val="72"/>
        </w:numPr>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podnoszenie umiejętności komunikowania się ze swoimi dziećmi,</w:t>
      </w:r>
    </w:p>
    <w:p w14:paraId="0CDA7CAC" w14:textId="77777777" w:rsidR="0059153C" w:rsidRPr="001D1136" w:rsidRDefault="0059153C" w:rsidP="001D1136">
      <w:pPr>
        <w:pStyle w:val="Akapitzlist"/>
        <w:numPr>
          <w:ilvl w:val="0"/>
          <w:numId w:val="72"/>
        </w:numPr>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doskonalenie umiejętności wychowawczych,</w:t>
      </w:r>
    </w:p>
    <w:p w14:paraId="34ED91A6" w14:textId="77777777" w:rsidR="0059153C" w:rsidRPr="001D1136" w:rsidRDefault="0059153C" w:rsidP="001D1136">
      <w:pPr>
        <w:pStyle w:val="Akapitzlist"/>
        <w:numPr>
          <w:ilvl w:val="0"/>
          <w:numId w:val="72"/>
        </w:numPr>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przedstawianie aktualnej oferty edukacyjnej szkół ponadpodstawowych,</w:t>
      </w:r>
    </w:p>
    <w:p w14:paraId="18F96BDE" w14:textId="77777777" w:rsidR="0059153C" w:rsidRPr="001D1136" w:rsidRDefault="0059153C" w:rsidP="001D1136">
      <w:pPr>
        <w:pStyle w:val="Akapitzlist"/>
        <w:numPr>
          <w:ilvl w:val="0"/>
          <w:numId w:val="72"/>
        </w:numPr>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indywidualne spotkania z rodzicami, którzy zgłaszają potrzebę doradztwa zawodowego.</w:t>
      </w:r>
    </w:p>
    <w:p w14:paraId="33ABDFF7" w14:textId="77777777" w:rsidR="0059153C" w:rsidRPr="001D1136" w:rsidRDefault="0059153C" w:rsidP="001D1136">
      <w:pPr>
        <w:pStyle w:val="Akapitzlist"/>
        <w:numPr>
          <w:ilvl w:val="0"/>
          <w:numId w:val="70"/>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Działania z zakresu doradztwa zawodowego realizowane są w formach:</w:t>
      </w:r>
    </w:p>
    <w:p w14:paraId="63BBE909"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zajęć grupowych w klasach VII -VIII ze szkolnym doradcą w wymiarze 10 godzin w jednym roku szkolnym;</w:t>
      </w:r>
    </w:p>
    <w:p w14:paraId="3AE7E419"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pogadanki, warsztaty, projekcja filmów edukacyjnych, prezentacje realizowane na godzinach wychowawczych;</w:t>
      </w:r>
    </w:p>
    <w:p w14:paraId="6D266726"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spotkania z przedstawicielami wybranych zawodów;</w:t>
      </w:r>
    </w:p>
    <w:p w14:paraId="7550155D"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wycieczki zawodoznawcze do zakładów pracy i instytucji kształcących;</w:t>
      </w:r>
    </w:p>
    <w:p w14:paraId="1C5074AB"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konkursy; </w:t>
      </w:r>
    </w:p>
    <w:p w14:paraId="55987C8B" w14:textId="056E1021"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udzielanie informacji w zakresie wyboru kierunku dalszego kształcenia zawodu </w:t>
      </w:r>
      <w:r w:rsidR="00377653" w:rsidRPr="001D1136">
        <w:rPr>
          <w:rFonts w:ascii="Arial" w:hAnsi="Arial" w:cs="Arial"/>
          <w:color w:val="000000" w:themeColor="text1"/>
        </w:rPr>
        <w:br/>
      </w:r>
      <w:r w:rsidRPr="001D1136">
        <w:rPr>
          <w:rFonts w:ascii="Arial" w:hAnsi="Arial" w:cs="Arial"/>
          <w:color w:val="000000" w:themeColor="text1"/>
        </w:rPr>
        <w:t>i planowania dalszej kariery zawodowej;</w:t>
      </w:r>
    </w:p>
    <w:p w14:paraId="55EEB1B8"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udzielanie indywidualnych porad i konsultacji dla uczniów, rodziców i nauczycieli;</w:t>
      </w:r>
    </w:p>
    <w:p w14:paraId="4124B5C9"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giełdy szkół ponadpodstawowych;</w:t>
      </w:r>
    </w:p>
    <w:p w14:paraId="385EC6F9"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obserwacja zajęć praktycznych w szkołach zawodowych;</w:t>
      </w:r>
    </w:p>
    <w:p w14:paraId="270407F7"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praca z komputerem – śledzenie danych statystycznych, korzystanie z zasobów Krajowego Ośrodka Wspierania Edukacji Zawodowej i Ustawicznej, wykorzystywanie wyszukiwarki „Informator o zawodach”;</w:t>
      </w:r>
    </w:p>
    <w:p w14:paraId="60B24979"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zakładka informacyjna na stronie internetowej szkoły;</w:t>
      </w:r>
    </w:p>
    <w:p w14:paraId="32B99062" w14:textId="77777777" w:rsidR="0059153C" w:rsidRPr="001D1136" w:rsidRDefault="0059153C" w:rsidP="001D1136">
      <w:pPr>
        <w:numPr>
          <w:ilvl w:val="0"/>
          <w:numId w:val="76"/>
        </w:numPr>
        <w:tabs>
          <w:tab w:val="clear" w:pos="227"/>
          <w:tab w:val="left" w:pos="0"/>
          <w:tab w:val="num" w:pos="142"/>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wywiady i spotkania z absolwentami.</w:t>
      </w:r>
    </w:p>
    <w:p w14:paraId="13E4C8E2" w14:textId="77777777" w:rsidR="0059153C" w:rsidRPr="001D1136" w:rsidRDefault="0059153C" w:rsidP="001D1136">
      <w:pPr>
        <w:pStyle w:val="Akapitzlist"/>
        <w:numPr>
          <w:ilvl w:val="0"/>
          <w:numId w:val="70"/>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Poradnictwo zawodowe w ramach pracy z uczniami obejmuje:</w:t>
      </w:r>
    </w:p>
    <w:p w14:paraId="4AFB524E" w14:textId="77777777" w:rsidR="0059153C" w:rsidRPr="001D1136" w:rsidRDefault="0059153C" w:rsidP="001D1136">
      <w:pPr>
        <w:numPr>
          <w:ilvl w:val="0"/>
          <w:numId w:val="77"/>
        </w:numPr>
        <w:tabs>
          <w:tab w:val="clear" w:pos="227"/>
          <w:tab w:val="left"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pomoc w wyborze szkoły ponadpodstawowej;</w:t>
      </w:r>
    </w:p>
    <w:p w14:paraId="269149C3" w14:textId="77777777" w:rsidR="0059153C" w:rsidRPr="001D1136" w:rsidRDefault="0059153C" w:rsidP="001D1136">
      <w:pPr>
        <w:numPr>
          <w:ilvl w:val="0"/>
          <w:numId w:val="77"/>
        </w:numPr>
        <w:tabs>
          <w:tab w:val="clear" w:pos="227"/>
          <w:tab w:val="left"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poznawanie siebie, zawodów;</w:t>
      </w:r>
    </w:p>
    <w:p w14:paraId="2EC785FF" w14:textId="77777777" w:rsidR="0059153C" w:rsidRPr="001D1136" w:rsidRDefault="0059153C" w:rsidP="001D1136">
      <w:pPr>
        <w:numPr>
          <w:ilvl w:val="0"/>
          <w:numId w:val="77"/>
        </w:numPr>
        <w:tabs>
          <w:tab w:val="clear" w:pos="227"/>
          <w:tab w:val="left"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lastRenderedPageBreak/>
        <w:t>analizę rynku pracy i możliwości zatrudnienia;</w:t>
      </w:r>
    </w:p>
    <w:p w14:paraId="376C5E68" w14:textId="77777777" w:rsidR="0059153C" w:rsidRPr="001D1136" w:rsidRDefault="0059153C" w:rsidP="001D1136">
      <w:pPr>
        <w:numPr>
          <w:ilvl w:val="0"/>
          <w:numId w:val="77"/>
        </w:numPr>
        <w:tabs>
          <w:tab w:val="clear" w:pos="227"/>
          <w:tab w:val="left"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indywidualna pracę z uczniami mającymi problemy z wyborem szkoły;</w:t>
      </w:r>
    </w:p>
    <w:p w14:paraId="536E7C4B" w14:textId="77777777" w:rsidR="0059153C" w:rsidRPr="001D1136" w:rsidRDefault="0059153C" w:rsidP="001D1136">
      <w:pPr>
        <w:numPr>
          <w:ilvl w:val="0"/>
          <w:numId w:val="77"/>
        </w:numPr>
        <w:tabs>
          <w:tab w:val="clear" w:pos="227"/>
          <w:tab w:val="left"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pomoc w planowaniu rozwoju zawodowego;</w:t>
      </w:r>
    </w:p>
    <w:p w14:paraId="50A33225" w14:textId="77777777" w:rsidR="0059153C" w:rsidRPr="001D1136" w:rsidRDefault="0059153C" w:rsidP="001D1136">
      <w:pPr>
        <w:numPr>
          <w:ilvl w:val="0"/>
          <w:numId w:val="77"/>
        </w:numPr>
        <w:tabs>
          <w:tab w:val="clear" w:pos="227"/>
          <w:tab w:val="left"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konfrontowanie samooceny uczniów z wymaganiami szkół i zawodów;</w:t>
      </w:r>
    </w:p>
    <w:p w14:paraId="1FC79AAC" w14:textId="77777777" w:rsidR="0059153C" w:rsidRPr="001D1136" w:rsidRDefault="0059153C" w:rsidP="001D1136">
      <w:pPr>
        <w:numPr>
          <w:ilvl w:val="0"/>
          <w:numId w:val="77"/>
        </w:numPr>
        <w:tabs>
          <w:tab w:val="clear" w:pos="227"/>
          <w:tab w:val="left" w:pos="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przygotowanie do samodzielności w trudnych sytuacjach życiowych.</w:t>
      </w:r>
    </w:p>
    <w:p w14:paraId="47857B2C" w14:textId="77777777" w:rsidR="0059153C" w:rsidRPr="001D1136" w:rsidRDefault="0059153C" w:rsidP="001D1136">
      <w:pPr>
        <w:pStyle w:val="Akapitzlist"/>
        <w:numPr>
          <w:ilvl w:val="0"/>
          <w:numId w:val="70"/>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Przewidywane rezultaty w odniesieniu do:</w:t>
      </w:r>
    </w:p>
    <w:p w14:paraId="66D313C9" w14:textId="77777777" w:rsidR="0059153C" w:rsidRPr="001D1136" w:rsidRDefault="0059153C" w:rsidP="001D1136">
      <w:pPr>
        <w:pStyle w:val="Akapitzlist"/>
        <w:numPr>
          <w:ilvl w:val="0"/>
          <w:numId w:val="78"/>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Rady Pedagogicznej: potrafią wprowadzić treści doradztwa zawodowego do swoich planów pracy, rozumieją potrzebę realizacji zadań z doradztwa zawodowego w ramach realizowania własnych planów pracy, potrafią współpracować w środowisku lokalnym na rzecz rozwoju zawodowego uczniów, poznają metody, techniki i formy prowadzenia zajęć z doradztwa zawodowego, potrafią realizować treści zawodoznawcze na swoich lekcjach, na zebraniach z rodzicami oraz podczas spotkań indywidualnych z rodzicami:</w:t>
      </w:r>
    </w:p>
    <w:p w14:paraId="4AAAE6D4" w14:textId="77777777" w:rsidR="0059153C" w:rsidRPr="001D1136" w:rsidRDefault="0059153C" w:rsidP="001D1136">
      <w:pPr>
        <w:pStyle w:val="Akapitzlist"/>
        <w:numPr>
          <w:ilvl w:val="0"/>
          <w:numId w:val="78"/>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uczniów: znają czynniki niezbędne do podjęcia prawidłowej decyzji wyboru zawodu, potrafią dokonać samooceny w aspekcie czynników decydujących o trafności wyboru zawodu i dalszej drogi edukacyjnej, potrafią wskazać swoje predyspozycje, słabe i mocne strony, znają świat pracy, potrafią dokonać podziału zawodów na grupy i przyporządkować siebie do odpowiedniej grupy, a także wiedzą, gdzie szukać informacji na ten temat, potrafią samodzielnie planować ścieżkę własnej kariery zawodowej i podjąć prawidłowe decyzje edukacyjne i zawodowe;</w:t>
      </w:r>
    </w:p>
    <w:p w14:paraId="19662092" w14:textId="77777777" w:rsidR="0059153C" w:rsidRPr="001D1136" w:rsidRDefault="0059153C" w:rsidP="001D1136">
      <w:pPr>
        <w:pStyle w:val="Akapitzlist"/>
        <w:numPr>
          <w:ilvl w:val="0"/>
          <w:numId w:val="78"/>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rodziców: znają czynniki niezbędne do podjęcia prawidłowej decyzji wyboru zawodu przez swoje dziecko, rozumieją potrzebę uwzględnienia czynników: zainteresowań, uzdolnień, cech charakteru, temperamentu, stanu zdrowia, możliwości psychofizycznych, rynku pracy przy planowaniu kariery edukacyjnej i zawodowej swojego dziecka, wiedzą, gdzie szukać informacji i wsparcia w procesie wyboru drogi zawodowej dziecka, znają świat pracy i ofertę szkolnictwa ponadpodstawowego, potrafią wskazać predyspozycje, mocne i słabe strony dziecka, potrafią pomóc swoim dzieciom w podejmowaniu decyzji.</w:t>
      </w:r>
    </w:p>
    <w:p w14:paraId="7DFC3470" w14:textId="77777777" w:rsidR="0059153C" w:rsidRPr="001D1136" w:rsidRDefault="0059153C" w:rsidP="001D1136">
      <w:pPr>
        <w:pStyle w:val="Akapitzlist"/>
        <w:numPr>
          <w:ilvl w:val="0"/>
          <w:numId w:val="70"/>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Do zadań doradcy zawodowego należy w szczególności: </w:t>
      </w:r>
    </w:p>
    <w:p w14:paraId="4F749DC1" w14:textId="77777777"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bookmarkStart w:id="89" w:name="_Hlk485559771"/>
      <w:r w:rsidRPr="001D1136">
        <w:rPr>
          <w:rFonts w:ascii="Arial" w:hAnsi="Arial" w:cs="Arial"/>
          <w:color w:val="000000" w:themeColor="text1"/>
        </w:rPr>
        <w:t>systematyczne diagnozowanie zapotrzebowania uczniów na informacje edukacyjne oraz zawodowe, pomoc w planowaniu kształcenia i kariery zawodowej;</w:t>
      </w:r>
    </w:p>
    <w:p w14:paraId="47D4D2B3" w14:textId="77777777"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gromadzenie, aktualizacja i udostępnianie informacji edukacyjnych oraz zawodowych właściwych dla danego poziomu kształcenia;</w:t>
      </w:r>
    </w:p>
    <w:p w14:paraId="4AA3F1D9" w14:textId="6A6D8592"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prowadzenie zajęć związanych z wyborem kierunku kształcenia i zawodu z uwzględnieniem rozpoznanych mocnych stron, predyspozycji, zainteresowań i uzdolnień uczniów zgodnie </w:t>
      </w:r>
      <w:r w:rsidR="00377653" w:rsidRPr="001D1136">
        <w:rPr>
          <w:rFonts w:ascii="Arial" w:hAnsi="Arial" w:cs="Arial"/>
          <w:color w:val="000000" w:themeColor="text1"/>
        </w:rPr>
        <w:br/>
      </w:r>
      <w:r w:rsidRPr="001D1136">
        <w:rPr>
          <w:rFonts w:ascii="Arial" w:hAnsi="Arial" w:cs="Arial"/>
          <w:color w:val="000000" w:themeColor="text1"/>
        </w:rPr>
        <w:t>z planem zajęć;</w:t>
      </w:r>
    </w:p>
    <w:p w14:paraId="0E81DCFD" w14:textId="77777777"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koordynowanie działalności informacyjno-doradczej prowadzonej przez szkołę;</w:t>
      </w:r>
    </w:p>
    <w:p w14:paraId="27079082" w14:textId="77777777"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współpraca z innymi nauczycielami w tworzeniu i zapewnianiu ciągłości działań w zakresie doradztwa edukacyjno-zawodowego;</w:t>
      </w:r>
    </w:p>
    <w:p w14:paraId="683F8059" w14:textId="77777777"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wspieranie nauczycieli, wychowawców i innych specjalistów w udzielaniu pomocy psychologiczno-pedagogicznej;</w:t>
      </w:r>
    </w:p>
    <w:p w14:paraId="672BCE37" w14:textId="77777777"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udzielanie indywidualnych porad edukacyjnych i zawodowych uczniom i ich rodzicom;</w:t>
      </w:r>
    </w:p>
    <w:p w14:paraId="169305CD" w14:textId="496A90CD"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lastRenderedPageBreak/>
        <w:t xml:space="preserve">wskazywanie osobom zainteresowanym (młodzieży, rodzicom, nauczycielom) źródeł dodatkowej, rzetelnej informacji na poziomie regionalnym, ogólnokrajowym, europejskim </w:t>
      </w:r>
      <w:r w:rsidR="00377653" w:rsidRPr="001D1136">
        <w:rPr>
          <w:rFonts w:ascii="Arial" w:hAnsi="Arial" w:cs="Arial"/>
          <w:color w:val="000000" w:themeColor="text1"/>
        </w:rPr>
        <w:br/>
      </w:r>
      <w:r w:rsidRPr="001D1136">
        <w:rPr>
          <w:rFonts w:ascii="Arial" w:hAnsi="Arial" w:cs="Arial"/>
          <w:color w:val="000000" w:themeColor="text1"/>
        </w:rPr>
        <w:t xml:space="preserve">i światowym na temat rynku pracy, trendów rozwojowych w świecie zawodów </w:t>
      </w:r>
      <w:r w:rsidR="00377653" w:rsidRPr="001D1136">
        <w:rPr>
          <w:rFonts w:ascii="Arial" w:hAnsi="Arial" w:cs="Arial"/>
          <w:color w:val="000000" w:themeColor="text1"/>
        </w:rPr>
        <w:br/>
      </w:r>
      <w:r w:rsidRPr="001D1136">
        <w:rPr>
          <w:rFonts w:ascii="Arial" w:hAnsi="Arial" w:cs="Arial"/>
          <w:color w:val="000000" w:themeColor="text1"/>
        </w:rPr>
        <w:t>i zatrudnienia, możliwości wykorzystania posiadanych uzdolnień i talentów w różnych obszarach świata pracy, instytucji i organizacji wspierających funkcjonowanie osób niepełnosprawnych w życiu codziennym i zawodowym, alternatywnych możliwości kształcenia dla młodzieży z problemami emocjonalnymi i niedostosowaniem społecznym, programów edukacyjnych Unii Europejskiej, porównywalności dyplomów i certyfikatów zawodowych;</w:t>
      </w:r>
    </w:p>
    <w:p w14:paraId="21523994" w14:textId="77777777"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kierowanie, w sprawach trudnych, do specjalistów: doradców zawodowych w poradniach psychologiczno-pedagogicznych i urzędach pracy, lekarzy itp.;</w:t>
      </w:r>
    </w:p>
    <w:p w14:paraId="6A77ADC4" w14:textId="1841DA86"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stworzenie Szkolnego Punktu Informacji Zawodowej w bibliotece szkolnej – gromadzenie </w:t>
      </w:r>
      <w:r w:rsidR="00377653" w:rsidRPr="001D1136">
        <w:rPr>
          <w:rFonts w:ascii="Arial" w:hAnsi="Arial" w:cs="Arial"/>
          <w:color w:val="000000" w:themeColor="text1"/>
        </w:rPr>
        <w:br/>
      </w:r>
      <w:r w:rsidRPr="001D1136">
        <w:rPr>
          <w:rFonts w:ascii="Arial" w:hAnsi="Arial" w:cs="Arial"/>
          <w:color w:val="000000" w:themeColor="text1"/>
        </w:rPr>
        <w:t>i aktualizowanie informacji dotyczących wyborów zawodowo-edukacyjnych (broszury dla uczniów, rodziców, nauczycieli, scenariusze zajęć, poradniki, foldery informacyjne, prezentacje multimedialne, filmy, pomoce dydaktyczne);</w:t>
      </w:r>
    </w:p>
    <w:p w14:paraId="0C523197" w14:textId="3168F62F" w:rsidR="0059153C" w:rsidRPr="001D1136" w:rsidRDefault="0059153C" w:rsidP="001D1136">
      <w:pPr>
        <w:numPr>
          <w:ilvl w:val="0"/>
          <w:numId w:val="68"/>
        </w:numPr>
        <w:tabs>
          <w:tab w:val="clear" w:pos="227"/>
          <w:tab w:val="left" w:pos="0"/>
          <w:tab w:val="left" w:pos="426"/>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stworzenie zakładki na stronie internetowej szkoły z treściami z zakresu doradztwa zawodowego (zamieszczanie broszur dla uczniów i rodziców, bieżących informacji o rynku pracy, materiałów poradnikowych dla uczniów i rodziców, linków do stron związanych </w:t>
      </w:r>
      <w:r w:rsidR="00377653" w:rsidRPr="001D1136">
        <w:rPr>
          <w:rFonts w:ascii="Arial" w:hAnsi="Arial" w:cs="Arial"/>
          <w:color w:val="000000" w:themeColor="text1"/>
        </w:rPr>
        <w:br/>
      </w:r>
      <w:r w:rsidRPr="001D1136">
        <w:rPr>
          <w:rFonts w:ascii="Arial" w:hAnsi="Arial" w:cs="Arial"/>
          <w:color w:val="000000" w:themeColor="text1"/>
        </w:rPr>
        <w:t>z doradztwem zawodowym).</w:t>
      </w:r>
    </w:p>
    <w:bookmarkEnd w:id="89"/>
    <w:p w14:paraId="48452B39"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2097FA7B"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0171132F"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69F9A506"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293CC4CD"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1B56C7D0"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6B3C3A25"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008F9781"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1FB3DF4C"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528A1943"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16F7FC97"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vanish/>
          <w:color w:val="000000" w:themeColor="text1"/>
        </w:rPr>
      </w:pPr>
    </w:p>
    <w:p w14:paraId="42A1F589" w14:textId="77777777" w:rsidR="0059153C" w:rsidRPr="001D1136" w:rsidRDefault="0059153C" w:rsidP="001D1136">
      <w:pPr>
        <w:pStyle w:val="Akapitzlist"/>
        <w:numPr>
          <w:ilvl w:val="0"/>
          <w:numId w:val="69"/>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 trakcie czasowego ograniczenia funkcjonowania szkoły i prowadzenia kształcenia na odległość doradca pozostaje do dyspozycji Dyrektora i kontynuuje realizację wewnątrzszkolnego programu doradztwa zawodowego. Doradca zawodowy w razie pytań ze stron uczniów pozostaje do ich dyspozycji.</w:t>
      </w:r>
    </w:p>
    <w:p w14:paraId="40B68BEC" w14:textId="62D49B35" w:rsidR="0059153C" w:rsidRPr="001D1136" w:rsidRDefault="0059153C" w:rsidP="001D1136">
      <w:pPr>
        <w:pStyle w:val="Nagwek2"/>
        <w:jc w:val="left"/>
        <w:rPr>
          <w:rFonts w:ascii="Arial" w:hAnsi="Arial" w:cs="Arial"/>
          <w:b w:val="0"/>
          <w:bCs/>
        </w:rPr>
      </w:pPr>
      <w:bookmarkStart w:id="90" w:name="_Toc221787945"/>
      <w:bookmarkStart w:id="91" w:name="_Toc221789800"/>
      <w:bookmarkStart w:id="92" w:name="_Toc221792326"/>
      <w:r w:rsidRPr="001D1136">
        <w:rPr>
          <w:rFonts w:ascii="Arial" w:hAnsi="Arial" w:cs="Arial"/>
          <w:b w:val="0"/>
        </w:rPr>
        <w:t>Rozdział 3</w:t>
      </w:r>
      <w:r w:rsidRPr="001D1136">
        <w:rPr>
          <w:rFonts w:ascii="Arial" w:hAnsi="Arial" w:cs="Arial"/>
          <w:b w:val="0"/>
        </w:rPr>
        <w:br/>
        <w:t>Biblioteka szkolna</w:t>
      </w:r>
      <w:bookmarkEnd w:id="90"/>
      <w:bookmarkEnd w:id="91"/>
      <w:bookmarkEnd w:id="92"/>
    </w:p>
    <w:p w14:paraId="3FE15698" w14:textId="1C67D3B0" w:rsidR="003425DF" w:rsidRPr="001D1136" w:rsidRDefault="003425DF" w:rsidP="001D1136">
      <w:pPr>
        <w:pStyle w:val="NormalnyWeb"/>
        <w:rPr>
          <w:rFonts w:ascii="Arial" w:hAnsi="Arial" w:cs="Arial"/>
        </w:rPr>
      </w:pPr>
      <w:r w:rsidRPr="001D1136">
        <w:rPr>
          <w:rFonts w:ascii="Arial" w:hAnsi="Arial" w:cs="Arial"/>
        </w:rPr>
        <w:t>§ 2</w:t>
      </w:r>
      <w:r w:rsidR="002F11E3" w:rsidRPr="001D1136">
        <w:rPr>
          <w:rFonts w:ascii="Arial" w:hAnsi="Arial" w:cs="Arial"/>
        </w:rPr>
        <w:t>7</w:t>
      </w:r>
      <w:r w:rsidRPr="001D1136">
        <w:rPr>
          <w:rFonts w:ascii="Arial" w:hAnsi="Arial" w:cs="Arial"/>
        </w:rPr>
        <w:t>. 1.</w:t>
      </w:r>
      <w:r w:rsidR="00710E63" w:rsidRPr="001D1136">
        <w:rPr>
          <w:rFonts w:ascii="Arial" w:hAnsi="Arial" w:cs="Arial"/>
        </w:rPr>
        <w:t xml:space="preserve"> </w:t>
      </w:r>
      <w:r w:rsidR="001F2670" w:rsidRPr="001D1136">
        <w:rPr>
          <w:rFonts w:ascii="Arial" w:hAnsi="Arial" w:cs="Arial"/>
        </w:rPr>
        <w:t>Szkoła prowadzi bibliotekę</w:t>
      </w:r>
      <w:r w:rsidR="00710E63" w:rsidRPr="001D1136">
        <w:rPr>
          <w:rFonts w:ascii="Arial" w:hAnsi="Arial" w:cs="Arial"/>
        </w:rPr>
        <w:t>.</w:t>
      </w:r>
    </w:p>
    <w:p w14:paraId="5F3BBF8E" w14:textId="19B0B05B" w:rsidR="001F2670" w:rsidRPr="001D1136" w:rsidRDefault="00A82006" w:rsidP="001D1136">
      <w:pPr>
        <w:pStyle w:val="Akapitzlist"/>
        <w:widowControl w:val="0"/>
        <w:numPr>
          <w:ilvl w:val="0"/>
          <w:numId w:val="113"/>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Biblioteka szkolna jest ośrodkiem edukacji czytelniczej, informacyjnej i medialnej uczniów oraz ośrodkiem informacji dla uczniów, nauczycieli i rodziców</w:t>
      </w:r>
      <w:r w:rsidR="001F2670" w:rsidRPr="001D1136">
        <w:rPr>
          <w:rFonts w:ascii="Arial" w:hAnsi="Arial" w:cs="Arial"/>
          <w:color w:val="000000" w:themeColor="text1"/>
        </w:rPr>
        <w:t>.</w:t>
      </w:r>
    </w:p>
    <w:p w14:paraId="10FA0478" w14:textId="266D3288" w:rsidR="001F2670" w:rsidRPr="001D1136" w:rsidRDefault="001F2670" w:rsidP="001D1136">
      <w:pPr>
        <w:pStyle w:val="Akapitzlist"/>
        <w:widowControl w:val="0"/>
        <w:numPr>
          <w:ilvl w:val="0"/>
          <w:numId w:val="113"/>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Biblioteka szkolna służy realizacji programów nauczania i wychowania, wspiera doskonalenie zawodowe nauczycieli, uczestniczy w przygotowaniu uczniów do samokształcenia i korzystania z innych bibliotek.</w:t>
      </w:r>
    </w:p>
    <w:p w14:paraId="11CC6CFE" w14:textId="7DCFFF00" w:rsidR="00A82006" w:rsidRPr="001D1136" w:rsidRDefault="00A82006" w:rsidP="001D1136">
      <w:pPr>
        <w:pStyle w:val="Akapitzlist"/>
        <w:widowControl w:val="0"/>
        <w:numPr>
          <w:ilvl w:val="0"/>
          <w:numId w:val="113"/>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Biblioteka prowadzi szkolne centrum multimedialne.</w:t>
      </w:r>
    </w:p>
    <w:p w14:paraId="7BB67D62" w14:textId="60B11344" w:rsidR="001F2670" w:rsidRPr="001D1136" w:rsidRDefault="00A82006" w:rsidP="001D1136">
      <w:pPr>
        <w:pStyle w:val="Akapitzlist"/>
        <w:widowControl w:val="0"/>
        <w:numPr>
          <w:ilvl w:val="0"/>
          <w:numId w:val="113"/>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Do zadań biblioteki należy</w:t>
      </w:r>
      <w:r w:rsidR="001F2670" w:rsidRPr="001D1136">
        <w:rPr>
          <w:rFonts w:ascii="Arial" w:hAnsi="Arial" w:cs="Arial"/>
          <w:color w:val="000000" w:themeColor="text1"/>
        </w:rPr>
        <w:t>:</w:t>
      </w:r>
    </w:p>
    <w:p w14:paraId="3A3E38E0" w14:textId="34E55EEF" w:rsidR="00A82006" w:rsidRPr="001D1136" w:rsidRDefault="00A82006" w:rsidP="001D1136">
      <w:pPr>
        <w:pStyle w:val="Akapitzlist"/>
        <w:widowControl w:val="0"/>
        <w:numPr>
          <w:ilvl w:val="0"/>
          <w:numId w:val="137"/>
        </w:numPr>
        <w:tabs>
          <w:tab w:val="left" w:pos="0"/>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gromadzenie i opracowywanie zbiorów (książek, czasopism, kaset, płyt oraz innych nośników cyfrowych itp.);</w:t>
      </w:r>
    </w:p>
    <w:p w14:paraId="0018C34B" w14:textId="077E794B" w:rsidR="00A82006" w:rsidRPr="001D1136" w:rsidRDefault="00A82006" w:rsidP="001D1136">
      <w:pPr>
        <w:pStyle w:val="Akapitzlist"/>
        <w:widowControl w:val="0"/>
        <w:numPr>
          <w:ilvl w:val="0"/>
          <w:numId w:val="137"/>
        </w:numPr>
        <w:tabs>
          <w:tab w:val="left" w:pos="0"/>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prowadzenie dokładnej ewidencji zbiorów;</w:t>
      </w:r>
    </w:p>
    <w:p w14:paraId="5108C686" w14:textId="38404BC5" w:rsidR="00A82006" w:rsidRPr="001D1136" w:rsidRDefault="00A82006" w:rsidP="001D1136">
      <w:pPr>
        <w:pStyle w:val="Akapitzlist"/>
        <w:widowControl w:val="0"/>
        <w:numPr>
          <w:ilvl w:val="0"/>
          <w:numId w:val="137"/>
        </w:numPr>
        <w:tabs>
          <w:tab w:val="left" w:pos="0"/>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doskonalenie warsztatu służby informacyjnej;</w:t>
      </w:r>
    </w:p>
    <w:p w14:paraId="58B4D7F3" w14:textId="3AB791AE" w:rsidR="00A82006" w:rsidRPr="001D1136" w:rsidRDefault="00A82006" w:rsidP="001D1136">
      <w:pPr>
        <w:pStyle w:val="Akapitzlist"/>
        <w:widowControl w:val="0"/>
        <w:numPr>
          <w:ilvl w:val="0"/>
          <w:numId w:val="137"/>
        </w:numPr>
        <w:tabs>
          <w:tab w:val="left" w:pos="0"/>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udzielanie pomocy uczniom w doborze wydawnictw ułatwiających opanowanie wiadomości szkolnych i kształcenia osobowości;</w:t>
      </w:r>
    </w:p>
    <w:p w14:paraId="2CCD6184" w14:textId="22B9490F" w:rsidR="00A82006" w:rsidRPr="001D1136" w:rsidRDefault="00A82006" w:rsidP="001D1136">
      <w:pPr>
        <w:pStyle w:val="Akapitzlist"/>
        <w:widowControl w:val="0"/>
        <w:numPr>
          <w:ilvl w:val="0"/>
          <w:numId w:val="137"/>
        </w:numPr>
        <w:tabs>
          <w:tab w:val="left" w:pos="0"/>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w rozwijaniu zainteresowań i uzdolnień, we wzbogacaniu znajomości języka ojczystego, </w:t>
      </w:r>
      <w:r w:rsidR="00377653" w:rsidRPr="001D1136">
        <w:rPr>
          <w:rFonts w:ascii="Arial" w:hAnsi="Arial" w:cs="Arial"/>
          <w:color w:val="000000" w:themeColor="text1"/>
        </w:rPr>
        <w:br/>
      </w:r>
      <w:r w:rsidRPr="001D1136">
        <w:rPr>
          <w:rFonts w:ascii="Arial" w:hAnsi="Arial" w:cs="Arial"/>
          <w:color w:val="000000" w:themeColor="text1"/>
        </w:rPr>
        <w:lastRenderedPageBreak/>
        <w:t>w wyrabianiu wrażliwości naprawdę i piękno zawarte w treści książek;</w:t>
      </w:r>
    </w:p>
    <w:p w14:paraId="5E22CF6E" w14:textId="2FC08AE6" w:rsidR="00A82006" w:rsidRPr="001D1136" w:rsidRDefault="00A82006" w:rsidP="001D1136">
      <w:pPr>
        <w:pStyle w:val="Akapitzlist"/>
        <w:widowControl w:val="0"/>
        <w:numPr>
          <w:ilvl w:val="0"/>
          <w:numId w:val="137"/>
        </w:numPr>
        <w:tabs>
          <w:tab w:val="left" w:pos="0"/>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organizowanie spotkań okazjonalnych i tematycznych;</w:t>
      </w:r>
    </w:p>
    <w:p w14:paraId="69391FCE" w14:textId="74353C8C" w:rsidR="001F2670" w:rsidRPr="001D1136" w:rsidRDefault="00A82006" w:rsidP="001D1136">
      <w:pPr>
        <w:pStyle w:val="Akapitzlist"/>
        <w:widowControl w:val="0"/>
        <w:numPr>
          <w:ilvl w:val="0"/>
          <w:numId w:val="137"/>
        </w:numPr>
        <w:tabs>
          <w:tab w:val="left" w:pos="0"/>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umożliwianie dostępu do jej zbiorów w stałych dniach i godzinach, w czasie zajęć lekcyjnych i po ich zakończeniu</w:t>
      </w:r>
      <w:r w:rsidR="001F2670" w:rsidRPr="001D1136">
        <w:rPr>
          <w:rFonts w:ascii="Arial" w:hAnsi="Arial" w:cs="Arial"/>
          <w:color w:val="000000" w:themeColor="text1"/>
        </w:rPr>
        <w:t>.</w:t>
      </w:r>
    </w:p>
    <w:p w14:paraId="6CEC2360" w14:textId="77777777" w:rsidR="00377653" w:rsidRPr="001D1136" w:rsidRDefault="00377653" w:rsidP="001D1136">
      <w:pPr>
        <w:pStyle w:val="Akapitzlist"/>
        <w:numPr>
          <w:ilvl w:val="0"/>
          <w:numId w:val="112"/>
        </w:numPr>
        <w:tabs>
          <w:tab w:val="clear" w:pos="720"/>
          <w:tab w:val="left" w:pos="0"/>
        </w:tabs>
        <w:spacing w:after="0" w:line="276" w:lineRule="auto"/>
        <w:ind w:left="0" w:right="0" w:firstLine="425"/>
        <w:contextualSpacing w:val="0"/>
        <w:jc w:val="left"/>
        <w:rPr>
          <w:rFonts w:ascii="Arial" w:eastAsia="Calibri" w:hAnsi="Arial" w:cs="Arial"/>
          <w:vanish/>
          <w:color w:val="000000" w:themeColor="text1"/>
        </w:rPr>
      </w:pPr>
    </w:p>
    <w:p w14:paraId="7D54FE9D" w14:textId="77777777" w:rsidR="00377653" w:rsidRPr="001D1136" w:rsidRDefault="00377653" w:rsidP="001D1136">
      <w:pPr>
        <w:pStyle w:val="Akapitzlist"/>
        <w:numPr>
          <w:ilvl w:val="0"/>
          <w:numId w:val="112"/>
        </w:numPr>
        <w:tabs>
          <w:tab w:val="clear" w:pos="720"/>
          <w:tab w:val="left" w:pos="0"/>
        </w:tabs>
        <w:spacing w:after="0" w:line="276" w:lineRule="auto"/>
        <w:ind w:left="0" w:right="0" w:firstLine="425"/>
        <w:contextualSpacing w:val="0"/>
        <w:jc w:val="left"/>
        <w:rPr>
          <w:rFonts w:ascii="Arial" w:eastAsia="Calibri" w:hAnsi="Arial" w:cs="Arial"/>
          <w:vanish/>
          <w:color w:val="000000" w:themeColor="text1"/>
        </w:rPr>
      </w:pPr>
    </w:p>
    <w:p w14:paraId="50A78180" w14:textId="3A161CA0" w:rsidR="003425DF" w:rsidRPr="001D1136" w:rsidRDefault="003425DF" w:rsidP="001D1136">
      <w:pPr>
        <w:numPr>
          <w:ilvl w:val="0"/>
          <w:numId w:val="112"/>
        </w:numPr>
        <w:tabs>
          <w:tab w:val="clear" w:pos="720"/>
          <w:tab w:val="left" w:pos="0"/>
        </w:tabs>
        <w:spacing w:after="0" w:line="276" w:lineRule="auto"/>
        <w:ind w:left="0" w:right="0" w:firstLine="425"/>
        <w:jc w:val="left"/>
        <w:rPr>
          <w:rFonts w:ascii="Arial" w:eastAsia="Calibri" w:hAnsi="Arial" w:cs="Arial"/>
          <w:color w:val="000000" w:themeColor="text1"/>
        </w:rPr>
      </w:pPr>
      <w:r w:rsidRPr="001D1136">
        <w:rPr>
          <w:rFonts w:ascii="Arial" w:eastAsia="Calibri" w:hAnsi="Arial" w:cs="Arial"/>
          <w:color w:val="000000" w:themeColor="text1"/>
        </w:rPr>
        <w:t>Do zadań nauczyciela bibliotekarza należy:</w:t>
      </w:r>
    </w:p>
    <w:p w14:paraId="451FFB38" w14:textId="77777777" w:rsidR="003425DF" w:rsidRPr="001D1136" w:rsidRDefault="003425DF" w:rsidP="001D1136">
      <w:pPr>
        <w:numPr>
          <w:ilvl w:val="0"/>
          <w:numId w:val="111"/>
        </w:numPr>
        <w:tabs>
          <w:tab w:val="left" w:pos="426"/>
        </w:tabs>
        <w:spacing w:after="0" w:line="276" w:lineRule="auto"/>
        <w:ind w:left="425" w:right="0" w:hanging="425"/>
        <w:jc w:val="left"/>
        <w:rPr>
          <w:rFonts w:ascii="Arial" w:eastAsia="Calibri" w:hAnsi="Arial" w:cs="Arial"/>
          <w:color w:val="000000" w:themeColor="text1"/>
        </w:rPr>
      </w:pPr>
      <w:r w:rsidRPr="001D1136">
        <w:rPr>
          <w:rFonts w:ascii="Arial" w:eastAsia="Calibri" w:hAnsi="Arial" w:cs="Arial"/>
          <w:color w:val="000000" w:themeColor="text1"/>
        </w:rPr>
        <w:t>w zakresie pracy pedagogicznej:</w:t>
      </w:r>
    </w:p>
    <w:p w14:paraId="76F56683" w14:textId="77777777" w:rsidR="003425DF" w:rsidRPr="001D1136" w:rsidRDefault="003425DF" w:rsidP="001D1136">
      <w:pPr>
        <w:pStyle w:val="Akapitzlist"/>
        <w:numPr>
          <w:ilvl w:val="0"/>
          <w:numId w:val="114"/>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udostępnianie zbiorów biblioteki w wypożyczalni, w czytelni oraz do pracowni przedmiotowych, </w:t>
      </w:r>
    </w:p>
    <w:p w14:paraId="3F6AA142" w14:textId="77777777" w:rsidR="003425DF" w:rsidRPr="001D1136" w:rsidRDefault="003425DF" w:rsidP="001D1136">
      <w:pPr>
        <w:pStyle w:val="Akapitzlist"/>
        <w:numPr>
          <w:ilvl w:val="0"/>
          <w:numId w:val="114"/>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organizowanie różnorodnych działań rozwijających wrażliwość kulturalną i społeczną, </w:t>
      </w:r>
    </w:p>
    <w:p w14:paraId="78B92994" w14:textId="77777777" w:rsidR="003425DF" w:rsidRPr="001D1136" w:rsidRDefault="003425DF" w:rsidP="001D1136">
      <w:pPr>
        <w:pStyle w:val="Akapitzlist"/>
        <w:numPr>
          <w:ilvl w:val="0"/>
          <w:numId w:val="114"/>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udział w ogólnopolskim projekcie „Narodowy Program Czytelnictwa”,</w:t>
      </w:r>
    </w:p>
    <w:p w14:paraId="727D1357" w14:textId="77777777" w:rsidR="003425DF" w:rsidRPr="001D1136" w:rsidRDefault="003425DF" w:rsidP="001D1136">
      <w:pPr>
        <w:pStyle w:val="Akapitzlist"/>
        <w:numPr>
          <w:ilvl w:val="0"/>
          <w:numId w:val="114"/>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prowadzenie działalności informacyjnej i propagującej czytelnictwo, bibliotekę i jej zbiory, </w:t>
      </w:r>
    </w:p>
    <w:p w14:paraId="435BE51E" w14:textId="77777777" w:rsidR="003425DF" w:rsidRPr="001D1136" w:rsidRDefault="003425DF" w:rsidP="001D1136">
      <w:pPr>
        <w:pStyle w:val="Akapitzlist"/>
        <w:numPr>
          <w:ilvl w:val="0"/>
          <w:numId w:val="114"/>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udzielanie uczniom porad w doborze lektury w zależności od indywidualnych zainteresowań i potrzeb, </w:t>
      </w:r>
    </w:p>
    <w:p w14:paraId="37719B1F" w14:textId="77777777" w:rsidR="003425DF" w:rsidRPr="001D1136" w:rsidRDefault="003425DF" w:rsidP="001D1136">
      <w:pPr>
        <w:pStyle w:val="Akapitzlist"/>
        <w:numPr>
          <w:ilvl w:val="0"/>
          <w:numId w:val="114"/>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prowadzenie zajęć z zakresu edukacji czytelniczej, informacyjnej i medialnej oraz związany z nią indywidualny instruktaż, </w:t>
      </w:r>
    </w:p>
    <w:p w14:paraId="1C58CB55" w14:textId="40B8BABB" w:rsidR="003425DF" w:rsidRPr="001D1136" w:rsidRDefault="003425DF" w:rsidP="001D1136">
      <w:pPr>
        <w:pStyle w:val="Akapitzlist"/>
        <w:numPr>
          <w:ilvl w:val="0"/>
          <w:numId w:val="114"/>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współpraca z wychowawcami, nauczycielami przedmiotów, opiekunami organizacji szkolnych oraz kół zainteresowań, z innymi bibliotekami w realizacji zadań dydaktyczno – wychowawczych szkoły, także w rozwijaniu kultury czytelniczej uczniów </w:t>
      </w:r>
      <w:r w:rsidR="00377653" w:rsidRPr="001D1136">
        <w:rPr>
          <w:rFonts w:ascii="Arial" w:eastAsia="Calibri" w:hAnsi="Arial" w:cs="Arial"/>
          <w:color w:val="000000" w:themeColor="text1"/>
        </w:rPr>
        <w:br/>
      </w:r>
      <w:r w:rsidRPr="001D1136">
        <w:rPr>
          <w:rFonts w:ascii="Arial" w:eastAsia="Calibri" w:hAnsi="Arial" w:cs="Arial"/>
          <w:color w:val="000000" w:themeColor="text1"/>
        </w:rPr>
        <w:t xml:space="preserve">i przygotowaniu ich do samokształcenia, </w:t>
      </w:r>
    </w:p>
    <w:p w14:paraId="157D31E8" w14:textId="77777777" w:rsidR="003425DF" w:rsidRPr="001D1136" w:rsidRDefault="003425DF" w:rsidP="001D1136">
      <w:pPr>
        <w:pStyle w:val="Akapitzlist"/>
        <w:numPr>
          <w:ilvl w:val="0"/>
          <w:numId w:val="114"/>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udostępnianie zbiorów zgodnie z regulaminem biblioteki,</w:t>
      </w:r>
    </w:p>
    <w:p w14:paraId="7EF04354" w14:textId="77777777" w:rsidR="003425DF" w:rsidRPr="001D1136" w:rsidRDefault="003425DF" w:rsidP="001D1136">
      <w:pPr>
        <w:pStyle w:val="Akapitzlist"/>
        <w:numPr>
          <w:ilvl w:val="0"/>
          <w:numId w:val="114"/>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gromadzenie, wypożyczanie, udostępnianie uczniom podręczników, materiałów edukacyjnych oraz przekazywanie materiałów ćwiczeniowych;</w:t>
      </w:r>
    </w:p>
    <w:p w14:paraId="6253FA9B" w14:textId="77777777" w:rsidR="003425DF" w:rsidRPr="001D1136" w:rsidRDefault="003425DF" w:rsidP="001D1136">
      <w:pPr>
        <w:numPr>
          <w:ilvl w:val="0"/>
          <w:numId w:val="111"/>
        </w:numPr>
        <w:tabs>
          <w:tab w:val="left" w:pos="426"/>
        </w:tabs>
        <w:spacing w:after="0" w:line="276" w:lineRule="auto"/>
        <w:ind w:left="425" w:right="0" w:hanging="425"/>
        <w:jc w:val="left"/>
        <w:rPr>
          <w:rFonts w:ascii="Arial" w:eastAsia="Calibri" w:hAnsi="Arial" w:cs="Arial"/>
          <w:color w:val="000000" w:themeColor="text1"/>
        </w:rPr>
      </w:pPr>
      <w:r w:rsidRPr="001D1136">
        <w:rPr>
          <w:rFonts w:ascii="Arial" w:eastAsia="Calibri" w:hAnsi="Arial" w:cs="Arial"/>
          <w:color w:val="000000" w:themeColor="text1"/>
        </w:rPr>
        <w:t>w zakresie prac organizacyjno – technicznych:</w:t>
      </w:r>
    </w:p>
    <w:p w14:paraId="4AC1E759" w14:textId="77777777" w:rsidR="003425DF" w:rsidRPr="001D1136" w:rsidRDefault="003425DF" w:rsidP="001D1136">
      <w:pPr>
        <w:pStyle w:val="Akapitzlist"/>
        <w:numPr>
          <w:ilvl w:val="0"/>
          <w:numId w:val="115"/>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przedkładanie Dyrektorowi szkoły projektu budżetu biblioteki, </w:t>
      </w:r>
    </w:p>
    <w:p w14:paraId="0BD50F69" w14:textId="77777777" w:rsidR="003425DF" w:rsidRPr="001D1136" w:rsidRDefault="003425DF" w:rsidP="001D1136">
      <w:pPr>
        <w:pStyle w:val="Akapitzlist"/>
        <w:numPr>
          <w:ilvl w:val="0"/>
          <w:numId w:val="115"/>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troszczenie się o właściwą organizację, wyposażenie i estetykę biblioteki, </w:t>
      </w:r>
    </w:p>
    <w:p w14:paraId="07BCECF7" w14:textId="77777777" w:rsidR="003425DF" w:rsidRPr="001D1136" w:rsidRDefault="003425DF" w:rsidP="001D1136">
      <w:pPr>
        <w:pStyle w:val="Akapitzlist"/>
        <w:numPr>
          <w:ilvl w:val="0"/>
          <w:numId w:val="115"/>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gromadzenie zbiorów zgodnie z profilem programowym szkoły i jej potrzebami, przeprowadzanie ich selekcji, </w:t>
      </w:r>
    </w:p>
    <w:p w14:paraId="75DB6D95" w14:textId="77777777" w:rsidR="003425DF" w:rsidRPr="001D1136" w:rsidRDefault="003425DF" w:rsidP="001D1136">
      <w:pPr>
        <w:pStyle w:val="Akapitzlist"/>
        <w:numPr>
          <w:ilvl w:val="0"/>
          <w:numId w:val="115"/>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prowadzenie ewidencji zbiorów, </w:t>
      </w:r>
    </w:p>
    <w:p w14:paraId="7E07F39F" w14:textId="77777777" w:rsidR="003425DF" w:rsidRPr="001D1136" w:rsidRDefault="003425DF" w:rsidP="001D1136">
      <w:pPr>
        <w:pStyle w:val="Akapitzlist"/>
        <w:numPr>
          <w:ilvl w:val="0"/>
          <w:numId w:val="115"/>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klasyfikowanie, katalogowanie, opracowywanie technicznie i konserwacja zbiorów, </w:t>
      </w:r>
    </w:p>
    <w:p w14:paraId="121A1CC4" w14:textId="77777777" w:rsidR="003425DF" w:rsidRPr="001D1136" w:rsidRDefault="003425DF" w:rsidP="001D1136">
      <w:pPr>
        <w:pStyle w:val="Akapitzlist"/>
        <w:numPr>
          <w:ilvl w:val="0"/>
          <w:numId w:val="115"/>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organizowanie warsztatu działalności informacyjnej, </w:t>
      </w:r>
    </w:p>
    <w:p w14:paraId="0ECE4460" w14:textId="77777777" w:rsidR="003425DF" w:rsidRPr="001D1136" w:rsidRDefault="003425DF" w:rsidP="001D1136">
      <w:pPr>
        <w:pStyle w:val="Akapitzlist"/>
        <w:numPr>
          <w:ilvl w:val="0"/>
          <w:numId w:val="115"/>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prowadzenie dokumentacji pracy biblioteki, statystyki dziennej i okresowej, indywidualnego pomiaru aktywności czytelniczej uczniów, </w:t>
      </w:r>
    </w:p>
    <w:p w14:paraId="1A21E10F" w14:textId="77777777" w:rsidR="003425DF" w:rsidRPr="001D1136" w:rsidRDefault="003425DF" w:rsidP="001D1136">
      <w:pPr>
        <w:pStyle w:val="Akapitzlist"/>
        <w:numPr>
          <w:ilvl w:val="0"/>
          <w:numId w:val="115"/>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planowanie pracy: opracowanie rocznego, ramowego planu pracy biblioteki oraz terminarza zajęć bibliotecznych i imprez czytelniczych, </w:t>
      </w:r>
    </w:p>
    <w:p w14:paraId="20C3A92F" w14:textId="77777777" w:rsidR="003425DF" w:rsidRPr="001D1136" w:rsidRDefault="003425DF" w:rsidP="001D1136">
      <w:pPr>
        <w:pStyle w:val="Akapitzlist"/>
        <w:numPr>
          <w:ilvl w:val="0"/>
          <w:numId w:val="115"/>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 xml:space="preserve">składanie do Dyrektora szkoły rocznego sprawozdania z pracy biblioteki i oceny stanu czytelnictwa w szkole, </w:t>
      </w:r>
    </w:p>
    <w:p w14:paraId="0D3E346A" w14:textId="77777777" w:rsidR="003425DF" w:rsidRPr="001D1136" w:rsidRDefault="003425DF" w:rsidP="001D1136">
      <w:pPr>
        <w:pStyle w:val="Akapitzlist"/>
        <w:numPr>
          <w:ilvl w:val="0"/>
          <w:numId w:val="115"/>
        </w:numPr>
        <w:tabs>
          <w:tab w:val="left" w:pos="426"/>
        </w:tabs>
        <w:spacing w:after="0" w:line="276" w:lineRule="auto"/>
        <w:ind w:left="709" w:right="0" w:hanging="284"/>
        <w:contextualSpacing w:val="0"/>
        <w:jc w:val="left"/>
        <w:rPr>
          <w:rFonts w:ascii="Arial" w:eastAsia="Calibri" w:hAnsi="Arial" w:cs="Arial"/>
          <w:color w:val="000000" w:themeColor="text1"/>
        </w:rPr>
      </w:pPr>
      <w:r w:rsidRPr="001D1136">
        <w:rPr>
          <w:rFonts w:ascii="Arial" w:eastAsia="Calibri" w:hAnsi="Arial" w:cs="Arial"/>
          <w:color w:val="000000" w:themeColor="text1"/>
        </w:rPr>
        <w:t>korzystanie z dostępnych technologii informacyjnych i doskonalenie własnego warsztatu pracy.</w:t>
      </w:r>
    </w:p>
    <w:p w14:paraId="486BFAB0" w14:textId="77777777" w:rsidR="00377653" w:rsidRPr="001D1136" w:rsidRDefault="00377653" w:rsidP="001D1136">
      <w:pPr>
        <w:pStyle w:val="Akapitzlist"/>
        <w:numPr>
          <w:ilvl w:val="0"/>
          <w:numId w:val="105"/>
        </w:numPr>
        <w:tabs>
          <w:tab w:val="clear" w:pos="1425"/>
        </w:tabs>
        <w:spacing w:after="0" w:line="276" w:lineRule="auto"/>
        <w:ind w:left="0" w:right="0" w:firstLine="425"/>
        <w:contextualSpacing w:val="0"/>
        <w:jc w:val="left"/>
        <w:rPr>
          <w:rFonts w:ascii="Arial" w:hAnsi="Arial" w:cs="Arial"/>
          <w:vanish/>
          <w:color w:val="000000" w:themeColor="text1"/>
        </w:rPr>
      </w:pPr>
    </w:p>
    <w:p w14:paraId="66C930FD" w14:textId="77777777" w:rsidR="00377653" w:rsidRPr="001D1136" w:rsidRDefault="00377653" w:rsidP="001D1136">
      <w:pPr>
        <w:pStyle w:val="Akapitzlist"/>
        <w:numPr>
          <w:ilvl w:val="0"/>
          <w:numId w:val="105"/>
        </w:numPr>
        <w:tabs>
          <w:tab w:val="clear" w:pos="1425"/>
        </w:tabs>
        <w:spacing w:after="0" w:line="276" w:lineRule="auto"/>
        <w:ind w:left="0" w:right="0" w:firstLine="425"/>
        <w:contextualSpacing w:val="0"/>
        <w:jc w:val="left"/>
        <w:rPr>
          <w:rFonts w:ascii="Arial" w:hAnsi="Arial" w:cs="Arial"/>
          <w:vanish/>
          <w:color w:val="000000" w:themeColor="text1"/>
        </w:rPr>
      </w:pPr>
    </w:p>
    <w:p w14:paraId="4EF3A0FB" w14:textId="717D1630" w:rsidR="003425DF" w:rsidRPr="001D1136" w:rsidRDefault="003425DF" w:rsidP="001D1136">
      <w:pPr>
        <w:pStyle w:val="Tekstpodstawowy"/>
        <w:numPr>
          <w:ilvl w:val="0"/>
          <w:numId w:val="105"/>
        </w:numPr>
        <w:tabs>
          <w:tab w:val="clear" w:pos="1425"/>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Godziny otwarcia biblioteki, zasady korzystania z jej zbiorów, </w:t>
      </w:r>
      <w:r w:rsidR="001F2670" w:rsidRPr="001D1136">
        <w:rPr>
          <w:rFonts w:ascii="Arial" w:hAnsi="Arial" w:cs="Arial"/>
          <w:color w:val="000000" w:themeColor="text1"/>
        </w:rPr>
        <w:t xml:space="preserve">prawa i obowiązki czytelników, </w:t>
      </w:r>
      <w:r w:rsidRPr="001D1136">
        <w:rPr>
          <w:rFonts w:ascii="Arial" w:hAnsi="Arial" w:cs="Arial"/>
          <w:color w:val="000000" w:themeColor="text1"/>
        </w:rPr>
        <w:t xml:space="preserve">tryb i warunki przeprowadzania zajęć dydaktycznych w bibliotece oraz zamawiania przez nauczycieli określonych usług bibliotecznych określa regulamin biblioteki. </w:t>
      </w:r>
    </w:p>
    <w:p w14:paraId="737392F9" w14:textId="65CEE068" w:rsidR="003425DF" w:rsidRPr="001D1136" w:rsidRDefault="003425DF" w:rsidP="001D1136">
      <w:pPr>
        <w:pStyle w:val="Tekstpodstawowy"/>
        <w:numPr>
          <w:ilvl w:val="0"/>
          <w:numId w:val="105"/>
        </w:numPr>
        <w:tabs>
          <w:tab w:val="clear" w:pos="1425"/>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lastRenderedPageBreak/>
        <w:t xml:space="preserve">Bezpośredni nadzór nad biblioteką sprawuje </w:t>
      </w:r>
      <w:r w:rsidR="001F2670" w:rsidRPr="001D1136">
        <w:rPr>
          <w:rFonts w:ascii="Arial" w:hAnsi="Arial" w:cs="Arial"/>
          <w:color w:val="000000" w:themeColor="text1"/>
        </w:rPr>
        <w:t xml:space="preserve">Dyrektor </w:t>
      </w:r>
      <w:r w:rsidRPr="001D1136">
        <w:rPr>
          <w:rFonts w:ascii="Arial" w:hAnsi="Arial" w:cs="Arial"/>
          <w:color w:val="000000" w:themeColor="text1"/>
        </w:rPr>
        <w:t>szkoły, który:</w:t>
      </w:r>
    </w:p>
    <w:p w14:paraId="33DA59D6" w14:textId="77777777" w:rsidR="003425DF" w:rsidRPr="001D1136" w:rsidRDefault="003425DF" w:rsidP="001D1136">
      <w:pPr>
        <w:pStyle w:val="Tekstpodstawowy"/>
        <w:numPr>
          <w:ilvl w:val="0"/>
          <w:numId w:val="11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zapewnia pomieszczenia i ich wyposażenie warunkujące prawidłową pracę biblioteki, bezpieczeństwo i nienaruszalność mienia;</w:t>
      </w:r>
    </w:p>
    <w:p w14:paraId="5AB5387D" w14:textId="77777777" w:rsidR="003425DF" w:rsidRPr="001D1136" w:rsidRDefault="003425DF" w:rsidP="001D1136">
      <w:pPr>
        <w:pStyle w:val="Tekstpodstawowy"/>
        <w:numPr>
          <w:ilvl w:val="0"/>
          <w:numId w:val="11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zatrudnia bibliotekarza z odpowiednimi kwalifikacjami bibliotekarskimi i pedagogicznymi według obowiązujących norm etatowych oraz zapewnia mu warunki do doskonalenia zawodowego;</w:t>
      </w:r>
    </w:p>
    <w:p w14:paraId="7544F3C4" w14:textId="77777777" w:rsidR="003425DF" w:rsidRPr="001D1136" w:rsidRDefault="003425DF" w:rsidP="001D1136">
      <w:pPr>
        <w:pStyle w:val="Tekstpodstawowy"/>
        <w:numPr>
          <w:ilvl w:val="0"/>
          <w:numId w:val="11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przydziela na początku każdego roku kalendarzowego środki finansowe na działalność biblioteki;</w:t>
      </w:r>
    </w:p>
    <w:p w14:paraId="714896AB" w14:textId="77777777" w:rsidR="003425DF" w:rsidRPr="001D1136" w:rsidRDefault="003425DF" w:rsidP="001D1136">
      <w:pPr>
        <w:pStyle w:val="Tekstpodstawowy"/>
        <w:numPr>
          <w:ilvl w:val="0"/>
          <w:numId w:val="11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zatwierdza przydział czynności bibliotekarza;</w:t>
      </w:r>
    </w:p>
    <w:p w14:paraId="08C910B1" w14:textId="77777777" w:rsidR="003425DF" w:rsidRPr="001D1136" w:rsidRDefault="003425DF" w:rsidP="001D1136">
      <w:pPr>
        <w:pStyle w:val="Tekstpodstawowy"/>
        <w:numPr>
          <w:ilvl w:val="0"/>
          <w:numId w:val="11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inspiruje i kontroluje współpracę grona pedagogicznego z biblioteką w tworzeniu systemu edukacji czytelniczej, informacyjnej oraz medialnej w szkole;</w:t>
      </w:r>
    </w:p>
    <w:p w14:paraId="2491FF70" w14:textId="77777777" w:rsidR="003425DF" w:rsidRPr="001D1136" w:rsidRDefault="003425DF" w:rsidP="001D1136">
      <w:pPr>
        <w:pStyle w:val="Tekstpodstawowy"/>
        <w:numPr>
          <w:ilvl w:val="0"/>
          <w:numId w:val="11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zarządza skontrum zbiorów biblioteki, odpowiada za ich protokolarne przekazanie przy zmianie bibliotekarza;</w:t>
      </w:r>
    </w:p>
    <w:p w14:paraId="10013AD1" w14:textId="77777777" w:rsidR="003425DF" w:rsidRPr="001D1136" w:rsidRDefault="003425DF" w:rsidP="001D1136">
      <w:pPr>
        <w:pStyle w:val="Tekstpodstawowy"/>
        <w:numPr>
          <w:ilvl w:val="0"/>
          <w:numId w:val="11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nadzoruje i ocenia pracę biblioteki.</w:t>
      </w:r>
    </w:p>
    <w:p w14:paraId="1A3A1036" w14:textId="0484954E" w:rsidR="003425DF" w:rsidRPr="001D1136" w:rsidRDefault="003425DF" w:rsidP="001D1136">
      <w:pPr>
        <w:pStyle w:val="Tekstpodstawowy"/>
        <w:numPr>
          <w:ilvl w:val="0"/>
          <w:numId w:val="105"/>
        </w:numPr>
        <w:tabs>
          <w:tab w:val="clear" w:pos="1425"/>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Wydatki biblioteki pokrywane są z budżetu szkoły i dotowane przez Radę Rodziców oraz innych ofiarodawców</w:t>
      </w:r>
      <w:r w:rsidR="00A82006" w:rsidRPr="001D1136">
        <w:rPr>
          <w:rFonts w:ascii="Arial" w:hAnsi="Arial" w:cs="Arial"/>
          <w:color w:val="000000" w:themeColor="text1"/>
        </w:rPr>
        <w:t>.</w:t>
      </w:r>
    </w:p>
    <w:p w14:paraId="408CA881" w14:textId="77777777" w:rsidR="003425DF" w:rsidRPr="001D1136" w:rsidRDefault="003425DF" w:rsidP="001D1136">
      <w:pPr>
        <w:pStyle w:val="Tekstpodstawowy"/>
        <w:numPr>
          <w:ilvl w:val="0"/>
          <w:numId w:val="105"/>
        </w:numPr>
        <w:tabs>
          <w:tab w:val="clear" w:pos="1425"/>
          <w:tab w:val="left" w:pos="851"/>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Biblioteka w ramach swoich zadań współpracuje z: </w:t>
      </w:r>
    </w:p>
    <w:p w14:paraId="6F29423D" w14:textId="77777777" w:rsidR="003425DF" w:rsidRPr="001D1136" w:rsidRDefault="003425DF" w:rsidP="001D1136">
      <w:pPr>
        <w:numPr>
          <w:ilvl w:val="0"/>
          <w:numId w:val="10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uczniami, poprzez:</w:t>
      </w:r>
    </w:p>
    <w:p w14:paraId="1CDF1526" w14:textId="77777777" w:rsidR="003425DF" w:rsidRPr="001D1136" w:rsidRDefault="003425DF" w:rsidP="001D1136">
      <w:pPr>
        <w:numPr>
          <w:ilvl w:val="0"/>
          <w:numId w:val="107"/>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zakup lub sprowadzanie szczególnie poszukiwanych książek,</w:t>
      </w:r>
    </w:p>
    <w:p w14:paraId="353B175D" w14:textId="77777777" w:rsidR="003425DF" w:rsidRPr="001D1136" w:rsidRDefault="003425DF" w:rsidP="001D1136">
      <w:pPr>
        <w:numPr>
          <w:ilvl w:val="0"/>
          <w:numId w:val="107"/>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tworzenie aktywu bibliotecznego,</w:t>
      </w:r>
    </w:p>
    <w:p w14:paraId="36FC2C58" w14:textId="77777777" w:rsidR="003425DF" w:rsidRPr="001D1136" w:rsidRDefault="003425DF" w:rsidP="001D1136">
      <w:pPr>
        <w:numPr>
          <w:ilvl w:val="0"/>
          <w:numId w:val="107"/>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informowanie o aktywności czytelniczej,</w:t>
      </w:r>
    </w:p>
    <w:p w14:paraId="033DF27B" w14:textId="77777777" w:rsidR="003425DF" w:rsidRPr="001D1136" w:rsidRDefault="003425DF" w:rsidP="001D1136">
      <w:pPr>
        <w:numPr>
          <w:ilvl w:val="0"/>
          <w:numId w:val="107"/>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udzielanie pomocy w korzystaniu z różnych źródeł informacji, a także w doborze literatury i kształtowaniu nawyków czytelniczych,</w:t>
      </w:r>
    </w:p>
    <w:p w14:paraId="7A8C093C" w14:textId="77777777" w:rsidR="003425DF" w:rsidRPr="001D1136" w:rsidRDefault="003425DF" w:rsidP="001D1136">
      <w:pPr>
        <w:numPr>
          <w:ilvl w:val="0"/>
          <w:numId w:val="107"/>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 xml:space="preserve">umożliwienie korzystania z Internetu, encyklopedii i programów multimedialnych; </w:t>
      </w:r>
    </w:p>
    <w:p w14:paraId="694B379C" w14:textId="77777777" w:rsidR="003425DF" w:rsidRPr="001D1136" w:rsidRDefault="003425DF" w:rsidP="001D1136">
      <w:pPr>
        <w:numPr>
          <w:ilvl w:val="0"/>
          <w:numId w:val="10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nauczycielami i innymi pracownikami szkoły, poprzez:</w:t>
      </w:r>
    </w:p>
    <w:p w14:paraId="05A15356" w14:textId="77777777" w:rsidR="003425DF" w:rsidRPr="001D1136" w:rsidRDefault="003425DF" w:rsidP="001D1136">
      <w:pPr>
        <w:numPr>
          <w:ilvl w:val="0"/>
          <w:numId w:val="108"/>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 xml:space="preserve">sprowadzanie literatury pedagogicznej, przedmiotu, poradników metodycznych </w:t>
      </w:r>
      <w:r w:rsidRPr="001D1136">
        <w:rPr>
          <w:rFonts w:ascii="Arial" w:hAnsi="Arial" w:cs="Arial"/>
          <w:color w:val="000000" w:themeColor="text1"/>
        </w:rPr>
        <w:br/>
        <w:t>i czasopism pedagogicznych,</w:t>
      </w:r>
    </w:p>
    <w:p w14:paraId="1906C0CB" w14:textId="77777777" w:rsidR="003425DF" w:rsidRPr="001D1136" w:rsidRDefault="003425DF" w:rsidP="001D1136">
      <w:pPr>
        <w:numPr>
          <w:ilvl w:val="0"/>
          <w:numId w:val="108"/>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organizowanie wystawek tematycznych,</w:t>
      </w:r>
    </w:p>
    <w:p w14:paraId="331EE837" w14:textId="77777777" w:rsidR="003425DF" w:rsidRPr="001D1136" w:rsidRDefault="003425DF" w:rsidP="001D1136">
      <w:pPr>
        <w:numPr>
          <w:ilvl w:val="0"/>
          <w:numId w:val="108"/>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informowanie o nowych nabytkach biblioteki,</w:t>
      </w:r>
    </w:p>
    <w:p w14:paraId="43BF4FDC" w14:textId="77777777" w:rsidR="003425DF" w:rsidRPr="001D1136" w:rsidRDefault="003425DF" w:rsidP="001D1136">
      <w:pPr>
        <w:numPr>
          <w:ilvl w:val="0"/>
          <w:numId w:val="108"/>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przeprowadzanie lekcji bibliotecznych,</w:t>
      </w:r>
    </w:p>
    <w:p w14:paraId="1D678882" w14:textId="77777777" w:rsidR="003425DF" w:rsidRPr="001D1136" w:rsidRDefault="003425DF" w:rsidP="001D1136">
      <w:pPr>
        <w:numPr>
          <w:ilvl w:val="0"/>
          <w:numId w:val="108"/>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udostępnianie czasopism pedagogicznych i zbiorów gromadzonych w bibliotece,</w:t>
      </w:r>
    </w:p>
    <w:p w14:paraId="27ECB80C" w14:textId="77777777" w:rsidR="003425DF" w:rsidRPr="001D1136" w:rsidRDefault="003425DF" w:rsidP="001D1136">
      <w:pPr>
        <w:numPr>
          <w:ilvl w:val="0"/>
          <w:numId w:val="108"/>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działania mające na celu poprawę czytelnictwa,</w:t>
      </w:r>
    </w:p>
    <w:p w14:paraId="3F5D6F83" w14:textId="77777777" w:rsidR="003425DF" w:rsidRPr="001D1136" w:rsidRDefault="003425DF" w:rsidP="001D1136">
      <w:pPr>
        <w:numPr>
          <w:ilvl w:val="0"/>
          <w:numId w:val="108"/>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 xml:space="preserve">umożliwienie korzystania z Internetu, encyklopedii, programów multimedialnych; </w:t>
      </w:r>
    </w:p>
    <w:p w14:paraId="7E8BD58B" w14:textId="77777777" w:rsidR="003425DF" w:rsidRPr="001D1136" w:rsidRDefault="003425DF" w:rsidP="001D1136">
      <w:pPr>
        <w:numPr>
          <w:ilvl w:val="0"/>
          <w:numId w:val="10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rodzicami, poprzez:</w:t>
      </w:r>
    </w:p>
    <w:p w14:paraId="558C3759" w14:textId="77777777" w:rsidR="003425DF" w:rsidRPr="001D1136" w:rsidRDefault="003425DF" w:rsidP="001D1136">
      <w:pPr>
        <w:numPr>
          <w:ilvl w:val="0"/>
          <w:numId w:val="109"/>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udostępnianie zbiorów gromadzonych w bibliotece,</w:t>
      </w:r>
    </w:p>
    <w:p w14:paraId="7F3422ED" w14:textId="77777777" w:rsidR="003425DF" w:rsidRPr="001D1136" w:rsidRDefault="003425DF" w:rsidP="001D1136">
      <w:pPr>
        <w:numPr>
          <w:ilvl w:val="0"/>
          <w:numId w:val="109"/>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umożliwienie korzystania z Internetu, encyklopedii i programów multimedialnych,</w:t>
      </w:r>
    </w:p>
    <w:p w14:paraId="0E2CD6E3" w14:textId="77777777" w:rsidR="003425DF" w:rsidRPr="001D1136" w:rsidRDefault="003425DF" w:rsidP="001D1136">
      <w:pPr>
        <w:numPr>
          <w:ilvl w:val="0"/>
          <w:numId w:val="109"/>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działania na rzecz podniesienia aktywności czytelniczej dzieci,</w:t>
      </w:r>
    </w:p>
    <w:p w14:paraId="693C6E72" w14:textId="77777777" w:rsidR="003425DF" w:rsidRPr="001D1136" w:rsidRDefault="003425DF" w:rsidP="001D1136">
      <w:pPr>
        <w:numPr>
          <w:ilvl w:val="0"/>
          <w:numId w:val="109"/>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udostępnianie Statutu szkoły, programu wychowawczo-profilaktycznego oraz innych dokumentów prawa szkolnego,</w:t>
      </w:r>
    </w:p>
    <w:p w14:paraId="4E65FD28" w14:textId="77777777" w:rsidR="003425DF" w:rsidRPr="001D1136" w:rsidRDefault="003425DF" w:rsidP="001D1136">
      <w:pPr>
        <w:numPr>
          <w:ilvl w:val="0"/>
          <w:numId w:val="109"/>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 xml:space="preserve">udostępnianie szkolnej filmoteki z uroczystościami szkolnymi; </w:t>
      </w:r>
    </w:p>
    <w:p w14:paraId="39ADB708" w14:textId="77777777" w:rsidR="003425DF" w:rsidRPr="001D1136" w:rsidRDefault="003425DF" w:rsidP="001D1136">
      <w:pPr>
        <w:numPr>
          <w:ilvl w:val="0"/>
          <w:numId w:val="10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innymi bibliotekami, poprzez:</w:t>
      </w:r>
    </w:p>
    <w:p w14:paraId="58537D08" w14:textId="77777777" w:rsidR="003425DF" w:rsidRPr="001D1136" w:rsidRDefault="003425DF" w:rsidP="001D1136">
      <w:pPr>
        <w:numPr>
          <w:ilvl w:val="0"/>
          <w:numId w:val="110"/>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lastRenderedPageBreak/>
        <w:t>lekcje biblioteczne przeprowadzane przez bibliotekarzy z biblioteki publicznej,</w:t>
      </w:r>
    </w:p>
    <w:p w14:paraId="15F06E8E" w14:textId="77777777" w:rsidR="003425DF" w:rsidRPr="001D1136" w:rsidRDefault="003425DF" w:rsidP="001D1136">
      <w:pPr>
        <w:numPr>
          <w:ilvl w:val="0"/>
          <w:numId w:val="110"/>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udział w konkursach poetyckich, plastycznych, wystawach itp.,</w:t>
      </w:r>
    </w:p>
    <w:p w14:paraId="43CDFE79" w14:textId="77777777" w:rsidR="003425DF" w:rsidRPr="001D1136" w:rsidRDefault="003425DF" w:rsidP="001D1136">
      <w:pPr>
        <w:numPr>
          <w:ilvl w:val="0"/>
          <w:numId w:val="110"/>
        </w:numPr>
        <w:spacing w:after="0" w:line="276" w:lineRule="auto"/>
        <w:ind w:left="850" w:right="0" w:hanging="425"/>
        <w:jc w:val="left"/>
        <w:rPr>
          <w:rFonts w:ascii="Arial" w:hAnsi="Arial" w:cs="Arial"/>
          <w:color w:val="000000" w:themeColor="text1"/>
        </w:rPr>
      </w:pPr>
      <w:r w:rsidRPr="001D1136">
        <w:rPr>
          <w:rFonts w:ascii="Arial" w:hAnsi="Arial" w:cs="Arial"/>
          <w:color w:val="000000" w:themeColor="text1"/>
        </w:rPr>
        <w:t>wypożyczanie międzybiblioteczne zbiorów specjalnych.</w:t>
      </w:r>
    </w:p>
    <w:p w14:paraId="4A4D1BA9" w14:textId="1C682BF6" w:rsidR="0059153C" w:rsidRPr="001D1136" w:rsidRDefault="0059153C" w:rsidP="001D1136">
      <w:pPr>
        <w:pStyle w:val="Nagwek2"/>
        <w:jc w:val="left"/>
        <w:rPr>
          <w:rFonts w:ascii="Arial" w:hAnsi="Arial" w:cs="Arial"/>
          <w:b w:val="0"/>
          <w:bCs/>
        </w:rPr>
      </w:pPr>
      <w:bookmarkStart w:id="93" w:name="_Toc221787946"/>
      <w:bookmarkStart w:id="94" w:name="_Toc221789801"/>
      <w:bookmarkStart w:id="95" w:name="_Toc221792327"/>
      <w:r w:rsidRPr="001D1136">
        <w:rPr>
          <w:rFonts w:ascii="Arial" w:hAnsi="Arial" w:cs="Arial"/>
          <w:b w:val="0"/>
        </w:rPr>
        <w:t>Rozdział 4</w:t>
      </w:r>
      <w:r w:rsidRPr="001D1136">
        <w:rPr>
          <w:rFonts w:ascii="Arial" w:hAnsi="Arial" w:cs="Arial"/>
          <w:b w:val="0"/>
        </w:rPr>
        <w:br/>
        <w:t>Świetlica szkolna</w:t>
      </w:r>
      <w:bookmarkEnd w:id="93"/>
      <w:bookmarkEnd w:id="94"/>
      <w:bookmarkEnd w:id="95"/>
    </w:p>
    <w:p w14:paraId="00B93EA3" w14:textId="26F0803C" w:rsidR="0059153C" w:rsidRPr="001D1136" w:rsidRDefault="0059153C" w:rsidP="001D1136">
      <w:pPr>
        <w:pStyle w:val="NormalnyWeb"/>
        <w:rPr>
          <w:rFonts w:ascii="Arial" w:hAnsi="Arial" w:cs="Arial"/>
        </w:rPr>
      </w:pPr>
      <w:r w:rsidRPr="001D1136">
        <w:rPr>
          <w:rFonts w:ascii="Arial" w:hAnsi="Arial" w:cs="Arial"/>
        </w:rPr>
        <w:t xml:space="preserve">§ </w:t>
      </w:r>
      <w:r w:rsidR="002C4CE3" w:rsidRPr="001D1136">
        <w:rPr>
          <w:rFonts w:ascii="Arial" w:hAnsi="Arial" w:cs="Arial"/>
        </w:rPr>
        <w:t>2</w:t>
      </w:r>
      <w:r w:rsidR="002F11E3" w:rsidRPr="001D1136">
        <w:rPr>
          <w:rFonts w:ascii="Arial" w:hAnsi="Arial" w:cs="Arial"/>
        </w:rPr>
        <w:t>8</w:t>
      </w:r>
      <w:r w:rsidR="004144BC" w:rsidRPr="001D1136">
        <w:rPr>
          <w:rFonts w:ascii="Arial" w:hAnsi="Arial" w:cs="Arial"/>
        </w:rPr>
        <w:t xml:space="preserve">. 1. </w:t>
      </w:r>
      <w:r w:rsidRPr="001D1136">
        <w:rPr>
          <w:rFonts w:ascii="Arial" w:hAnsi="Arial" w:cs="Arial"/>
        </w:rPr>
        <w:t xml:space="preserve">W szkole działa świetlica dla uczniów. </w:t>
      </w:r>
    </w:p>
    <w:p w14:paraId="37EF14D4" w14:textId="77777777" w:rsidR="004144BC" w:rsidRPr="001D1136" w:rsidRDefault="004144BC" w:rsidP="001D1136">
      <w:pPr>
        <w:pStyle w:val="Akapitzlist"/>
        <w:numPr>
          <w:ilvl w:val="0"/>
          <w:numId w:val="14"/>
        </w:numPr>
        <w:spacing w:after="0" w:line="276" w:lineRule="auto"/>
        <w:ind w:left="0" w:right="0" w:firstLine="425"/>
        <w:contextualSpacing w:val="0"/>
        <w:jc w:val="left"/>
        <w:rPr>
          <w:rFonts w:ascii="Arial" w:hAnsi="Arial" w:cs="Arial"/>
          <w:vanish/>
          <w:color w:val="000000" w:themeColor="text1"/>
        </w:rPr>
      </w:pPr>
    </w:p>
    <w:p w14:paraId="5DA4A7E3" w14:textId="30F8B4B6" w:rsidR="0059153C" w:rsidRPr="001D1136" w:rsidRDefault="0059153C" w:rsidP="001D1136">
      <w:pPr>
        <w:numPr>
          <w:ilvl w:val="0"/>
          <w:numId w:val="14"/>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Do świetlicy przyjmowane są dzieci, które muszą przebywać dłużej w szkole ze względu na czas pracy ich rodziców, organizację dojazdu do szkoły lub inne okoliczności wymagające zapewnienia uczniowi opieki w szkole. </w:t>
      </w:r>
    </w:p>
    <w:p w14:paraId="10C9A3E8" w14:textId="6492AECE" w:rsidR="0059153C" w:rsidRPr="001D1136" w:rsidRDefault="001F2670" w:rsidP="001D1136">
      <w:pPr>
        <w:numPr>
          <w:ilvl w:val="0"/>
          <w:numId w:val="14"/>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Do świetlicy przyjmowane są dzieci na podstawie kart zgłoszeń składanych przez rodziców w terminie określonym przez Dyrektora szkoły</w:t>
      </w:r>
      <w:r w:rsidR="0059153C" w:rsidRPr="001D1136">
        <w:rPr>
          <w:rFonts w:ascii="Arial" w:hAnsi="Arial" w:cs="Arial"/>
          <w:color w:val="000000" w:themeColor="text1"/>
        </w:rPr>
        <w:t xml:space="preserve">. </w:t>
      </w:r>
    </w:p>
    <w:p w14:paraId="22A1C490" w14:textId="77777777" w:rsidR="0059153C" w:rsidRPr="001D1136" w:rsidRDefault="0059153C" w:rsidP="001D1136">
      <w:pPr>
        <w:numPr>
          <w:ilvl w:val="0"/>
          <w:numId w:val="14"/>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Czas pracy świetlicy określa Dyrektor szkoły. </w:t>
      </w:r>
    </w:p>
    <w:p w14:paraId="32FE9484" w14:textId="77777777" w:rsidR="0059153C" w:rsidRPr="001D1136" w:rsidRDefault="0059153C" w:rsidP="001D1136">
      <w:pPr>
        <w:numPr>
          <w:ilvl w:val="0"/>
          <w:numId w:val="14"/>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Świetlica szkolna jest pozalekcyjną formą wychowawczo-opiekuńczej działalności szkoły. </w:t>
      </w:r>
    </w:p>
    <w:p w14:paraId="6B945B60" w14:textId="77777777" w:rsidR="0059153C" w:rsidRPr="001D1136" w:rsidRDefault="0059153C" w:rsidP="001D1136">
      <w:pPr>
        <w:numPr>
          <w:ilvl w:val="0"/>
          <w:numId w:val="14"/>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Do podstawowych zadań świetlicy należy:</w:t>
      </w:r>
    </w:p>
    <w:p w14:paraId="35826065" w14:textId="77777777" w:rsidR="0059153C" w:rsidRPr="001D1136" w:rsidRDefault="0059153C" w:rsidP="001D1136">
      <w:pPr>
        <w:pStyle w:val="Akapitzlist"/>
        <w:numPr>
          <w:ilvl w:val="0"/>
          <w:numId w:val="3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zapewnienie uczniom zorganizowanej opieki wychowawczej umożliwiającej wszechstronny rozwój osobowości;</w:t>
      </w:r>
    </w:p>
    <w:p w14:paraId="65B8D988" w14:textId="77777777" w:rsidR="0059153C" w:rsidRPr="001D1136" w:rsidRDefault="0059153C" w:rsidP="001D1136">
      <w:pPr>
        <w:pStyle w:val="Akapitzlist"/>
        <w:numPr>
          <w:ilvl w:val="0"/>
          <w:numId w:val="3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tworzenie warunków do nauki własnej i pomocy w nauce;</w:t>
      </w:r>
    </w:p>
    <w:p w14:paraId="7F7E243F" w14:textId="77777777" w:rsidR="0059153C" w:rsidRPr="001D1136" w:rsidRDefault="0059153C" w:rsidP="001D1136">
      <w:pPr>
        <w:pStyle w:val="Akapitzlist"/>
        <w:numPr>
          <w:ilvl w:val="0"/>
          <w:numId w:val="3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rozwijanie zainteresowań i uzdolnień;</w:t>
      </w:r>
    </w:p>
    <w:p w14:paraId="25419008" w14:textId="77777777" w:rsidR="0059153C" w:rsidRPr="001D1136" w:rsidRDefault="0059153C" w:rsidP="001D1136">
      <w:pPr>
        <w:pStyle w:val="Akapitzlist"/>
        <w:numPr>
          <w:ilvl w:val="0"/>
          <w:numId w:val="3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kształtowanie właściwej postawy moralnej, wyrabianie właściwych cech charakteru;</w:t>
      </w:r>
    </w:p>
    <w:p w14:paraId="5F3F4238" w14:textId="77777777" w:rsidR="0059153C" w:rsidRPr="001D1136" w:rsidRDefault="0059153C" w:rsidP="001D1136">
      <w:pPr>
        <w:pStyle w:val="Akapitzlist"/>
        <w:numPr>
          <w:ilvl w:val="0"/>
          <w:numId w:val="3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kształtowanie nawyków kulturalnego zachowania się w domu, w szkole i swoim środowisku;</w:t>
      </w:r>
    </w:p>
    <w:p w14:paraId="18DC4AD8" w14:textId="77777777" w:rsidR="0059153C" w:rsidRPr="001D1136" w:rsidRDefault="0059153C" w:rsidP="001D1136">
      <w:pPr>
        <w:pStyle w:val="Akapitzlist"/>
        <w:numPr>
          <w:ilvl w:val="0"/>
          <w:numId w:val="3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rozwijanie u dzieci samorządności i samodzielności oraz poczucia estetyki i wrażliwości na piękno;</w:t>
      </w:r>
    </w:p>
    <w:p w14:paraId="562FF48B" w14:textId="77777777" w:rsidR="0059153C" w:rsidRPr="001D1136" w:rsidRDefault="0059153C" w:rsidP="001D1136">
      <w:pPr>
        <w:pStyle w:val="Akapitzlist"/>
        <w:numPr>
          <w:ilvl w:val="0"/>
          <w:numId w:val="3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przygotowanie do wartościowego spędzania czasu wolnego, wyrobienie nawyków kulturalnej rozrywki, uprawiania sportu oraz pobytu na świeżym powietrzu;</w:t>
      </w:r>
    </w:p>
    <w:p w14:paraId="08C55B8E" w14:textId="77777777" w:rsidR="0059153C" w:rsidRPr="001D1136" w:rsidRDefault="0059153C" w:rsidP="001D1136">
      <w:pPr>
        <w:pStyle w:val="Akapitzlist"/>
        <w:numPr>
          <w:ilvl w:val="0"/>
          <w:numId w:val="3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wdrażanie do samodzielnej pracy umysłowej, udzielanie indywidualnej pomocy uczniom mającym trudności w nauce.</w:t>
      </w:r>
    </w:p>
    <w:p w14:paraId="7E8A90F2" w14:textId="023B92F2" w:rsidR="0059153C" w:rsidRPr="001D1136" w:rsidRDefault="0059153C" w:rsidP="001D1136">
      <w:pPr>
        <w:numPr>
          <w:ilvl w:val="0"/>
          <w:numId w:val="15"/>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Świetlica prowadzi zajęcia w grupach wychowawczych.</w:t>
      </w:r>
      <w:r w:rsidR="001F2670" w:rsidRPr="001D1136">
        <w:rPr>
          <w:rFonts w:ascii="Arial" w:hAnsi="Arial" w:cs="Arial"/>
          <w:color w:val="000000" w:themeColor="text1"/>
        </w:rPr>
        <w:t xml:space="preserve"> </w:t>
      </w:r>
      <w:r w:rsidRPr="001D1136">
        <w:rPr>
          <w:rFonts w:ascii="Arial" w:hAnsi="Arial" w:cs="Arial"/>
          <w:color w:val="000000" w:themeColor="text1"/>
        </w:rPr>
        <w:t xml:space="preserve">Grupa wychowawcza </w:t>
      </w:r>
      <w:r w:rsidR="00377653" w:rsidRPr="001D1136">
        <w:rPr>
          <w:rFonts w:ascii="Arial" w:hAnsi="Arial" w:cs="Arial"/>
          <w:color w:val="000000" w:themeColor="text1"/>
        </w:rPr>
        <w:br/>
      </w:r>
      <w:r w:rsidRPr="001D1136">
        <w:rPr>
          <w:rFonts w:ascii="Arial" w:hAnsi="Arial" w:cs="Arial"/>
          <w:color w:val="000000" w:themeColor="text1"/>
        </w:rPr>
        <w:t xml:space="preserve">w świetlicy nie może przekraczać 25 uczniów. </w:t>
      </w:r>
    </w:p>
    <w:p w14:paraId="24E79039" w14:textId="77777777" w:rsidR="0059153C" w:rsidRPr="001D1136" w:rsidRDefault="0059153C" w:rsidP="001D1136">
      <w:pPr>
        <w:numPr>
          <w:ilvl w:val="0"/>
          <w:numId w:val="15"/>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Pracownicy pedagogiczni świetlicy wchodzą w skład Rady Pedagogicznej i składają sprawozdania ze swojej działalności. </w:t>
      </w:r>
    </w:p>
    <w:p w14:paraId="17E89D8E" w14:textId="04BE611C" w:rsidR="00A82006" w:rsidRPr="001D1136" w:rsidRDefault="00A82006" w:rsidP="001D1136">
      <w:pPr>
        <w:numPr>
          <w:ilvl w:val="0"/>
          <w:numId w:val="15"/>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Wychowawcy świetlicy współpracują z nauczycielami i wychowawcami klas w zakresie pomocy w kompensowaniu braków dydaktycznych oraz pedagogiem szkolnym, otaczając opieką dzieci z rodzin niewydolnych wychowawczo. </w:t>
      </w:r>
    </w:p>
    <w:p w14:paraId="56B0AE38" w14:textId="77777777" w:rsidR="00C921F9" w:rsidRPr="001D1136" w:rsidRDefault="00C921F9" w:rsidP="001D1136">
      <w:pPr>
        <w:numPr>
          <w:ilvl w:val="0"/>
          <w:numId w:val="15"/>
        </w:numPr>
        <w:tabs>
          <w:tab w:val="left" w:pos="0"/>
          <w:tab w:val="left" w:pos="851"/>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Nauczyciele świetlicy realizują następujące zadania: </w:t>
      </w:r>
    </w:p>
    <w:p w14:paraId="53188A5C" w14:textId="77777777" w:rsidR="00C921F9" w:rsidRPr="001D1136" w:rsidRDefault="00C921F9" w:rsidP="001D1136">
      <w:pPr>
        <w:numPr>
          <w:ilvl w:val="1"/>
          <w:numId w:val="2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zapewniają bezpieczeństwo dzieciom oddanym pod ich opiekę przez rodziców;</w:t>
      </w:r>
    </w:p>
    <w:p w14:paraId="6F80DA77" w14:textId="77777777" w:rsidR="00C921F9" w:rsidRPr="001D1136" w:rsidRDefault="00C921F9" w:rsidP="001D1136">
      <w:pPr>
        <w:numPr>
          <w:ilvl w:val="1"/>
          <w:numId w:val="2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organizują pomoc w nauce i tworzą warunki do nauki własnej;</w:t>
      </w:r>
    </w:p>
    <w:p w14:paraId="3D49E86A" w14:textId="77777777" w:rsidR="00C921F9" w:rsidRPr="001D1136" w:rsidRDefault="00C921F9" w:rsidP="001D1136">
      <w:pPr>
        <w:numPr>
          <w:ilvl w:val="1"/>
          <w:numId w:val="2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organizują pomoc koleżeńską dla uczniów posiadających problemy z nauką;</w:t>
      </w:r>
    </w:p>
    <w:p w14:paraId="5765F49C" w14:textId="77777777" w:rsidR="00C921F9" w:rsidRPr="001D1136" w:rsidRDefault="00C921F9" w:rsidP="001D1136">
      <w:pPr>
        <w:numPr>
          <w:ilvl w:val="1"/>
          <w:numId w:val="2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organizują gry i zabawy ruchowe oraz inne formy wychowania fizycznego;</w:t>
      </w:r>
    </w:p>
    <w:p w14:paraId="7D65F729" w14:textId="77777777" w:rsidR="00C921F9" w:rsidRPr="001D1136" w:rsidRDefault="00C921F9" w:rsidP="001D1136">
      <w:pPr>
        <w:numPr>
          <w:ilvl w:val="1"/>
          <w:numId w:val="2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rozwijają zainteresowania i uzdolnienia dzieci oraz stwarzają warunki dla wykazania ich zamiłowań i uzdolnień;</w:t>
      </w:r>
    </w:p>
    <w:p w14:paraId="4BC7CEB7" w14:textId="77777777" w:rsidR="00C921F9" w:rsidRPr="001D1136" w:rsidRDefault="00C921F9" w:rsidP="001D1136">
      <w:pPr>
        <w:numPr>
          <w:ilvl w:val="1"/>
          <w:numId w:val="2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kształtują nawyki i potrzebę uczestnictwa w kulturze;</w:t>
      </w:r>
    </w:p>
    <w:p w14:paraId="4B520ED5" w14:textId="428106EF" w:rsidR="00C921F9" w:rsidRPr="001D1136" w:rsidRDefault="00C921F9" w:rsidP="001D1136">
      <w:pPr>
        <w:numPr>
          <w:ilvl w:val="1"/>
          <w:numId w:val="2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lastRenderedPageBreak/>
        <w:t xml:space="preserve">upowszechniają kulturę zdrowotną i kształtują nawyki higieny, czystości oraz dbałości </w:t>
      </w:r>
      <w:r w:rsidR="00377653" w:rsidRPr="001D1136">
        <w:rPr>
          <w:rFonts w:ascii="Arial" w:hAnsi="Arial" w:cs="Arial"/>
          <w:color w:val="000000" w:themeColor="text1"/>
        </w:rPr>
        <w:br/>
      </w:r>
      <w:r w:rsidRPr="001D1136">
        <w:rPr>
          <w:rFonts w:ascii="Arial" w:hAnsi="Arial" w:cs="Arial"/>
          <w:color w:val="000000" w:themeColor="text1"/>
        </w:rPr>
        <w:t>o zachowanie zdrowia;</w:t>
      </w:r>
    </w:p>
    <w:p w14:paraId="3FBD27E7" w14:textId="7B49ECC2" w:rsidR="00C921F9" w:rsidRPr="001D1136" w:rsidRDefault="00C921F9" w:rsidP="001D1136">
      <w:pPr>
        <w:numPr>
          <w:ilvl w:val="1"/>
          <w:numId w:val="21"/>
        </w:numPr>
        <w:spacing w:after="0" w:line="276" w:lineRule="auto"/>
        <w:ind w:left="425" w:right="0" w:hanging="360"/>
        <w:jc w:val="left"/>
        <w:rPr>
          <w:rFonts w:ascii="Arial" w:hAnsi="Arial" w:cs="Arial"/>
          <w:color w:val="000000" w:themeColor="text1"/>
        </w:rPr>
      </w:pPr>
      <w:r w:rsidRPr="001D1136">
        <w:rPr>
          <w:rFonts w:ascii="Arial" w:hAnsi="Arial" w:cs="Arial"/>
          <w:color w:val="000000" w:themeColor="text1"/>
        </w:rPr>
        <w:t xml:space="preserve">rozwijają samodzielność, samorządność i społeczną aktywność. </w:t>
      </w:r>
    </w:p>
    <w:p w14:paraId="7A195BFB" w14:textId="77777777" w:rsidR="0059153C" w:rsidRPr="001D1136" w:rsidRDefault="0059153C" w:rsidP="001D1136">
      <w:pPr>
        <w:numPr>
          <w:ilvl w:val="0"/>
          <w:numId w:val="15"/>
        </w:numPr>
        <w:tabs>
          <w:tab w:val="left" w:pos="851"/>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Szczegółowe zasady dotyczące bezpieczeństwa dzieci oraz organizacji pracy świetlicy znajdują się w regulaminie świetlicy, który jest odrębnym dokumentem. </w:t>
      </w:r>
    </w:p>
    <w:p w14:paraId="6370EB22" w14:textId="47431CB8" w:rsidR="0059153C" w:rsidRPr="001D1136" w:rsidRDefault="0059153C" w:rsidP="001D1136">
      <w:pPr>
        <w:pStyle w:val="Nagwek2"/>
        <w:jc w:val="left"/>
        <w:rPr>
          <w:rFonts w:ascii="Arial" w:hAnsi="Arial" w:cs="Arial"/>
          <w:b w:val="0"/>
          <w:bCs/>
        </w:rPr>
      </w:pPr>
      <w:bookmarkStart w:id="96" w:name="_Toc221787947"/>
      <w:bookmarkStart w:id="97" w:name="_Toc221789802"/>
      <w:bookmarkStart w:id="98" w:name="_Toc221792328"/>
      <w:r w:rsidRPr="001D1136">
        <w:rPr>
          <w:rFonts w:ascii="Arial" w:hAnsi="Arial" w:cs="Arial"/>
          <w:b w:val="0"/>
        </w:rPr>
        <w:t>Rozdział 5</w:t>
      </w:r>
      <w:r w:rsidRPr="001D1136">
        <w:rPr>
          <w:rFonts w:ascii="Arial" w:hAnsi="Arial" w:cs="Arial"/>
          <w:b w:val="0"/>
        </w:rPr>
        <w:br/>
        <w:t>Stołówka szkolna</w:t>
      </w:r>
      <w:bookmarkEnd w:id="96"/>
      <w:bookmarkEnd w:id="97"/>
      <w:bookmarkEnd w:id="98"/>
    </w:p>
    <w:p w14:paraId="7B5CDE47" w14:textId="56B443B5" w:rsidR="0059153C" w:rsidRPr="001D1136" w:rsidRDefault="0059153C" w:rsidP="001D1136">
      <w:pPr>
        <w:pStyle w:val="NormalnyWeb"/>
        <w:rPr>
          <w:rFonts w:ascii="Arial" w:hAnsi="Arial" w:cs="Arial"/>
        </w:rPr>
      </w:pPr>
      <w:r w:rsidRPr="001D1136">
        <w:rPr>
          <w:rFonts w:ascii="Arial" w:hAnsi="Arial" w:cs="Arial"/>
        </w:rPr>
        <w:t xml:space="preserve">§ </w:t>
      </w:r>
      <w:r w:rsidR="002C4CE3" w:rsidRPr="001D1136">
        <w:rPr>
          <w:rFonts w:ascii="Arial" w:hAnsi="Arial" w:cs="Arial"/>
        </w:rPr>
        <w:t>2</w:t>
      </w:r>
      <w:r w:rsidR="002F11E3" w:rsidRPr="001D1136">
        <w:rPr>
          <w:rFonts w:ascii="Arial" w:hAnsi="Arial" w:cs="Arial"/>
        </w:rPr>
        <w:t>9</w:t>
      </w:r>
      <w:r w:rsidR="004144BC" w:rsidRPr="001D1136">
        <w:rPr>
          <w:rFonts w:ascii="Arial" w:hAnsi="Arial" w:cs="Arial"/>
        </w:rPr>
        <w:t xml:space="preserve">. 1. </w:t>
      </w:r>
      <w:r w:rsidR="00A82006" w:rsidRPr="001D1136">
        <w:rPr>
          <w:rFonts w:ascii="Arial" w:hAnsi="Arial" w:cs="Arial"/>
        </w:rPr>
        <w:t>W celu zapewnienia prawidłowej realizacji zadań opiekuńczych, w szczególności wspierania prawidłowego rozwoju uczniów, szkoła prowadzi stołówkę</w:t>
      </w:r>
      <w:r w:rsidR="001F2670" w:rsidRPr="001D1136">
        <w:rPr>
          <w:rFonts w:ascii="Arial" w:hAnsi="Arial" w:cs="Arial"/>
        </w:rPr>
        <w:t>.</w:t>
      </w:r>
      <w:r w:rsidRPr="001D1136">
        <w:rPr>
          <w:rFonts w:ascii="Arial" w:hAnsi="Arial" w:cs="Arial"/>
        </w:rPr>
        <w:t xml:space="preserve"> </w:t>
      </w:r>
    </w:p>
    <w:p w14:paraId="591EDC3B" w14:textId="77777777" w:rsidR="00425C29" w:rsidRPr="001D1136" w:rsidRDefault="00425C29" w:rsidP="001D1136">
      <w:pPr>
        <w:pStyle w:val="Akapitzlist"/>
        <w:numPr>
          <w:ilvl w:val="0"/>
          <w:numId w:val="16"/>
        </w:numPr>
        <w:spacing w:after="0" w:line="276" w:lineRule="auto"/>
        <w:ind w:left="0" w:right="0" w:firstLine="425"/>
        <w:contextualSpacing w:val="0"/>
        <w:jc w:val="left"/>
        <w:rPr>
          <w:rFonts w:ascii="Arial" w:hAnsi="Arial" w:cs="Arial"/>
          <w:vanish/>
          <w:color w:val="000000" w:themeColor="text1"/>
        </w:rPr>
      </w:pPr>
    </w:p>
    <w:p w14:paraId="34C83CE2" w14:textId="51698BA3" w:rsidR="0059153C" w:rsidRPr="001D1136" w:rsidRDefault="00C921F9" w:rsidP="001D1136">
      <w:pPr>
        <w:numPr>
          <w:ilvl w:val="0"/>
          <w:numId w:val="16"/>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Korzystanie z posiłków jest dobrowolne i odpłatne</w:t>
      </w:r>
      <w:r w:rsidR="0059153C" w:rsidRPr="001D1136">
        <w:rPr>
          <w:rFonts w:ascii="Arial" w:hAnsi="Arial" w:cs="Arial"/>
          <w:color w:val="000000" w:themeColor="text1"/>
        </w:rPr>
        <w:t xml:space="preserve">. </w:t>
      </w:r>
    </w:p>
    <w:p w14:paraId="4EA96E45" w14:textId="0ABBF04D" w:rsidR="001F2670" w:rsidRPr="001D1136" w:rsidRDefault="001F2670" w:rsidP="001D1136">
      <w:pPr>
        <w:numPr>
          <w:ilvl w:val="0"/>
          <w:numId w:val="16"/>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Ze stołówki szkolnej mogą korzystać uczniowie i pracownicy szkoły na zasadach ustalonych w regulaminie stołówki.</w:t>
      </w:r>
    </w:p>
    <w:p w14:paraId="00D483F2" w14:textId="026E2378" w:rsidR="0059153C" w:rsidRPr="001D1136" w:rsidRDefault="00A82006" w:rsidP="001D1136">
      <w:pPr>
        <w:numPr>
          <w:ilvl w:val="0"/>
          <w:numId w:val="16"/>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Warunki korzystania ze stołówki szkolnej, w tym wysokość opłat za posiłki </w:t>
      </w:r>
      <w:r w:rsidR="001F2670" w:rsidRPr="001D1136">
        <w:rPr>
          <w:rFonts w:ascii="Arial" w:hAnsi="Arial" w:cs="Arial"/>
          <w:color w:val="000000" w:themeColor="text1"/>
        </w:rPr>
        <w:t xml:space="preserve">ustala </w:t>
      </w:r>
      <w:r w:rsidRPr="001D1136">
        <w:rPr>
          <w:rFonts w:ascii="Arial" w:hAnsi="Arial" w:cs="Arial"/>
          <w:color w:val="000000" w:themeColor="text1"/>
        </w:rPr>
        <w:t xml:space="preserve">Dyrektor </w:t>
      </w:r>
      <w:r w:rsidR="001F2670" w:rsidRPr="001D1136">
        <w:rPr>
          <w:rFonts w:ascii="Arial" w:hAnsi="Arial" w:cs="Arial"/>
          <w:color w:val="000000" w:themeColor="text1"/>
        </w:rPr>
        <w:t>szkoły w porozumieniu z organem prowadzącym szkołę, kierownikie</w:t>
      </w:r>
      <w:r w:rsidRPr="001D1136">
        <w:rPr>
          <w:rFonts w:ascii="Arial" w:hAnsi="Arial" w:cs="Arial"/>
          <w:color w:val="000000" w:themeColor="text1"/>
        </w:rPr>
        <w:t>m</w:t>
      </w:r>
      <w:r w:rsidR="0059153C" w:rsidRPr="001D1136">
        <w:rPr>
          <w:rFonts w:ascii="Arial" w:hAnsi="Arial" w:cs="Arial"/>
          <w:color w:val="000000" w:themeColor="text1"/>
        </w:rPr>
        <w:t xml:space="preserve">. </w:t>
      </w:r>
    </w:p>
    <w:p w14:paraId="1EFF9FD7" w14:textId="6AF3E16E" w:rsidR="00A82006" w:rsidRPr="001D1136" w:rsidRDefault="00A82006" w:rsidP="001D1136">
      <w:pPr>
        <w:numPr>
          <w:ilvl w:val="0"/>
          <w:numId w:val="16"/>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Do opłat wnoszonych za korzystanie przez uczniów z posiłku w stołówce szkolnej, </w:t>
      </w:r>
      <w:r w:rsidR="00377653" w:rsidRPr="001D1136">
        <w:rPr>
          <w:rFonts w:ascii="Arial" w:hAnsi="Arial" w:cs="Arial"/>
          <w:color w:val="000000" w:themeColor="text1"/>
        </w:rPr>
        <w:br/>
      </w:r>
      <w:r w:rsidRPr="001D1136">
        <w:rPr>
          <w:rFonts w:ascii="Arial" w:hAnsi="Arial" w:cs="Arial"/>
          <w:color w:val="000000" w:themeColor="text1"/>
        </w:rPr>
        <w:t xml:space="preserve">o których mowa w ust. 4, nie wlicza się wynagrodzeń pracowników i składek naliczanych od tych wynagrodzeń oraz kosztów utrzymania stołówki. </w:t>
      </w:r>
    </w:p>
    <w:p w14:paraId="5A03A0C1" w14:textId="2F0D74A7" w:rsidR="00A82006" w:rsidRPr="001D1136" w:rsidRDefault="00A82006" w:rsidP="001D1136">
      <w:pPr>
        <w:numPr>
          <w:ilvl w:val="0"/>
          <w:numId w:val="16"/>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Dyrektor szkoły na podstawie zarządzenia Prezydenta Miasta Włocławek może zwolnić rodziców ucznia z całości lub części opłat, o których mowa w ust. 4:</w:t>
      </w:r>
    </w:p>
    <w:p w14:paraId="61FCC51E" w14:textId="0004EA66" w:rsidR="00A82006" w:rsidRPr="001D1136" w:rsidRDefault="00A82006" w:rsidP="001D1136">
      <w:pPr>
        <w:pStyle w:val="Akapitzlist"/>
        <w:numPr>
          <w:ilvl w:val="0"/>
          <w:numId w:val="16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 przypadku szczególnie trudnej sytuacji materialnej rodziny;</w:t>
      </w:r>
    </w:p>
    <w:p w14:paraId="003D6499" w14:textId="6E2E7BFC" w:rsidR="00A82006" w:rsidRPr="001D1136" w:rsidRDefault="00A82006" w:rsidP="001D1136">
      <w:pPr>
        <w:pStyle w:val="Akapitzlist"/>
        <w:numPr>
          <w:ilvl w:val="0"/>
          <w:numId w:val="16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 szczególnie uzasadnionych przypadkach losowych.</w:t>
      </w:r>
    </w:p>
    <w:p w14:paraId="2A18BFB0" w14:textId="291C2B4E" w:rsidR="002C4CE3" w:rsidRPr="001D1136" w:rsidRDefault="00A82006" w:rsidP="001D1136">
      <w:pPr>
        <w:numPr>
          <w:ilvl w:val="0"/>
          <w:numId w:val="16"/>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Organ prowadzący szkołę może upoważnić do udzielania zwolnień, o których mowa </w:t>
      </w:r>
      <w:r w:rsidR="00377653" w:rsidRPr="001D1136">
        <w:rPr>
          <w:rFonts w:ascii="Arial" w:hAnsi="Arial" w:cs="Arial"/>
          <w:color w:val="000000" w:themeColor="text1"/>
        </w:rPr>
        <w:br/>
      </w:r>
      <w:r w:rsidRPr="001D1136">
        <w:rPr>
          <w:rFonts w:ascii="Arial" w:hAnsi="Arial" w:cs="Arial"/>
          <w:color w:val="000000" w:themeColor="text1"/>
        </w:rPr>
        <w:t>w ust. 6, Dyrektora szkoły</w:t>
      </w:r>
      <w:r w:rsidR="002C4CE3" w:rsidRPr="001D1136">
        <w:rPr>
          <w:rFonts w:ascii="Arial" w:hAnsi="Arial" w:cs="Arial"/>
          <w:color w:val="000000" w:themeColor="text1"/>
        </w:rPr>
        <w:t>.</w:t>
      </w:r>
    </w:p>
    <w:p w14:paraId="75DC4973" w14:textId="6F0CBC55" w:rsidR="0059153C" w:rsidRPr="001D1136" w:rsidRDefault="0059153C" w:rsidP="001D1136">
      <w:pPr>
        <w:pStyle w:val="Nagwek2"/>
        <w:jc w:val="left"/>
        <w:rPr>
          <w:rFonts w:ascii="Arial" w:hAnsi="Arial" w:cs="Arial"/>
          <w:b w:val="0"/>
          <w:bCs/>
        </w:rPr>
      </w:pPr>
      <w:bookmarkStart w:id="99" w:name="_Toc221787948"/>
      <w:bookmarkStart w:id="100" w:name="_Toc221789803"/>
      <w:bookmarkStart w:id="101" w:name="_Toc221792329"/>
      <w:r w:rsidRPr="001D1136">
        <w:rPr>
          <w:rFonts w:ascii="Arial" w:hAnsi="Arial" w:cs="Arial"/>
          <w:b w:val="0"/>
        </w:rPr>
        <w:t>Rozdział 6</w:t>
      </w:r>
      <w:r w:rsidRPr="001D1136">
        <w:rPr>
          <w:rFonts w:ascii="Arial" w:hAnsi="Arial" w:cs="Arial"/>
          <w:b w:val="0"/>
        </w:rPr>
        <w:br/>
        <w:t>Wolontariat</w:t>
      </w:r>
      <w:bookmarkEnd w:id="99"/>
      <w:bookmarkEnd w:id="100"/>
      <w:bookmarkEnd w:id="101"/>
    </w:p>
    <w:p w14:paraId="6E40B268" w14:textId="5F4003CB" w:rsidR="001F2670" w:rsidRPr="001D1136" w:rsidRDefault="001F2670" w:rsidP="001D1136">
      <w:pPr>
        <w:pStyle w:val="NormalnyWeb"/>
        <w:rPr>
          <w:rFonts w:ascii="Arial" w:hAnsi="Arial" w:cs="Arial"/>
        </w:rPr>
      </w:pPr>
      <w:r w:rsidRPr="001D1136">
        <w:rPr>
          <w:rFonts w:ascii="Arial" w:hAnsi="Arial" w:cs="Arial"/>
        </w:rPr>
        <w:t xml:space="preserve">§ </w:t>
      </w:r>
      <w:r w:rsidR="002F11E3" w:rsidRPr="001D1136">
        <w:rPr>
          <w:rFonts w:ascii="Arial" w:hAnsi="Arial" w:cs="Arial"/>
        </w:rPr>
        <w:t>30</w:t>
      </w:r>
      <w:r w:rsidRPr="001D1136">
        <w:rPr>
          <w:rFonts w:ascii="Arial" w:hAnsi="Arial" w:cs="Arial"/>
        </w:rPr>
        <w:t>. 1.</w:t>
      </w:r>
      <w:r w:rsidR="00A82006" w:rsidRPr="001D1136">
        <w:rPr>
          <w:rFonts w:ascii="Arial" w:hAnsi="Arial" w:cs="Arial"/>
        </w:rPr>
        <w:t xml:space="preserve"> </w:t>
      </w:r>
      <w:r w:rsidRPr="001D1136">
        <w:rPr>
          <w:rFonts w:ascii="Arial" w:hAnsi="Arial" w:cs="Arial"/>
        </w:rPr>
        <w:t xml:space="preserve">W szkole w ramach działań Samorządu Uczniowskiego organizuje się pracę wolontariacką uczniów na rzecz pomocy innym uczniom i instytucjom współpracującym ze szkołą. </w:t>
      </w:r>
    </w:p>
    <w:p w14:paraId="1C16441A" w14:textId="23FEAFAE" w:rsidR="00C428E0" w:rsidRPr="001D1136" w:rsidRDefault="00C428E0" w:rsidP="001D1136">
      <w:pPr>
        <w:pStyle w:val="Akapitzlist"/>
        <w:widowControl w:val="0"/>
        <w:numPr>
          <w:ilvl w:val="0"/>
          <w:numId w:val="139"/>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Wolontariat szkolny rozwija kompetencje społeczne i interpersonalne uczniów.</w:t>
      </w:r>
    </w:p>
    <w:p w14:paraId="4309424E" w14:textId="6EFC1811" w:rsidR="001F2670" w:rsidRPr="001D1136" w:rsidRDefault="001F2670" w:rsidP="001D1136">
      <w:pPr>
        <w:pStyle w:val="Akapitzlist"/>
        <w:widowControl w:val="0"/>
        <w:numPr>
          <w:ilvl w:val="0"/>
          <w:numId w:val="139"/>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Cele </w:t>
      </w:r>
      <w:r w:rsidR="00C428E0" w:rsidRPr="001D1136">
        <w:rPr>
          <w:rFonts w:ascii="Arial" w:hAnsi="Arial" w:cs="Arial"/>
          <w:color w:val="000000" w:themeColor="text1"/>
        </w:rPr>
        <w:t>i sposoby działania wolontariatu</w:t>
      </w:r>
      <w:r w:rsidRPr="001D1136">
        <w:rPr>
          <w:rFonts w:ascii="Arial" w:hAnsi="Arial" w:cs="Arial"/>
          <w:color w:val="000000" w:themeColor="text1"/>
        </w:rPr>
        <w:t>:</w:t>
      </w:r>
    </w:p>
    <w:p w14:paraId="049C9CE2" w14:textId="3E0CD687" w:rsidR="00C428E0" w:rsidRPr="001D1136" w:rsidRDefault="00C428E0" w:rsidP="001D1136">
      <w:pPr>
        <w:pStyle w:val="Akapitzlist"/>
        <w:widowControl w:val="0"/>
        <w:numPr>
          <w:ilvl w:val="0"/>
          <w:numId w:val="138"/>
        </w:numPr>
        <w:tabs>
          <w:tab w:val="left" w:pos="977"/>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zapoznanie uczniów z ideą wolontariatu, zaangażowanie ludzi młodych do czynnej, dobrowolnej i bezinteresownej pomocy innym;</w:t>
      </w:r>
    </w:p>
    <w:p w14:paraId="051DFACE" w14:textId="71A4DEC1" w:rsidR="00C428E0" w:rsidRPr="001D1136" w:rsidRDefault="00C428E0" w:rsidP="001D1136">
      <w:pPr>
        <w:pStyle w:val="Akapitzlist"/>
        <w:widowControl w:val="0"/>
        <w:numPr>
          <w:ilvl w:val="0"/>
          <w:numId w:val="138"/>
        </w:numPr>
        <w:tabs>
          <w:tab w:val="left" w:pos="977"/>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rozwijanie postawy życzliwości, zaangażowania, otwartości i wrażliwości na potrzeby innych;</w:t>
      </w:r>
    </w:p>
    <w:p w14:paraId="6A2B6D9A" w14:textId="476ED6B1" w:rsidR="00C428E0" w:rsidRPr="001D1136" w:rsidRDefault="00C428E0" w:rsidP="001D1136">
      <w:pPr>
        <w:pStyle w:val="Akapitzlist"/>
        <w:widowControl w:val="0"/>
        <w:numPr>
          <w:ilvl w:val="0"/>
          <w:numId w:val="138"/>
        </w:numPr>
        <w:tabs>
          <w:tab w:val="left" w:pos="977"/>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działanie w obszarze pomocy koleżeńskiej oraz życia społecznego i środowiska naturalnego;</w:t>
      </w:r>
    </w:p>
    <w:p w14:paraId="0CC0AA22" w14:textId="1D7C8B28" w:rsidR="00C428E0" w:rsidRPr="001D1136" w:rsidRDefault="00C428E0" w:rsidP="001D1136">
      <w:pPr>
        <w:pStyle w:val="Akapitzlist"/>
        <w:widowControl w:val="0"/>
        <w:numPr>
          <w:ilvl w:val="0"/>
          <w:numId w:val="138"/>
        </w:numPr>
        <w:tabs>
          <w:tab w:val="left" w:pos="977"/>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wypracowanie systemu włączania młodzieży do bezinteresownych działań, wykorzystanie ich umiejętności i zapału w pracach na rzecz szkoły oraz środowisk oczekujących pomocy;</w:t>
      </w:r>
    </w:p>
    <w:p w14:paraId="564B8A4E" w14:textId="77777777" w:rsidR="00C428E0" w:rsidRPr="001D1136" w:rsidRDefault="00C428E0" w:rsidP="001D1136">
      <w:pPr>
        <w:pStyle w:val="Akapitzlist"/>
        <w:widowControl w:val="0"/>
        <w:numPr>
          <w:ilvl w:val="0"/>
          <w:numId w:val="138"/>
        </w:numPr>
        <w:tabs>
          <w:tab w:val="left" w:pos="977"/>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wspieranie ciekawych inicjatyw młodzieży szkolnej;</w:t>
      </w:r>
    </w:p>
    <w:p w14:paraId="0A9603CE" w14:textId="2B05B5C4" w:rsidR="001F2670" w:rsidRPr="001D1136" w:rsidRDefault="00C428E0" w:rsidP="001D1136">
      <w:pPr>
        <w:pStyle w:val="Akapitzlist"/>
        <w:widowControl w:val="0"/>
        <w:numPr>
          <w:ilvl w:val="0"/>
          <w:numId w:val="138"/>
        </w:numPr>
        <w:tabs>
          <w:tab w:val="left" w:pos="977"/>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lastRenderedPageBreak/>
        <w:t xml:space="preserve"> promocja idei wolontariatu w szkole</w:t>
      </w:r>
      <w:r w:rsidR="001F2670" w:rsidRPr="001D1136">
        <w:rPr>
          <w:rFonts w:ascii="Arial" w:hAnsi="Arial" w:cs="Arial"/>
          <w:color w:val="000000" w:themeColor="text1"/>
        </w:rPr>
        <w:t>.</w:t>
      </w:r>
    </w:p>
    <w:p w14:paraId="381CB0A8" w14:textId="77777777" w:rsidR="001F2670" w:rsidRPr="001D1136" w:rsidRDefault="001F2670" w:rsidP="001D1136">
      <w:pPr>
        <w:pStyle w:val="Akapitzlist"/>
        <w:widowControl w:val="0"/>
        <w:numPr>
          <w:ilvl w:val="0"/>
          <w:numId w:val="139"/>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 działaniach wolontariatu uczestniczyć mogą wszyscy chętni nauczyciele, uczniowie, rodzice.</w:t>
      </w:r>
    </w:p>
    <w:p w14:paraId="4ED3F3E6" w14:textId="19881E81" w:rsidR="00C428E0" w:rsidRPr="001D1136" w:rsidRDefault="00C428E0" w:rsidP="001D1136">
      <w:pPr>
        <w:pStyle w:val="Akapitzlist"/>
        <w:widowControl w:val="0"/>
        <w:numPr>
          <w:ilvl w:val="0"/>
          <w:numId w:val="139"/>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Za zgodą rodziców oraz Dyrektora szkoły opiekę nad uczniami podczas zajęć edukacyjnych może sprawować wolontariusz. </w:t>
      </w:r>
    </w:p>
    <w:p w14:paraId="34408C68" w14:textId="22B0AAD5" w:rsidR="00C428E0" w:rsidRPr="001D1136" w:rsidRDefault="00C428E0" w:rsidP="001D1136">
      <w:pPr>
        <w:pStyle w:val="Akapitzlist"/>
        <w:widowControl w:val="0"/>
        <w:numPr>
          <w:ilvl w:val="0"/>
          <w:numId w:val="139"/>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Zajęcia pozalekcyjnych mogą być prowadzone przez instytucje do tego uprawnione na zasadach wolontariatu lub odpłatnie po uzyskaniu zgody rodziców i Dyrektora szkoły. </w:t>
      </w:r>
    </w:p>
    <w:p w14:paraId="3E038E95" w14:textId="159FC8A5" w:rsidR="00C428E0" w:rsidRPr="001D1136" w:rsidRDefault="00C428E0" w:rsidP="001D1136">
      <w:pPr>
        <w:pStyle w:val="Akapitzlist"/>
        <w:widowControl w:val="0"/>
        <w:numPr>
          <w:ilvl w:val="0"/>
          <w:numId w:val="139"/>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Wolontariusze powinni posiadać odpowiednie kwalifikacje i spełniać wymagania odpowiednie do rodzaju i zakresu wykonywanych świadczeń, jeżeli obowiązek posiadania takich kwalifikacji i spełniania stosownych wymagań wynika z odrębnych przepisów.</w:t>
      </w:r>
    </w:p>
    <w:p w14:paraId="40F6632F" w14:textId="77777777" w:rsidR="002630C2" w:rsidRPr="001D1136" w:rsidRDefault="0059153C" w:rsidP="001D1136">
      <w:pPr>
        <w:pStyle w:val="Nagwek2"/>
        <w:jc w:val="left"/>
        <w:rPr>
          <w:rFonts w:ascii="Arial" w:hAnsi="Arial" w:cs="Arial"/>
          <w:b w:val="0"/>
        </w:rPr>
      </w:pPr>
      <w:bookmarkStart w:id="102" w:name="_Toc221789804"/>
      <w:bookmarkStart w:id="103" w:name="_Toc221792330"/>
      <w:r w:rsidRPr="001D1136">
        <w:rPr>
          <w:rFonts w:ascii="Arial" w:hAnsi="Arial" w:cs="Arial"/>
          <w:b w:val="0"/>
        </w:rPr>
        <w:t>Rozdział 7</w:t>
      </w:r>
      <w:r w:rsidRPr="001D1136">
        <w:rPr>
          <w:rFonts w:ascii="Arial" w:hAnsi="Arial" w:cs="Arial"/>
          <w:b w:val="0"/>
        </w:rPr>
        <w:br/>
        <w:t xml:space="preserve">Organizacja współdziałania szkoły ze stowarzyszeniami lub innymi organizacjami </w:t>
      </w:r>
    </w:p>
    <w:p w14:paraId="1147F9C5" w14:textId="1B5C5A06" w:rsidR="0059153C" w:rsidRPr="001D1136" w:rsidRDefault="0059153C" w:rsidP="001D1136">
      <w:pPr>
        <w:pStyle w:val="Nagwek2"/>
        <w:jc w:val="left"/>
        <w:rPr>
          <w:rFonts w:ascii="Arial" w:hAnsi="Arial" w:cs="Arial"/>
          <w:b w:val="0"/>
        </w:rPr>
      </w:pPr>
      <w:r w:rsidRPr="001D1136">
        <w:rPr>
          <w:rFonts w:ascii="Arial" w:hAnsi="Arial" w:cs="Arial"/>
          <w:b w:val="0"/>
        </w:rPr>
        <w:t>w zakresie działalności innowacyjnej</w:t>
      </w:r>
      <w:bookmarkEnd w:id="102"/>
      <w:bookmarkEnd w:id="103"/>
    </w:p>
    <w:p w14:paraId="3EC4989A" w14:textId="33D70211" w:rsidR="0059153C" w:rsidRPr="001D1136" w:rsidRDefault="0059153C" w:rsidP="001D1136">
      <w:pPr>
        <w:pStyle w:val="NormalnyWeb"/>
        <w:rPr>
          <w:rFonts w:ascii="Arial" w:hAnsi="Arial" w:cs="Arial"/>
        </w:rPr>
      </w:pPr>
      <w:r w:rsidRPr="001D1136">
        <w:rPr>
          <w:rFonts w:ascii="Arial" w:hAnsi="Arial" w:cs="Arial"/>
        </w:rPr>
        <w:t xml:space="preserve">§ </w:t>
      </w:r>
      <w:r w:rsidR="002F11E3" w:rsidRPr="001D1136">
        <w:rPr>
          <w:rFonts w:ascii="Arial" w:hAnsi="Arial" w:cs="Arial"/>
        </w:rPr>
        <w:t>31</w:t>
      </w:r>
      <w:r w:rsidR="004144BC" w:rsidRPr="001D1136">
        <w:rPr>
          <w:rFonts w:ascii="Arial" w:hAnsi="Arial" w:cs="Arial"/>
        </w:rPr>
        <w:t xml:space="preserve">. 1. </w:t>
      </w:r>
      <w:r w:rsidRPr="001D1136">
        <w:rPr>
          <w:rFonts w:ascii="Arial" w:hAnsi="Arial" w:cs="Arial"/>
        </w:rPr>
        <w:t xml:space="preserve">W </w:t>
      </w:r>
      <w:r w:rsidR="00396701" w:rsidRPr="001D1136">
        <w:rPr>
          <w:rFonts w:ascii="Arial" w:hAnsi="Arial" w:cs="Arial"/>
        </w:rPr>
        <w:t xml:space="preserve">szkole </w:t>
      </w:r>
      <w:r w:rsidRPr="001D1136">
        <w:rPr>
          <w:rFonts w:ascii="Arial" w:hAnsi="Arial" w:cs="Arial"/>
        </w:rPr>
        <w:t xml:space="preserve">mogą działać, z wyjątkiem partii i organizacji politycznych, stowarzyszenia </w:t>
      </w:r>
      <w:r w:rsidR="00E666F8" w:rsidRPr="001D1136">
        <w:rPr>
          <w:rFonts w:ascii="Arial" w:hAnsi="Arial" w:cs="Arial"/>
        </w:rPr>
        <w:br/>
      </w:r>
      <w:r w:rsidRPr="001D1136">
        <w:rPr>
          <w:rFonts w:ascii="Arial" w:hAnsi="Arial" w:cs="Arial"/>
        </w:rPr>
        <w:t xml:space="preserve">i inne organizacje, a w szczególności organizacje harcerskie i wolontariackie, których celem statutowym jest działalność wychowawcza albo rozszerzanie i wzbogacanie form działalności dydaktycznej, wychowawczej i opiekuńczej szkoły. </w:t>
      </w:r>
    </w:p>
    <w:p w14:paraId="3A90442B" w14:textId="77777777" w:rsidR="004144BC" w:rsidRPr="001D1136" w:rsidRDefault="004144BC" w:rsidP="001D1136">
      <w:pPr>
        <w:pStyle w:val="Akapitzlist"/>
        <w:numPr>
          <w:ilvl w:val="0"/>
          <w:numId w:val="17"/>
        </w:numPr>
        <w:spacing w:after="0" w:line="276" w:lineRule="auto"/>
        <w:ind w:left="0" w:right="0" w:firstLine="425"/>
        <w:contextualSpacing w:val="0"/>
        <w:jc w:val="left"/>
        <w:rPr>
          <w:rFonts w:ascii="Arial" w:hAnsi="Arial" w:cs="Arial"/>
          <w:vanish/>
          <w:color w:val="000000" w:themeColor="text1"/>
        </w:rPr>
      </w:pPr>
    </w:p>
    <w:p w14:paraId="73419EB9" w14:textId="1B44092A" w:rsidR="00C921F9" w:rsidRPr="001D1136" w:rsidRDefault="00C921F9" w:rsidP="001D1136">
      <w:pPr>
        <w:numPr>
          <w:ilvl w:val="0"/>
          <w:numId w:val="1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Współpraca szkoły ze stowarzyszeniem:</w:t>
      </w:r>
    </w:p>
    <w:p w14:paraId="635A74BF" w14:textId="77777777" w:rsidR="00C921F9" w:rsidRPr="001D1136" w:rsidRDefault="00C921F9" w:rsidP="001D1136">
      <w:pPr>
        <w:pStyle w:val="Akapitzlist"/>
        <w:numPr>
          <w:ilvl w:val="0"/>
          <w:numId w:val="11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pomaga w realizacji inicjatyw na rzecz uczniów; </w:t>
      </w:r>
    </w:p>
    <w:p w14:paraId="203D9C2E" w14:textId="55485B9C" w:rsidR="00C921F9" w:rsidRPr="001D1136" w:rsidRDefault="00C921F9" w:rsidP="001D1136">
      <w:pPr>
        <w:pStyle w:val="Akapitzlist"/>
        <w:numPr>
          <w:ilvl w:val="0"/>
          <w:numId w:val="11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wzbogaca ofertę wychowawczą i opiekuńczą szkoły; </w:t>
      </w:r>
    </w:p>
    <w:p w14:paraId="769D4D8D" w14:textId="08D7A477" w:rsidR="00C921F9" w:rsidRPr="001D1136" w:rsidRDefault="00C921F9" w:rsidP="001D1136">
      <w:pPr>
        <w:pStyle w:val="Akapitzlist"/>
        <w:numPr>
          <w:ilvl w:val="0"/>
          <w:numId w:val="11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umożliwia rozwijanie i doskonalenie uzdolnień i talentów uczniowskich;</w:t>
      </w:r>
    </w:p>
    <w:p w14:paraId="0BB506F2" w14:textId="73ECAE9E" w:rsidR="00C921F9" w:rsidRPr="001D1136" w:rsidRDefault="00C921F9" w:rsidP="001D1136">
      <w:pPr>
        <w:pStyle w:val="Akapitzlist"/>
        <w:numPr>
          <w:ilvl w:val="0"/>
          <w:numId w:val="11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wpływa na integrację uczniów;</w:t>
      </w:r>
    </w:p>
    <w:p w14:paraId="3AD83AF8" w14:textId="29C1C2F3" w:rsidR="00C921F9" w:rsidRPr="001D1136" w:rsidRDefault="00C921F9" w:rsidP="001D1136">
      <w:pPr>
        <w:pStyle w:val="Akapitzlist"/>
        <w:numPr>
          <w:ilvl w:val="0"/>
          <w:numId w:val="11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wpływa na podniesienie jakości pracy jednostki;</w:t>
      </w:r>
    </w:p>
    <w:p w14:paraId="1F9C34E6" w14:textId="7F8D5EF0" w:rsidR="00C921F9" w:rsidRPr="001D1136" w:rsidRDefault="00C921F9" w:rsidP="001D1136">
      <w:pPr>
        <w:pStyle w:val="Akapitzlist"/>
        <w:numPr>
          <w:ilvl w:val="0"/>
          <w:numId w:val="11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wpływa na wzajemny rozwój oraz na rozwój uczniów.</w:t>
      </w:r>
    </w:p>
    <w:p w14:paraId="171F1261" w14:textId="7512F4AE" w:rsidR="0059153C" w:rsidRPr="001D1136" w:rsidRDefault="0059153C" w:rsidP="001D1136">
      <w:pPr>
        <w:numPr>
          <w:ilvl w:val="0"/>
          <w:numId w:val="1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Podjęcie działalności w Szkole przez stowarzyszenie lub inną organizację, wymaga uzyskania zgody dyrektora szkoły, wyrażonej po uprzednim uzgodnieniu warunków tej działalności oraz po uzyskaniu pozytywnej opinii Rady Pedagogicznej i Rady Rodziców. </w:t>
      </w:r>
    </w:p>
    <w:p w14:paraId="5CE850C7" w14:textId="5E2889C3" w:rsidR="00E057C7" w:rsidRPr="001D1136" w:rsidRDefault="00E057C7" w:rsidP="001D1136">
      <w:pPr>
        <w:pStyle w:val="Nagwek2"/>
        <w:jc w:val="left"/>
        <w:rPr>
          <w:rFonts w:ascii="Arial" w:hAnsi="Arial" w:cs="Arial"/>
          <w:b w:val="0"/>
        </w:rPr>
      </w:pPr>
      <w:bookmarkStart w:id="104" w:name="_Toc221789805"/>
      <w:bookmarkStart w:id="105" w:name="_Toc221792331"/>
      <w:r w:rsidRPr="001D1136">
        <w:rPr>
          <w:rFonts w:ascii="Arial" w:hAnsi="Arial" w:cs="Arial"/>
          <w:b w:val="0"/>
          <w:bCs/>
        </w:rPr>
        <w:t>Rozdział 8</w:t>
      </w:r>
      <w:r w:rsidRPr="001D1136">
        <w:rPr>
          <w:rFonts w:ascii="Arial" w:hAnsi="Arial" w:cs="Arial"/>
          <w:b w:val="0"/>
          <w:bCs/>
        </w:rPr>
        <w:br/>
      </w:r>
      <w:r w:rsidRPr="001D1136">
        <w:rPr>
          <w:rFonts w:ascii="Arial" w:hAnsi="Arial" w:cs="Arial"/>
          <w:b w:val="0"/>
        </w:rPr>
        <w:t>Organizacja i formy współdziałania szkoły z rodzicami</w:t>
      </w:r>
      <w:bookmarkEnd w:id="104"/>
      <w:bookmarkEnd w:id="105"/>
      <w:r w:rsidRPr="001D1136">
        <w:rPr>
          <w:rFonts w:ascii="Arial" w:hAnsi="Arial" w:cs="Arial"/>
          <w:b w:val="0"/>
        </w:rPr>
        <w:t xml:space="preserve"> </w:t>
      </w:r>
    </w:p>
    <w:p w14:paraId="071C8883" w14:textId="68F0923E" w:rsidR="00843D64" w:rsidRPr="001D1136" w:rsidRDefault="00843D64" w:rsidP="001D1136">
      <w:pPr>
        <w:pStyle w:val="NormalnyWeb"/>
        <w:rPr>
          <w:rFonts w:ascii="Arial" w:hAnsi="Arial" w:cs="Arial"/>
          <w:bCs/>
        </w:rPr>
      </w:pPr>
      <w:r w:rsidRPr="001D1136">
        <w:rPr>
          <w:rFonts w:ascii="Arial" w:hAnsi="Arial" w:cs="Arial"/>
        </w:rPr>
        <w:t xml:space="preserve">§ </w:t>
      </w:r>
      <w:r w:rsidR="002F11E3" w:rsidRPr="001D1136">
        <w:rPr>
          <w:rFonts w:ascii="Arial" w:hAnsi="Arial" w:cs="Arial"/>
        </w:rPr>
        <w:t>32</w:t>
      </w:r>
      <w:r w:rsidRPr="001D1136">
        <w:rPr>
          <w:rFonts w:ascii="Arial" w:hAnsi="Arial" w:cs="Arial"/>
        </w:rPr>
        <w:t xml:space="preserve">. </w:t>
      </w:r>
      <w:r w:rsidRPr="001D1136">
        <w:rPr>
          <w:rFonts w:ascii="Arial" w:hAnsi="Arial" w:cs="Arial"/>
          <w:bCs/>
        </w:rPr>
        <w:t>1. Rodzice mają obowiązek wychowania swoich dzieci, a szkoła ma wspomagać wychowawczą rolę rodziny.</w:t>
      </w:r>
    </w:p>
    <w:p w14:paraId="05EAC657" w14:textId="232CE208" w:rsidR="006E1E3C" w:rsidRPr="001D1136" w:rsidRDefault="006E1E3C" w:rsidP="001D1136">
      <w:pPr>
        <w:pStyle w:val="Akapitzlist"/>
        <w:widowControl w:val="0"/>
        <w:numPr>
          <w:ilvl w:val="0"/>
          <w:numId w:val="122"/>
        </w:numPr>
        <w:autoSpaceDE w:val="0"/>
        <w:autoSpaceDN w:val="0"/>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Rodzice i nauczyciele ściśle ze sobą współpracują w zakresie nauczania, wychowania, opieki i profilaktyki.</w:t>
      </w:r>
    </w:p>
    <w:p w14:paraId="6CADAADB" w14:textId="38B60A01" w:rsidR="00843D64" w:rsidRPr="001D1136" w:rsidRDefault="00843D64" w:rsidP="001D1136">
      <w:pPr>
        <w:pStyle w:val="Akapitzlist"/>
        <w:widowControl w:val="0"/>
        <w:numPr>
          <w:ilvl w:val="0"/>
          <w:numId w:val="122"/>
        </w:numPr>
        <w:autoSpaceDE w:val="0"/>
        <w:autoSpaceDN w:val="0"/>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 xml:space="preserve">Rodzice mają prawo do zapewnienia dzieciom wychowania, nauczania moralnego </w:t>
      </w:r>
      <w:r w:rsidR="00377653" w:rsidRPr="001D1136">
        <w:rPr>
          <w:rFonts w:ascii="Arial" w:hAnsi="Arial" w:cs="Arial"/>
          <w:bCs/>
          <w:color w:val="000000" w:themeColor="text1"/>
        </w:rPr>
        <w:br/>
      </w:r>
      <w:r w:rsidRPr="001D1136">
        <w:rPr>
          <w:rFonts w:ascii="Arial" w:hAnsi="Arial" w:cs="Arial"/>
          <w:bCs/>
          <w:color w:val="000000" w:themeColor="text1"/>
        </w:rPr>
        <w:t>i religijnego zgodnie z własnymi przekonaniami.</w:t>
      </w:r>
    </w:p>
    <w:p w14:paraId="5D808646" w14:textId="77777777" w:rsidR="00843D64" w:rsidRPr="001D1136" w:rsidRDefault="00843D64" w:rsidP="001D1136">
      <w:pPr>
        <w:pStyle w:val="Akapitzlist"/>
        <w:widowControl w:val="0"/>
        <w:numPr>
          <w:ilvl w:val="0"/>
          <w:numId w:val="122"/>
        </w:numPr>
        <w:autoSpaceDE w:val="0"/>
        <w:autoSpaceDN w:val="0"/>
        <w:spacing w:after="0" w:line="276" w:lineRule="auto"/>
        <w:ind w:left="0" w:right="0" w:firstLine="425"/>
        <w:contextualSpacing w:val="0"/>
        <w:jc w:val="left"/>
        <w:rPr>
          <w:rFonts w:ascii="Arial" w:hAnsi="Arial" w:cs="Arial"/>
          <w:bCs/>
          <w:color w:val="000000" w:themeColor="text1"/>
        </w:rPr>
      </w:pPr>
      <w:r w:rsidRPr="001D1136">
        <w:rPr>
          <w:rFonts w:ascii="Arial" w:hAnsi="Arial" w:cs="Arial"/>
          <w:color w:val="000000" w:themeColor="text1"/>
        </w:rPr>
        <w:t>Rodzice</w:t>
      </w:r>
      <w:r w:rsidRPr="001D1136">
        <w:rPr>
          <w:rFonts w:ascii="Arial" w:hAnsi="Arial" w:cs="Arial"/>
          <w:color w:val="000000" w:themeColor="text1"/>
          <w:spacing w:val="-9"/>
        </w:rPr>
        <w:t xml:space="preserve"> </w:t>
      </w:r>
      <w:r w:rsidRPr="001D1136">
        <w:rPr>
          <w:rFonts w:ascii="Arial" w:hAnsi="Arial" w:cs="Arial"/>
          <w:color w:val="000000" w:themeColor="text1"/>
        </w:rPr>
        <w:t>uczniów</w:t>
      </w:r>
      <w:r w:rsidRPr="001D1136">
        <w:rPr>
          <w:rFonts w:ascii="Arial" w:hAnsi="Arial" w:cs="Arial"/>
          <w:color w:val="000000" w:themeColor="text1"/>
          <w:spacing w:val="-4"/>
        </w:rPr>
        <w:t xml:space="preserve"> </w:t>
      </w:r>
      <w:r w:rsidRPr="001D1136">
        <w:rPr>
          <w:rFonts w:ascii="Arial" w:hAnsi="Arial" w:cs="Arial"/>
          <w:color w:val="000000" w:themeColor="text1"/>
        </w:rPr>
        <w:t>współdziałają</w:t>
      </w:r>
      <w:r w:rsidRPr="001D1136">
        <w:rPr>
          <w:rFonts w:ascii="Arial" w:hAnsi="Arial" w:cs="Arial"/>
          <w:color w:val="000000" w:themeColor="text1"/>
          <w:spacing w:val="-5"/>
        </w:rPr>
        <w:t xml:space="preserve"> </w:t>
      </w:r>
      <w:r w:rsidRPr="001D1136">
        <w:rPr>
          <w:rFonts w:ascii="Arial" w:hAnsi="Arial" w:cs="Arial"/>
          <w:color w:val="000000" w:themeColor="text1"/>
        </w:rPr>
        <w:t>z</w:t>
      </w:r>
      <w:r w:rsidRPr="001D1136">
        <w:rPr>
          <w:rFonts w:ascii="Arial" w:hAnsi="Arial" w:cs="Arial"/>
          <w:color w:val="000000" w:themeColor="text1"/>
          <w:spacing w:val="-3"/>
        </w:rPr>
        <w:t xml:space="preserve"> </w:t>
      </w:r>
      <w:r w:rsidRPr="001D1136">
        <w:rPr>
          <w:rFonts w:ascii="Arial" w:hAnsi="Arial" w:cs="Arial"/>
          <w:color w:val="000000" w:themeColor="text1"/>
        </w:rPr>
        <w:t>Dyrektorem</w:t>
      </w:r>
      <w:r w:rsidRPr="001D1136">
        <w:rPr>
          <w:rFonts w:ascii="Arial" w:hAnsi="Arial" w:cs="Arial"/>
          <w:color w:val="000000" w:themeColor="text1"/>
          <w:spacing w:val="-3"/>
        </w:rPr>
        <w:t xml:space="preserve"> </w:t>
      </w:r>
      <w:r w:rsidRPr="001D1136">
        <w:rPr>
          <w:rFonts w:ascii="Arial" w:hAnsi="Arial" w:cs="Arial"/>
          <w:color w:val="000000" w:themeColor="text1"/>
        </w:rPr>
        <w:t>i</w:t>
      </w:r>
      <w:r w:rsidRPr="001D1136">
        <w:rPr>
          <w:rFonts w:ascii="Arial" w:hAnsi="Arial" w:cs="Arial"/>
          <w:color w:val="000000" w:themeColor="text1"/>
          <w:spacing w:val="-4"/>
        </w:rPr>
        <w:t xml:space="preserve"> </w:t>
      </w:r>
      <w:r w:rsidRPr="001D1136">
        <w:rPr>
          <w:rFonts w:ascii="Arial" w:hAnsi="Arial" w:cs="Arial"/>
          <w:color w:val="000000" w:themeColor="text1"/>
        </w:rPr>
        <w:t>nauczycielami</w:t>
      </w:r>
      <w:r w:rsidRPr="001D1136">
        <w:rPr>
          <w:rFonts w:ascii="Arial" w:hAnsi="Arial" w:cs="Arial"/>
          <w:color w:val="000000" w:themeColor="text1"/>
          <w:spacing w:val="-3"/>
        </w:rPr>
        <w:t xml:space="preserve"> </w:t>
      </w:r>
      <w:r w:rsidRPr="001D1136">
        <w:rPr>
          <w:rFonts w:ascii="Arial" w:hAnsi="Arial" w:cs="Arial"/>
          <w:color w:val="000000" w:themeColor="text1"/>
        </w:rPr>
        <w:t>w</w:t>
      </w:r>
      <w:r w:rsidRPr="001D1136">
        <w:rPr>
          <w:rFonts w:ascii="Arial" w:hAnsi="Arial" w:cs="Arial"/>
          <w:color w:val="000000" w:themeColor="text1"/>
          <w:spacing w:val="-8"/>
        </w:rPr>
        <w:t xml:space="preserve"> </w:t>
      </w:r>
      <w:r w:rsidRPr="001D1136">
        <w:rPr>
          <w:rFonts w:ascii="Arial" w:hAnsi="Arial" w:cs="Arial"/>
          <w:color w:val="000000" w:themeColor="text1"/>
        </w:rPr>
        <w:t>sprawach wychowania,</w:t>
      </w:r>
      <w:r w:rsidRPr="001D1136">
        <w:rPr>
          <w:rFonts w:ascii="Arial" w:hAnsi="Arial" w:cs="Arial"/>
          <w:color w:val="000000" w:themeColor="text1"/>
          <w:spacing w:val="-1"/>
        </w:rPr>
        <w:t xml:space="preserve"> </w:t>
      </w:r>
      <w:r w:rsidRPr="001D1136">
        <w:rPr>
          <w:rFonts w:ascii="Arial" w:hAnsi="Arial" w:cs="Arial"/>
          <w:color w:val="000000" w:themeColor="text1"/>
        </w:rPr>
        <w:t>profilaktyki i</w:t>
      </w:r>
      <w:r w:rsidRPr="001D1136">
        <w:rPr>
          <w:rFonts w:ascii="Arial" w:hAnsi="Arial" w:cs="Arial"/>
          <w:color w:val="000000" w:themeColor="text1"/>
          <w:spacing w:val="-1"/>
        </w:rPr>
        <w:t xml:space="preserve"> </w:t>
      </w:r>
      <w:r w:rsidRPr="001D1136">
        <w:rPr>
          <w:rFonts w:ascii="Arial" w:hAnsi="Arial" w:cs="Arial"/>
          <w:color w:val="000000" w:themeColor="text1"/>
        </w:rPr>
        <w:t>kształcenia dzieci i</w:t>
      </w:r>
      <w:r w:rsidRPr="001D1136">
        <w:rPr>
          <w:rFonts w:ascii="Arial" w:hAnsi="Arial" w:cs="Arial"/>
          <w:color w:val="000000" w:themeColor="text1"/>
          <w:spacing w:val="2"/>
        </w:rPr>
        <w:t xml:space="preserve"> </w:t>
      </w:r>
      <w:r w:rsidRPr="001D1136">
        <w:rPr>
          <w:rFonts w:ascii="Arial" w:hAnsi="Arial" w:cs="Arial"/>
          <w:color w:val="000000" w:themeColor="text1"/>
        </w:rPr>
        <w:t>młodzieży</w:t>
      </w:r>
      <w:r w:rsidRPr="001D1136">
        <w:rPr>
          <w:rFonts w:ascii="Arial" w:hAnsi="Arial" w:cs="Arial"/>
          <w:color w:val="000000" w:themeColor="text1"/>
          <w:spacing w:val="-14"/>
        </w:rPr>
        <w:t xml:space="preserve"> </w:t>
      </w:r>
      <w:r w:rsidRPr="001D1136">
        <w:rPr>
          <w:rFonts w:ascii="Arial" w:hAnsi="Arial" w:cs="Arial"/>
          <w:color w:val="000000" w:themeColor="text1"/>
        </w:rPr>
        <w:t>w</w:t>
      </w:r>
      <w:r w:rsidRPr="001D1136">
        <w:rPr>
          <w:rFonts w:ascii="Arial" w:hAnsi="Arial" w:cs="Arial"/>
          <w:color w:val="000000" w:themeColor="text1"/>
          <w:spacing w:val="-1"/>
        </w:rPr>
        <w:t xml:space="preserve"> </w:t>
      </w:r>
      <w:r w:rsidRPr="001D1136">
        <w:rPr>
          <w:rFonts w:ascii="Arial" w:hAnsi="Arial" w:cs="Arial"/>
          <w:color w:val="000000" w:themeColor="text1"/>
        </w:rPr>
        <w:t>formie:</w:t>
      </w:r>
    </w:p>
    <w:p w14:paraId="26AC08DE" w14:textId="77777777" w:rsidR="00843D64" w:rsidRPr="001D1136" w:rsidRDefault="00843D64" w:rsidP="001D1136">
      <w:pPr>
        <w:pStyle w:val="Akapitzlist"/>
        <w:widowControl w:val="0"/>
        <w:numPr>
          <w:ilvl w:val="0"/>
          <w:numId w:val="120"/>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zebrań</w:t>
      </w:r>
      <w:r w:rsidRPr="001D1136">
        <w:rPr>
          <w:rFonts w:ascii="Arial" w:hAnsi="Arial" w:cs="Arial"/>
          <w:color w:val="000000" w:themeColor="text1"/>
          <w:spacing w:val="-6"/>
        </w:rPr>
        <w:t xml:space="preserve"> </w:t>
      </w:r>
      <w:r w:rsidRPr="001D1136">
        <w:rPr>
          <w:rFonts w:ascii="Arial" w:hAnsi="Arial" w:cs="Arial"/>
          <w:color w:val="000000" w:themeColor="text1"/>
        </w:rPr>
        <w:t>rodzicielskich</w:t>
      </w:r>
      <w:r w:rsidRPr="001D1136">
        <w:rPr>
          <w:rFonts w:ascii="Arial" w:hAnsi="Arial" w:cs="Arial"/>
          <w:color w:val="000000" w:themeColor="text1"/>
          <w:spacing w:val="-4"/>
        </w:rPr>
        <w:t xml:space="preserve"> </w:t>
      </w:r>
      <w:r w:rsidRPr="001D1136">
        <w:rPr>
          <w:rFonts w:ascii="Arial" w:hAnsi="Arial" w:cs="Arial"/>
          <w:color w:val="000000" w:themeColor="text1"/>
        </w:rPr>
        <w:t>(oddziałowych,</w:t>
      </w:r>
      <w:r w:rsidRPr="001D1136">
        <w:rPr>
          <w:rFonts w:ascii="Arial" w:hAnsi="Arial" w:cs="Arial"/>
          <w:color w:val="000000" w:themeColor="text1"/>
          <w:spacing w:val="-5"/>
        </w:rPr>
        <w:t xml:space="preserve"> </w:t>
      </w:r>
      <w:r w:rsidRPr="001D1136">
        <w:rPr>
          <w:rFonts w:ascii="Arial" w:hAnsi="Arial" w:cs="Arial"/>
          <w:color w:val="000000" w:themeColor="text1"/>
        </w:rPr>
        <w:t>ogólnoszkolnych);</w:t>
      </w:r>
    </w:p>
    <w:p w14:paraId="30DCF388" w14:textId="3382B40E" w:rsidR="00843D64" w:rsidRPr="001D1136" w:rsidRDefault="00843D64" w:rsidP="001D1136">
      <w:pPr>
        <w:pStyle w:val="Akapitzlist"/>
        <w:widowControl w:val="0"/>
        <w:numPr>
          <w:ilvl w:val="0"/>
          <w:numId w:val="120"/>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lastRenderedPageBreak/>
        <w:t>indywidualnych spotkań, poprzez dziennik elektroniczny oraz konsultacji;</w:t>
      </w:r>
    </w:p>
    <w:p w14:paraId="27777BCE" w14:textId="77777777" w:rsidR="00843D64" w:rsidRPr="001D1136" w:rsidRDefault="00843D64" w:rsidP="001D1136">
      <w:pPr>
        <w:pStyle w:val="Akapitzlist"/>
        <w:widowControl w:val="0"/>
        <w:numPr>
          <w:ilvl w:val="0"/>
          <w:numId w:val="120"/>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współpracy</w:t>
      </w:r>
      <w:r w:rsidRPr="001D1136">
        <w:rPr>
          <w:rFonts w:ascii="Arial" w:hAnsi="Arial" w:cs="Arial"/>
          <w:color w:val="000000" w:themeColor="text1"/>
          <w:spacing w:val="-14"/>
        </w:rPr>
        <w:t xml:space="preserve"> </w:t>
      </w:r>
      <w:r w:rsidRPr="001D1136">
        <w:rPr>
          <w:rFonts w:ascii="Arial" w:hAnsi="Arial" w:cs="Arial"/>
          <w:color w:val="000000" w:themeColor="text1"/>
        </w:rPr>
        <w:t>przy</w:t>
      </w:r>
      <w:r w:rsidRPr="001D1136">
        <w:rPr>
          <w:rFonts w:ascii="Arial" w:hAnsi="Arial" w:cs="Arial"/>
          <w:color w:val="000000" w:themeColor="text1"/>
          <w:spacing w:val="-14"/>
        </w:rPr>
        <w:t xml:space="preserve"> </w:t>
      </w:r>
      <w:r w:rsidRPr="001D1136">
        <w:rPr>
          <w:rFonts w:ascii="Arial" w:hAnsi="Arial" w:cs="Arial"/>
          <w:color w:val="000000" w:themeColor="text1"/>
        </w:rPr>
        <w:t>organizowaniu</w:t>
      </w:r>
      <w:r w:rsidRPr="001D1136">
        <w:rPr>
          <w:rFonts w:ascii="Arial" w:hAnsi="Arial" w:cs="Arial"/>
          <w:color w:val="000000" w:themeColor="text1"/>
          <w:spacing w:val="-1"/>
        </w:rPr>
        <w:t xml:space="preserve"> </w:t>
      </w:r>
      <w:r w:rsidRPr="001D1136">
        <w:rPr>
          <w:rFonts w:ascii="Arial" w:hAnsi="Arial" w:cs="Arial"/>
          <w:color w:val="000000" w:themeColor="text1"/>
        </w:rPr>
        <w:t>uroczystości,</w:t>
      </w:r>
      <w:r w:rsidRPr="001D1136">
        <w:rPr>
          <w:rFonts w:ascii="Arial" w:hAnsi="Arial" w:cs="Arial"/>
          <w:color w:val="000000" w:themeColor="text1"/>
          <w:spacing w:val="-3"/>
        </w:rPr>
        <w:t xml:space="preserve"> </w:t>
      </w:r>
      <w:r w:rsidRPr="001D1136">
        <w:rPr>
          <w:rFonts w:ascii="Arial" w:hAnsi="Arial" w:cs="Arial"/>
          <w:color w:val="000000" w:themeColor="text1"/>
        </w:rPr>
        <w:t>imprez</w:t>
      </w:r>
      <w:r w:rsidRPr="001D1136">
        <w:rPr>
          <w:rFonts w:ascii="Arial" w:hAnsi="Arial" w:cs="Arial"/>
          <w:color w:val="000000" w:themeColor="text1"/>
          <w:spacing w:val="-2"/>
        </w:rPr>
        <w:t xml:space="preserve"> </w:t>
      </w:r>
      <w:r w:rsidRPr="001D1136">
        <w:rPr>
          <w:rFonts w:ascii="Arial" w:hAnsi="Arial" w:cs="Arial"/>
          <w:color w:val="000000" w:themeColor="text1"/>
        </w:rPr>
        <w:t>i</w:t>
      </w:r>
      <w:r w:rsidRPr="001D1136">
        <w:rPr>
          <w:rFonts w:ascii="Arial" w:hAnsi="Arial" w:cs="Arial"/>
          <w:color w:val="000000" w:themeColor="text1"/>
          <w:spacing w:val="-4"/>
        </w:rPr>
        <w:t xml:space="preserve"> </w:t>
      </w:r>
      <w:r w:rsidRPr="001D1136">
        <w:rPr>
          <w:rFonts w:ascii="Arial" w:hAnsi="Arial" w:cs="Arial"/>
          <w:color w:val="000000" w:themeColor="text1"/>
        </w:rPr>
        <w:t>wycieczek;</w:t>
      </w:r>
    </w:p>
    <w:p w14:paraId="2DD547AF" w14:textId="77777777" w:rsidR="00843D64" w:rsidRPr="001D1136" w:rsidRDefault="00843D64" w:rsidP="001D1136">
      <w:pPr>
        <w:pStyle w:val="Akapitzlist"/>
        <w:widowControl w:val="0"/>
        <w:numPr>
          <w:ilvl w:val="0"/>
          <w:numId w:val="120"/>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warsztatów</w:t>
      </w:r>
      <w:r w:rsidRPr="001D1136">
        <w:rPr>
          <w:rFonts w:ascii="Arial" w:hAnsi="Arial" w:cs="Arial"/>
          <w:color w:val="000000" w:themeColor="text1"/>
          <w:spacing w:val="-5"/>
        </w:rPr>
        <w:t xml:space="preserve"> </w:t>
      </w:r>
      <w:r w:rsidRPr="001D1136">
        <w:rPr>
          <w:rFonts w:ascii="Arial" w:hAnsi="Arial" w:cs="Arial"/>
          <w:color w:val="000000" w:themeColor="text1"/>
        </w:rPr>
        <w:t>i</w:t>
      </w:r>
      <w:r w:rsidRPr="001D1136">
        <w:rPr>
          <w:rFonts w:ascii="Arial" w:hAnsi="Arial" w:cs="Arial"/>
          <w:color w:val="000000" w:themeColor="text1"/>
          <w:spacing w:val="-3"/>
        </w:rPr>
        <w:t xml:space="preserve"> </w:t>
      </w:r>
      <w:r w:rsidRPr="001D1136">
        <w:rPr>
          <w:rFonts w:ascii="Arial" w:hAnsi="Arial" w:cs="Arial"/>
          <w:color w:val="000000" w:themeColor="text1"/>
        </w:rPr>
        <w:t>rad</w:t>
      </w:r>
      <w:r w:rsidRPr="001D1136">
        <w:rPr>
          <w:rFonts w:ascii="Arial" w:hAnsi="Arial" w:cs="Arial"/>
          <w:color w:val="000000" w:themeColor="text1"/>
          <w:spacing w:val="-1"/>
        </w:rPr>
        <w:t xml:space="preserve"> </w:t>
      </w:r>
      <w:r w:rsidRPr="001D1136">
        <w:rPr>
          <w:rFonts w:ascii="Arial" w:hAnsi="Arial" w:cs="Arial"/>
          <w:color w:val="000000" w:themeColor="text1"/>
        </w:rPr>
        <w:t>szkoleniowych</w:t>
      </w:r>
      <w:r w:rsidRPr="001D1136">
        <w:rPr>
          <w:rFonts w:ascii="Arial" w:hAnsi="Arial" w:cs="Arial"/>
          <w:color w:val="000000" w:themeColor="text1"/>
          <w:spacing w:val="-4"/>
        </w:rPr>
        <w:t xml:space="preserve"> </w:t>
      </w:r>
      <w:r w:rsidRPr="001D1136">
        <w:rPr>
          <w:rFonts w:ascii="Arial" w:hAnsi="Arial" w:cs="Arial"/>
          <w:color w:val="000000" w:themeColor="text1"/>
        </w:rPr>
        <w:t>dla</w:t>
      </w:r>
      <w:r w:rsidRPr="001D1136">
        <w:rPr>
          <w:rFonts w:ascii="Arial" w:hAnsi="Arial" w:cs="Arial"/>
          <w:color w:val="000000" w:themeColor="text1"/>
          <w:spacing w:val="-2"/>
        </w:rPr>
        <w:t xml:space="preserve"> </w:t>
      </w:r>
      <w:r w:rsidRPr="001D1136">
        <w:rPr>
          <w:rFonts w:ascii="Arial" w:hAnsi="Arial" w:cs="Arial"/>
          <w:color w:val="000000" w:themeColor="text1"/>
        </w:rPr>
        <w:t>rodziców;</w:t>
      </w:r>
    </w:p>
    <w:p w14:paraId="6A2BC0BD" w14:textId="77777777" w:rsidR="00843D64" w:rsidRPr="001D1136" w:rsidRDefault="00843D64" w:rsidP="001D1136">
      <w:pPr>
        <w:pStyle w:val="Akapitzlist"/>
        <w:widowControl w:val="0"/>
        <w:numPr>
          <w:ilvl w:val="0"/>
          <w:numId w:val="120"/>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udziału przedstawicieli Rady Rodziców w zebraniach Rady Pedagogicznej na zaproszenie</w:t>
      </w:r>
      <w:r w:rsidRPr="001D1136">
        <w:rPr>
          <w:rFonts w:ascii="Arial" w:hAnsi="Arial" w:cs="Arial"/>
          <w:color w:val="000000" w:themeColor="text1"/>
          <w:spacing w:val="-1"/>
        </w:rPr>
        <w:t xml:space="preserve"> </w:t>
      </w:r>
      <w:r w:rsidRPr="001D1136">
        <w:rPr>
          <w:rFonts w:ascii="Arial" w:hAnsi="Arial" w:cs="Arial"/>
          <w:color w:val="000000" w:themeColor="text1"/>
        </w:rPr>
        <w:t>Dyrektora</w:t>
      </w:r>
      <w:r w:rsidRPr="001D1136">
        <w:rPr>
          <w:rFonts w:ascii="Arial" w:hAnsi="Arial" w:cs="Arial"/>
          <w:color w:val="000000" w:themeColor="text1"/>
          <w:spacing w:val="-3"/>
        </w:rPr>
        <w:t xml:space="preserve"> </w:t>
      </w:r>
      <w:r w:rsidRPr="001D1136">
        <w:rPr>
          <w:rFonts w:ascii="Arial" w:hAnsi="Arial" w:cs="Arial"/>
          <w:color w:val="000000" w:themeColor="text1"/>
        </w:rPr>
        <w:t>Szkoły.</w:t>
      </w:r>
    </w:p>
    <w:p w14:paraId="37DA0B71" w14:textId="77777777" w:rsidR="00377653" w:rsidRPr="001D1136" w:rsidRDefault="00377653" w:rsidP="001D1136">
      <w:pPr>
        <w:pStyle w:val="Akapitzlist"/>
        <w:widowControl w:val="0"/>
        <w:numPr>
          <w:ilvl w:val="0"/>
          <w:numId w:val="121"/>
        </w:numPr>
        <w:autoSpaceDE w:val="0"/>
        <w:autoSpaceDN w:val="0"/>
        <w:spacing w:after="0" w:line="276" w:lineRule="auto"/>
        <w:ind w:left="0" w:right="0" w:firstLine="425"/>
        <w:contextualSpacing w:val="0"/>
        <w:jc w:val="left"/>
        <w:rPr>
          <w:rFonts w:ascii="Arial" w:hAnsi="Arial" w:cs="Arial"/>
          <w:vanish/>
          <w:color w:val="000000" w:themeColor="text1"/>
        </w:rPr>
      </w:pPr>
    </w:p>
    <w:p w14:paraId="6A4A2444" w14:textId="77777777" w:rsidR="00377653" w:rsidRPr="001D1136" w:rsidRDefault="00377653" w:rsidP="001D1136">
      <w:pPr>
        <w:pStyle w:val="Akapitzlist"/>
        <w:widowControl w:val="0"/>
        <w:numPr>
          <w:ilvl w:val="0"/>
          <w:numId w:val="121"/>
        </w:numPr>
        <w:autoSpaceDE w:val="0"/>
        <w:autoSpaceDN w:val="0"/>
        <w:spacing w:after="0" w:line="276" w:lineRule="auto"/>
        <w:ind w:left="0" w:right="0" w:firstLine="425"/>
        <w:contextualSpacing w:val="0"/>
        <w:jc w:val="left"/>
        <w:rPr>
          <w:rFonts w:ascii="Arial" w:hAnsi="Arial" w:cs="Arial"/>
          <w:vanish/>
          <w:color w:val="000000" w:themeColor="text1"/>
        </w:rPr>
      </w:pPr>
    </w:p>
    <w:p w14:paraId="6C84181F" w14:textId="77777777" w:rsidR="00377653" w:rsidRPr="001D1136" w:rsidRDefault="00377653" w:rsidP="001D1136">
      <w:pPr>
        <w:pStyle w:val="Akapitzlist"/>
        <w:widowControl w:val="0"/>
        <w:numPr>
          <w:ilvl w:val="0"/>
          <w:numId w:val="121"/>
        </w:numPr>
        <w:autoSpaceDE w:val="0"/>
        <w:autoSpaceDN w:val="0"/>
        <w:spacing w:after="0" w:line="276" w:lineRule="auto"/>
        <w:ind w:left="0" w:right="0" w:firstLine="425"/>
        <w:contextualSpacing w:val="0"/>
        <w:jc w:val="left"/>
        <w:rPr>
          <w:rFonts w:ascii="Arial" w:hAnsi="Arial" w:cs="Arial"/>
          <w:vanish/>
          <w:color w:val="000000" w:themeColor="text1"/>
        </w:rPr>
      </w:pPr>
    </w:p>
    <w:p w14:paraId="2B8E0D65" w14:textId="395E2A28" w:rsidR="00843D64" w:rsidRPr="001D1136" w:rsidRDefault="00843D64" w:rsidP="001D1136">
      <w:pPr>
        <w:pStyle w:val="Akapitzlist"/>
        <w:widowControl w:val="0"/>
        <w:numPr>
          <w:ilvl w:val="0"/>
          <w:numId w:val="121"/>
        </w:numPr>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 ramach</w:t>
      </w:r>
      <w:r w:rsidRPr="001D1136">
        <w:rPr>
          <w:rFonts w:ascii="Arial" w:hAnsi="Arial" w:cs="Arial"/>
          <w:color w:val="000000" w:themeColor="text1"/>
          <w:spacing w:val="-1"/>
        </w:rPr>
        <w:t xml:space="preserve"> </w:t>
      </w:r>
      <w:r w:rsidRPr="001D1136">
        <w:rPr>
          <w:rFonts w:ascii="Arial" w:hAnsi="Arial" w:cs="Arial"/>
          <w:color w:val="000000" w:themeColor="text1"/>
        </w:rPr>
        <w:t>współpracy</w:t>
      </w:r>
      <w:r w:rsidRPr="001D1136">
        <w:rPr>
          <w:rFonts w:ascii="Arial" w:hAnsi="Arial" w:cs="Arial"/>
          <w:color w:val="000000" w:themeColor="text1"/>
          <w:spacing w:val="-12"/>
        </w:rPr>
        <w:t xml:space="preserve"> </w:t>
      </w:r>
      <w:r w:rsidRPr="001D1136">
        <w:rPr>
          <w:rFonts w:ascii="Arial" w:hAnsi="Arial" w:cs="Arial"/>
          <w:color w:val="000000" w:themeColor="text1"/>
        </w:rPr>
        <w:t>ze</w:t>
      </w:r>
      <w:r w:rsidRPr="001D1136">
        <w:rPr>
          <w:rFonts w:ascii="Arial" w:hAnsi="Arial" w:cs="Arial"/>
          <w:color w:val="000000" w:themeColor="text1"/>
          <w:spacing w:val="-2"/>
        </w:rPr>
        <w:t xml:space="preserve"> </w:t>
      </w:r>
      <w:r w:rsidRPr="001D1136">
        <w:rPr>
          <w:rFonts w:ascii="Arial" w:hAnsi="Arial" w:cs="Arial"/>
          <w:color w:val="000000" w:themeColor="text1"/>
        </w:rPr>
        <w:t>szkołą,</w:t>
      </w:r>
      <w:r w:rsidRPr="001D1136">
        <w:rPr>
          <w:rFonts w:ascii="Arial" w:hAnsi="Arial" w:cs="Arial"/>
          <w:color w:val="000000" w:themeColor="text1"/>
          <w:spacing w:val="-1"/>
        </w:rPr>
        <w:t xml:space="preserve"> </w:t>
      </w:r>
      <w:r w:rsidRPr="001D1136">
        <w:rPr>
          <w:rFonts w:ascii="Arial" w:hAnsi="Arial" w:cs="Arial"/>
          <w:color w:val="000000" w:themeColor="text1"/>
        </w:rPr>
        <w:t>rodzice</w:t>
      </w:r>
      <w:r w:rsidRPr="001D1136">
        <w:rPr>
          <w:rFonts w:ascii="Arial" w:hAnsi="Arial" w:cs="Arial"/>
          <w:color w:val="000000" w:themeColor="text1"/>
          <w:spacing w:val="-5"/>
        </w:rPr>
        <w:t xml:space="preserve"> </w:t>
      </w:r>
      <w:r w:rsidRPr="001D1136">
        <w:rPr>
          <w:rFonts w:ascii="Arial" w:hAnsi="Arial" w:cs="Arial"/>
          <w:color w:val="000000" w:themeColor="text1"/>
        </w:rPr>
        <w:t>mają</w:t>
      </w:r>
      <w:r w:rsidRPr="001D1136">
        <w:rPr>
          <w:rFonts w:ascii="Arial" w:hAnsi="Arial" w:cs="Arial"/>
          <w:color w:val="000000" w:themeColor="text1"/>
          <w:spacing w:val="-1"/>
        </w:rPr>
        <w:t xml:space="preserve"> </w:t>
      </w:r>
      <w:r w:rsidRPr="001D1136">
        <w:rPr>
          <w:rFonts w:ascii="Arial" w:hAnsi="Arial" w:cs="Arial"/>
          <w:color w:val="000000" w:themeColor="text1"/>
        </w:rPr>
        <w:t>prawo</w:t>
      </w:r>
      <w:r w:rsidRPr="001D1136">
        <w:rPr>
          <w:rFonts w:ascii="Arial" w:hAnsi="Arial" w:cs="Arial"/>
          <w:color w:val="000000" w:themeColor="text1"/>
          <w:spacing w:val="-4"/>
        </w:rPr>
        <w:t xml:space="preserve"> </w:t>
      </w:r>
      <w:r w:rsidRPr="001D1136">
        <w:rPr>
          <w:rFonts w:ascii="Arial" w:hAnsi="Arial" w:cs="Arial"/>
          <w:color w:val="000000" w:themeColor="text1"/>
        </w:rPr>
        <w:t>do:</w:t>
      </w:r>
    </w:p>
    <w:p w14:paraId="03A4A367" w14:textId="229E4411" w:rsidR="00843D64" w:rsidRPr="001D1136" w:rsidRDefault="00843D64" w:rsidP="001D1136">
      <w:pPr>
        <w:pStyle w:val="Akapitzlist"/>
        <w:widowControl w:val="0"/>
        <w:numPr>
          <w:ilvl w:val="0"/>
          <w:numId w:val="119"/>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spacing w:val="-1"/>
        </w:rPr>
        <w:t>zapoznawania</w:t>
      </w:r>
      <w:r w:rsidRPr="001D1136">
        <w:rPr>
          <w:rFonts w:ascii="Arial" w:hAnsi="Arial" w:cs="Arial"/>
          <w:color w:val="000000" w:themeColor="text1"/>
          <w:spacing w:val="-3"/>
        </w:rPr>
        <w:t xml:space="preserve"> </w:t>
      </w:r>
      <w:r w:rsidRPr="001D1136">
        <w:rPr>
          <w:rFonts w:ascii="Arial" w:hAnsi="Arial" w:cs="Arial"/>
          <w:color w:val="000000" w:themeColor="text1"/>
        </w:rPr>
        <w:t>się</w:t>
      </w:r>
      <w:r w:rsidRPr="001D1136">
        <w:rPr>
          <w:rFonts w:ascii="Arial" w:hAnsi="Arial" w:cs="Arial"/>
          <w:color w:val="000000" w:themeColor="text1"/>
          <w:spacing w:val="-3"/>
        </w:rPr>
        <w:t xml:space="preserve"> </w:t>
      </w:r>
      <w:r w:rsidRPr="001D1136">
        <w:rPr>
          <w:rFonts w:ascii="Arial" w:hAnsi="Arial" w:cs="Arial"/>
          <w:color w:val="000000" w:themeColor="text1"/>
        </w:rPr>
        <w:t>z</w:t>
      </w:r>
      <w:r w:rsidRPr="001D1136">
        <w:rPr>
          <w:rFonts w:ascii="Arial" w:hAnsi="Arial" w:cs="Arial"/>
          <w:color w:val="000000" w:themeColor="text1"/>
          <w:spacing w:val="1"/>
        </w:rPr>
        <w:t xml:space="preserve"> </w:t>
      </w:r>
      <w:r w:rsidRPr="001D1136">
        <w:rPr>
          <w:rFonts w:ascii="Arial" w:hAnsi="Arial" w:cs="Arial"/>
          <w:color w:val="000000" w:themeColor="text1"/>
        </w:rPr>
        <w:t>dokumentami szkoły</w:t>
      </w:r>
      <w:r w:rsidRPr="001D1136">
        <w:rPr>
          <w:rFonts w:ascii="Arial" w:hAnsi="Arial" w:cs="Arial"/>
          <w:color w:val="000000" w:themeColor="text1"/>
          <w:spacing w:val="-14"/>
        </w:rPr>
        <w:t xml:space="preserve"> </w:t>
      </w:r>
      <w:r w:rsidRPr="001D1136">
        <w:rPr>
          <w:rFonts w:ascii="Arial" w:hAnsi="Arial" w:cs="Arial"/>
          <w:color w:val="000000" w:themeColor="text1"/>
        </w:rPr>
        <w:t>dotyczącymi</w:t>
      </w:r>
      <w:r w:rsidRPr="001D1136">
        <w:rPr>
          <w:rFonts w:ascii="Arial" w:hAnsi="Arial" w:cs="Arial"/>
          <w:color w:val="000000" w:themeColor="text1"/>
          <w:spacing w:val="-1"/>
        </w:rPr>
        <w:t xml:space="preserve"> </w:t>
      </w:r>
      <w:r w:rsidRPr="001D1136">
        <w:rPr>
          <w:rFonts w:ascii="Arial" w:hAnsi="Arial" w:cs="Arial"/>
          <w:color w:val="000000" w:themeColor="text1"/>
        </w:rPr>
        <w:t>organizacji</w:t>
      </w:r>
      <w:r w:rsidRPr="001D1136">
        <w:rPr>
          <w:rFonts w:ascii="Arial" w:hAnsi="Arial" w:cs="Arial"/>
          <w:color w:val="000000" w:themeColor="text1"/>
          <w:spacing w:val="1"/>
        </w:rPr>
        <w:t xml:space="preserve"> </w:t>
      </w:r>
      <w:r w:rsidRPr="001D1136">
        <w:rPr>
          <w:rFonts w:ascii="Arial" w:hAnsi="Arial" w:cs="Arial"/>
          <w:color w:val="000000" w:themeColor="text1"/>
        </w:rPr>
        <w:t>procesu</w:t>
      </w:r>
      <w:r w:rsidRPr="001D1136">
        <w:rPr>
          <w:rFonts w:ascii="Arial" w:hAnsi="Arial" w:cs="Arial"/>
          <w:color w:val="000000" w:themeColor="text1"/>
          <w:spacing w:val="2"/>
        </w:rPr>
        <w:t xml:space="preserve"> </w:t>
      </w:r>
      <w:r w:rsidRPr="001D1136">
        <w:rPr>
          <w:rFonts w:ascii="Arial" w:hAnsi="Arial" w:cs="Arial"/>
          <w:color w:val="000000" w:themeColor="text1"/>
        </w:rPr>
        <w:t xml:space="preserve">nauczania </w:t>
      </w:r>
      <w:r w:rsidR="00377653" w:rsidRPr="001D1136">
        <w:rPr>
          <w:rFonts w:ascii="Arial" w:hAnsi="Arial" w:cs="Arial"/>
          <w:color w:val="000000" w:themeColor="text1"/>
        </w:rPr>
        <w:br/>
      </w:r>
      <w:r w:rsidRPr="001D1136">
        <w:rPr>
          <w:rFonts w:ascii="Arial" w:hAnsi="Arial" w:cs="Arial"/>
          <w:color w:val="000000" w:themeColor="text1"/>
        </w:rPr>
        <w:t>i oceniania, wyników nauki (WO), uzyskiwania rzetelnej informacji na temat swego dziecka, jego zachowania, postępów i przyczyn</w:t>
      </w:r>
      <w:r w:rsidRPr="001D1136">
        <w:rPr>
          <w:rFonts w:ascii="Arial" w:hAnsi="Arial" w:cs="Arial"/>
          <w:color w:val="000000" w:themeColor="text1"/>
          <w:spacing w:val="3"/>
        </w:rPr>
        <w:t xml:space="preserve"> </w:t>
      </w:r>
      <w:r w:rsidRPr="001D1136">
        <w:rPr>
          <w:rFonts w:ascii="Arial" w:hAnsi="Arial" w:cs="Arial"/>
          <w:color w:val="000000" w:themeColor="text1"/>
        </w:rPr>
        <w:t>trudności</w:t>
      </w:r>
      <w:r w:rsidRPr="001D1136">
        <w:rPr>
          <w:rFonts w:ascii="Arial" w:hAnsi="Arial" w:cs="Arial"/>
          <w:color w:val="000000" w:themeColor="text1"/>
          <w:spacing w:val="5"/>
        </w:rPr>
        <w:t xml:space="preserve"> </w:t>
      </w:r>
      <w:r w:rsidRPr="001D1136">
        <w:rPr>
          <w:rFonts w:ascii="Arial" w:hAnsi="Arial" w:cs="Arial"/>
          <w:color w:val="000000" w:themeColor="text1"/>
        </w:rPr>
        <w:t>w</w:t>
      </w:r>
      <w:r w:rsidRPr="001D1136">
        <w:rPr>
          <w:rFonts w:ascii="Arial" w:hAnsi="Arial" w:cs="Arial"/>
          <w:color w:val="000000" w:themeColor="text1"/>
          <w:spacing w:val="-1"/>
        </w:rPr>
        <w:t xml:space="preserve"> </w:t>
      </w:r>
      <w:r w:rsidRPr="001D1136">
        <w:rPr>
          <w:rFonts w:ascii="Arial" w:hAnsi="Arial" w:cs="Arial"/>
          <w:color w:val="000000" w:themeColor="text1"/>
        </w:rPr>
        <w:t>nauce;</w:t>
      </w:r>
    </w:p>
    <w:p w14:paraId="5E1D5360" w14:textId="77777777" w:rsidR="00843D64" w:rsidRPr="001D1136" w:rsidRDefault="00843D64" w:rsidP="001D1136">
      <w:pPr>
        <w:pStyle w:val="Akapitzlist"/>
        <w:widowControl w:val="0"/>
        <w:numPr>
          <w:ilvl w:val="0"/>
          <w:numId w:val="119"/>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kontaktów z wychowawcą oddziału i nauczycielami;</w:t>
      </w:r>
    </w:p>
    <w:p w14:paraId="2614631E" w14:textId="6D44784E" w:rsidR="00843D64" w:rsidRPr="001D1136" w:rsidRDefault="00843D64" w:rsidP="001D1136">
      <w:pPr>
        <w:pStyle w:val="Akapitzlist"/>
        <w:widowControl w:val="0"/>
        <w:numPr>
          <w:ilvl w:val="0"/>
          <w:numId w:val="119"/>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uzyskiwania</w:t>
      </w:r>
      <w:r w:rsidRPr="001D1136">
        <w:rPr>
          <w:rFonts w:ascii="Arial" w:hAnsi="Arial" w:cs="Arial"/>
          <w:color w:val="000000" w:themeColor="text1"/>
          <w:spacing w:val="-6"/>
        </w:rPr>
        <w:t xml:space="preserve"> </w:t>
      </w:r>
      <w:r w:rsidRPr="001D1136">
        <w:rPr>
          <w:rFonts w:ascii="Arial" w:hAnsi="Arial" w:cs="Arial"/>
          <w:color w:val="000000" w:themeColor="text1"/>
        </w:rPr>
        <w:t>porad</w:t>
      </w:r>
      <w:r w:rsidRPr="001D1136">
        <w:rPr>
          <w:rFonts w:ascii="Arial" w:hAnsi="Arial" w:cs="Arial"/>
          <w:color w:val="000000" w:themeColor="text1"/>
          <w:spacing w:val="-2"/>
        </w:rPr>
        <w:t xml:space="preserve"> </w:t>
      </w:r>
      <w:r w:rsidRPr="001D1136">
        <w:rPr>
          <w:rFonts w:ascii="Arial" w:hAnsi="Arial" w:cs="Arial"/>
          <w:color w:val="000000" w:themeColor="text1"/>
        </w:rPr>
        <w:t>specjalistów zatrudnionych w szkole;</w:t>
      </w:r>
    </w:p>
    <w:p w14:paraId="772B362F" w14:textId="77777777" w:rsidR="00843D64" w:rsidRPr="001D1136" w:rsidRDefault="00843D64" w:rsidP="001D1136">
      <w:pPr>
        <w:pStyle w:val="Akapitzlist"/>
        <w:widowControl w:val="0"/>
        <w:numPr>
          <w:ilvl w:val="0"/>
          <w:numId w:val="119"/>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dyskrecji</w:t>
      </w:r>
      <w:r w:rsidRPr="001D1136">
        <w:rPr>
          <w:rFonts w:ascii="Arial" w:hAnsi="Arial" w:cs="Arial"/>
          <w:color w:val="000000" w:themeColor="text1"/>
          <w:spacing w:val="-3"/>
        </w:rPr>
        <w:t xml:space="preserve"> </w:t>
      </w:r>
      <w:r w:rsidRPr="001D1136">
        <w:rPr>
          <w:rFonts w:ascii="Arial" w:hAnsi="Arial" w:cs="Arial"/>
          <w:color w:val="000000" w:themeColor="text1"/>
        </w:rPr>
        <w:t>i</w:t>
      </w:r>
      <w:r w:rsidRPr="001D1136">
        <w:rPr>
          <w:rFonts w:ascii="Arial" w:hAnsi="Arial" w:cs="Arial"/>
          <w:color w:val="000000" w:themeColor="text1"/>
          <w:spacing w:val="-4"/>
        </w:rPr>
        <w:t xml:space="preserve"> </w:t>
      </w:r>
      <w:r w:rsidRPr="001D1136">
        <w:rPr>
          <w:rFonts w:ascii="Arial" w:hAnsi="Arial" w:cs="Arial"/>
          <w:color w:val="000000" w:themeColor="text1"/>
        </w:rPr>
        <w:t>poszanowania prywatności</w:t>
      </w:r>
      <w:r w:rsidRPr="001D1136">
        <w:rPr>
          <w:rFonts w:ascii="Arial" w:hAnsi="Arial" w:cs="Arial"/>
          <w:color w:val="000000" w:themeColor="text1"/>
          <w:spacing w:val="-4"/>
        </w:rPr>
        <w:t xml:space="preserve"> </w:t>
      </w:r>
      <w:r w:rsidRPr="001D1136">
        <w:rPr>
          <w:rFonts w:ascii="Arial" w:hAnsi="Arial" w:cs="Arial"/>
          <w:color w:val="000000" w:themeColor="text1"/>
        </w:rPr>
        <w:t>w</w:t>
      </w:r>
      <w:r w:rsidRPr="001D1136">
        <w:rPr>
          <w:rFonts w:ascii="Arial" w:hAnsi="Arial" w:cs="Arial"/>
          <w:color w:val="000000" w:themeColor="text1"/>
          <w:spacing w:val="-5"/>
        </w:rPr>
        <w:t xml:space="preserve"> </w:t>
      </w:r>
      <w:r w:rsidRPr="001D1136">
        <w:rPr>
          <w:rFonts w:ascii="Arial" w:hAnsi="Arial" w:cs="Arial"/>
          <w:color w:val="000000" w:themeColor="text1"/>
        </w:rPr>
        <w:t>rozwiązywaniu</w:t>
      </w:r>
      <w:r w:rsidRPr="001D1136">
        <w:rPr>
          <w:rFonts w:ascii="Arial" w:hAnsi="Arial" w:cs="Arial"/>
          <w:color w:val="000000" w:themeColor="text1"/>
          <w:spacing w:val="-4"/>
        </w:rPr>
        <w:t xml:space="preserve"> </w:t>
      </w:r>
      <w:r w:rsidRPr="001D1136">
        <w:rPr>
          <w:rFonts w:ascii="Arial" w:hAnsi="Arial" w:cs="Arial"/>
          <w:color w:val="000000" w:themeColor="text1"/>
        </w:rPr>
        <w:t>problemów</w:t>
      </w:r>
      <w:r w:rsidRPr="001D1136">
        <w:rPr>
          <w:rFonts w:ascii="Arial" w:hAnsi="Arial" w:cs="Arial"/>
          <w:color w:val="000000" w:themeColor="text1"/>
          <w:spacing w:val="-4"/>
        </w:rPr>
        <w:t xml:space="preserve"> </w:t>
      </w:r>
      <w:r w:rsidRPr="001D1136">
        <w:rPr>
          <w:rFonts w:ascii="Arial" w:hAnsi="Arial" w:cs="Arial"/>
          <w:color w:val="000000" w:themeColor="text1"/>
        </w:rPr>
        <w:t>dziecka</w:t>
      </w:r>
      <w:r w:rsidRPr="001D1136">
        <w:rPr>
          <w:rFonts w:ascii="Arial" w:hAnsi="Arial" w:cs="Arial"/>
          <w:color w:val="000000" w:themeColor="text1"/>
          <w:spacing w:val="-5"/>
        </w:rPr>
        <w:t xml:space="preserve"> </w:t>
      </w:r>
      <w:r w:rsidRPr="001D1136">
        <w:rPr>
          <w:rFonts w:ascii="Arial" w:hAnsi="Arial" w:cs="Arial"/>
          <w:color w:val="000000" w:themeColor="text1"/>
        </w:rPr>
        <w:t>i</w:t>
      </w:r>
      <w:r w:rsidRPr="001D1136">
        <w:rPr>
          <w:rFonts w:ascii="Arial" w:hAnsi="Arial" w:cs="Arial"/>
          <w:color w:val="000000" w:themeColor="text1"/>
          <w:spacing w:val="-4"/>
        </w:rPr>
        <w:t xml:space="preserve"> </w:t>
      </w:r>
      <w:r w:rsidRPr="001D1136">
        <w:rPr>
          <w:rFonts w:ascii="Arial" w:hAnsi="Arial" w:cs="Arial"/>
          <w:color w:val="000000" w:themeColor="text1"/>
        </w:rPr>
        <w:t>rodziny;</w:t>
      </w:r>
    </w:p>
    <w:p w14:paraId="4FCAA36E" w14:textId="77777777" w:rsidR="00843D64" w:rsidRPr="001D1136" w:rsidRDefault="00843D64" w:rsidP="001D1136">
      <w:pPr>
        <w:pStyle w:val="Akapitzlist"/>
        <w:widowControl w:val="0"/>
        <w:numPr>
          <w:ilvl w:val="0"/>
          <w:numId w:val="119"/>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występowania</w:t>
      </w:r>
      <w:r w:rsidRPr="001D1136">
        <w:rPr>
          <w:rFonts w:ascii="Arial" w:hAnsi="Arial" w:cs="Arial"/>
          <w:color w:val="000000" w:themeColor="text1"/>
          <w:spacing w:val="-8"/>
        </w:rPr>
        <w:t xml:space="preserve"> </w:t>
      </w:r>
      <w:r w:rsidRPr="001D1136">
        <w:rPr>
          <w:rFonts w:ascii="Arial" w:hAnsi="Arial" w:cs="Arial"/>
          <w:color w:val="000000" w:themeColor="text1"/>
        </w:rPr>
        <w:t>z</w:t>
      </w:r>
      <w:r w:rsidRPr="001D1136">
        <w:rPr>
          <w:rFonts w:ascii="Arial" w:hAnsi="Arial" w:cs="Arial"/>
          <w:color w:val="000000" w:themeColor="text1"/>
          <w:spacing w:val="-7"/>
        </w:rPr>
        <w:t xml:space="preserve"> </w:t>
      </w:r>
      <w:r w:rsidRPr="001D1136">
        <w:rPr>
          <w:rFonts w:ascii="Arial" w:hAnsi="Arial" w:cs="Arial"/>
          <w:color w:val="000000" w:themeColor="text1"/>
        </w:rPr>
        <w:t>inicjatywami</w:t>
      </w:r>
      <w:r w:rsidRPr="001D1136">
        <w:rPr>
          <w:rFonts w:ascii="Arial" w:hAnsi="Arial" w:cs="Arial"/>
          <w:color w:val="000000" w:themeColor="text1"/>
          <w:spacing w:val="-7"/>
        </w:rPr>
        <w:t xml:space="preserve"> </w:t>
      </w:r>
      <w:r w:rsidRPr="001D1136">
        <w:rPr>
          <w:rFonts w:ascii="Arial" w:hAnsi="Arial" w:cs="Arial"/>
          <w:color w:val="000000" w:themeColor="text1"/>
        </w:rPr>
        <w:t>wzbogacającymi</w:t>
      </w:r>
      <w:r w:rsidRPr="001D1136">
        <w:rPr>
          <w:rFonts w:ascii="Arial" w:hAnsi="Arial" w:cs="Arial"/>
          <w:color w:val="000000" w:themeColor="text1"/>
          <w:spacing w:val="-6"/>
        </w:rPr>
        <w:t xml:space="preserve"> </w:t>
      </w:r>
      <w:r w:rsidRPr="001D1136">
        <w:rPr>
          <w:rFonts w:ascii="Arial" w:hAnsi="Arial" w:cs="Arial"/>
          <w:color w:val="000000" w:themeColor="text1"/>
        </w:rPr>
        <w:t>życie</w:t>
      </w:r>
      <w:r w:rsidRPr="001D1136">
        <w:rPr>
          <w:rFonts w:ascii="Arial" w:hAnsi="Arial" w:cs="Arial"/>
          <w:color w:val="000000" w:themeColor="text1"/>
          <w:spacing w:val="-11"/>
        </w:rPr>
        <w:t xml:space="preserve"> </w:t>
      </w:r>
      <w:r w:rsidRPr="001D1136">
        <w:rPr>
          <w:rFonts w:ascii="Arial" w:hAnsi="Arial" w:cs="Arial"/>
          <w:color w:val="000000" w:themeColor="text1"/>
        </w:rPr>
        <w:t>szkoły;</w:t>
      </w:r>
    </w:p>
    <w:p w14:paraId="2BECA4A1" w14:textId="77777777" w:rsidR="00843D64" w:rsidRPr="001D1136" w:rsidRDefault="00843D64" w:rsidP="001D1136">
      <w:pPr>
        <w:pStyle w:val="Akapitzlist"/>
        <w:widowControl w:val="0"/>
        <w:numPr>
          <w:ilvl w:val="0"/>
          <w:numId w:val="119"/>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dostępu do informacji o swoim dziecku w dzienniku elektronicznym za pośrednictwem konta rodzica;</w:t>
      </w:r>
    </w:p>
    <w:p w14:paraId="30747D05" w14:textId="14301764" w:rsidR="00843D64" w:rsidRPr="001D1136" w:rsidRDefault="00843D64" w:rsidP="001D1136">
      <w:pPr>
        <w:pStyle w:val="Akapitzlist"/>
        <w:widowControl w:val="0"/>
        <w:numPr>
          <w:ilvl w:val="0"/>
          <w:numId w:val="119"/>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wyrażania</w:t>
      </w:r>
      <w:r w:rsidRPr="001D1136">
        <w:rPr>
          <w:rFonts w:ascii="Arial" w:hAnsi="Arial" w:cs="Arial"/>
          <w:color w:val="000000" w:themeColor="text1"/>
          <w:spacing w:val="-1"/>
        </w:rPr>
        <w:t xml:space="preserve"> </w:t>
      </w:r>
      <w:r w:rsidRPr="001D1136">
        <w:rPr>
          <w:rFonts w:ascii="Arial" w:hAnsi="Arial" w:cs="Arial"/>
          <w:color w:val="000000" w:themeColor="text1"/>
        </w:rPr>
        <w:t>opinii dotyczących pracy</w:t>
      </w:r>
      <w:r w:rsidRPr="001D1136">
        <w:rPr>
          <w:rFonts w:ascii="Arial" w:hAnsi="Arial" w:cs="Arial"/>
          <w:color w:val="000000" w:themeColor="text1"/>
          <w:spacing w:val="-12"/>
        </w:rPr>
        <w:t xml:space="preserve"> </w:t>
      </w:r>
      <w:r w:rsidRPr="001D1136">
        <w:rPr>
          <w:rFonts w:ascii="Arial" w:hAnsi="Arial" w:cs="Arial"/>
          <w:color w:val="000000" w:themeColor="text1"/>
        </w:rPr>
        <w:t>szkoły</w:t>
      </w:r>
      <w:r w:rsidRPr="001D1136">
        <w:rPr>
          <w:rFonts w:ascii="Arial" w:hAnsi="Arial" w:cs="Arial"/>
          <w:color w:val="000000" w:themeColor="text1"/>
          <w:spacing w:val="-9"/>
        </w:rPr>
        <w:t xml:space="preserve"> </w:t>
      </w:r>
      <w:r w:rsidRPr="001D1136">
        <w:rPr>
          <w:rFonts w:ascii="Arial" w:hAnsi="Arial" w:cs="Arial"/>
          <w:color w:val="000000" w:themeColor="text1"/>
        </w:rPr>
        <w:t>poprzez Radę</w:t>
      </w:r>
      <w:r w:rsidRPr="001D1136">
        <w:rPr>
          <w:rFonts w:ascii="Arial" w:hAnsi="Arial" w:cs="Arial"/>
          <w:color w:val="000000" w:themeColor="text1"/>
          <w:spacing w:val="-4"/>
        </w:rPr>
        <w:t xml:space="preserve"> </w:t>
      </w:r>
      <w:r w:rsidRPr="001D1136">
        <w:rPr>
          <w:rFonts w:ascii="Arial" w:hAnsi="Arial" w:cs="Arial"/>
          <w:color w:val="000000" w:themeColor="text1"/>
        </w:rPr>
        <w:t>Rodziców;</w:t>
      </w:r>
    </w:p>
    <w:p w14:paraId="7FECFC0F" w14:textId="3B258950" w:rsidR="00843D64" w:rsidRPr="001D1136" w:rsidRDefault="00843D64" w:rsidP="001D1136">
      <w:pPr>
        <w:pStyle w:val="Akapitzlist"/>
        <w:widowControl w:val="0"/>
        <w:numPr>
          <w:ilvl w:val="0"/>
          <w:numId w:val="119"/>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wypowiadania</w:t>
      </w:r>
      <w:r w:rsidRPr="001D1136">
        <w:rPr>
          <w:rFonts w:ascii="Arial" w:hAnsi="Arial" w:cs="Arial"/>
          <w:color w:val="000000" w:themeColor="text1"/>
          <w:spacing w:val="-4"/>
        </w:rPr>
        <w:t xml:space="preserve"> </w:t>
      </w:r>
      <w:r w:rsidRPr="001D1136">
        <w:rPr>
          <w:rFonts w:ascii="Arial" w:hAnsi="Arial" w:cs="Arial"/>
          <w:color w:val="000000" w:themeColor="text1"/>
        </w:rPr>
        <w:t>się</w:t>
      </w:r>
      <w:r w:rsidRPr="001D1136">
        <w:rPr>
          <w:rFonts w:ascii="Arial" w:hAnsi="Arial" w:cs="Arial"/>
          <w:color w:val="000000" w:themeColor="text1"/>
          <w:spacing w:val="-3"/>
        </w:rPr>
        <w:t xml:space="preserve"> </w:t>
      </w:r>
      <w:r w:rsidRPr="001D1136">
        <w:rPr>
          <w:rFonts w:ascii="Arial" w:hAnsi="Arial" w:cs="Arial"/>
          <w:color w:val="000000" w:themeColor="text1"/>
        </w:rPr>
        <w:t>we</w:t>
      </w:r>
      <w:r w:rsidRPr="001D1136">
        <w:rPr>
          <w:rFonts w:ascii="Arial" w:hAnsi="Arial" w:cs="Arial"/>
          <w:color w:val="000000" w:themeColor="text1"/>
          <w:spacing w:val="-5"/>
        </w:rPr>
        <w:t xml:space="preserve"> </w:t>
      </w:r>
      <w:r w:rsidRPr="001D1136">
        <w:rPr>
          <w:rFonts w:ascii="Arial" w:hAnsi="Arial" w:cs="Arial"/>
          <w:color w:val="000000" w:themeColor="text1"/>
        </w:rPr>
        <w:t>wszystkich</w:t>
      </w:r>
      <w:r w:rsidRPr="001D1136">
        <w:rPr>
          <w:rFonts w:ascii="Arial" w:hAnsi="Arial" w:cs="Arial"/>
          <w:color w:val="000000" w:themeColor="text1"/>
          <w:spacing w:val="-4"/>
        </w:rPr>
        <w:t xml:space="preserve"> </w:t>
      </w:r>
      <w:r w:rsidRPr="001D1136">
        <w:rPr>
          <w:rFonts w:ascii="Arial" w:hAnsi="Arial" w:cs="Arial"/>
          <w:color w:val="000000" w:themeColor="text1"/>
        </w:rPr>
        <w:t>sprawach</w:t>
      </w:r>
      <w:r w:rsidRPr="001D1136">
        <w:rPr>
          <w:rFonts w:ascii="Arial" w:hAnsi="Arial" w:cs="Arial"/>
          <w:color w:val="000000" w:themeColor="text1"/>
          <w:spacing w:val="-3"/>
        </w:rPr>
        <w:t xml:space="preserve"> </w:t>
      </w:r>
      <w:r w:rsidRPr="001D1136">
        <w:rPr>
          <w:rFonts w:ascii="Arial" w:hAnsi="Arial" w:cs="Arial"/>
          <w:color w:val="000000" w:themeColor="text1"/>
        </w:rPr>
        <w:t>szkoły</w:t>
      </w:r>
      <w:r w:rsidRPr="001D1136">
        <w:rPr>
          <w:rFonts w:ascii="Arial" w:hAnsi="Arial" w:cs="Arial"/>
          <w:color w:val="000000" w:themeColor="text1"/>
          <w:spacing w:val="-9"/>
        </w:rPr>
        <w:t xml:space="preserve"> </w:t>
      </w:r>
      <w:r w:rsidRPr="001D1136">
        <w:rPr>
          <w:rFonts w:ascii="Arial" w:hAnsi="Arial" w:cs="Arial"/>
          <w:color w:val="000000" w:themeColor="text1"/>
        </w:rPr>
        <w:t>poprzez Radę</w:t>
      </w:r>
      <w:r w:rsidRPr="001D1136">
        <w:rPr>
          <w:rFonts w:ascii="Arial" w:hAnsi="Arial" w:cs="Arial"/>
          <w:color w:val="000000" w:themeColor="text1"/>
          <w:spacing w:val="-5"/>
        </w:rPr>
        <w:t xml:space="preserve"> </w:t>
      </w:r>
      <w:r w:rsidRPr="001D1136">
        <w:rPr>
          <w:rFonts w:ascii="Arial" w:hAnsi="Arial" w:cs="Arial"/>
          <w:color w:val="000000" w:themeColor="text1"/>
        </w:rPr>
        <w:t>Rodziców.</w:t>
      </w:r>
    </w:p>
    <w:p w14:paraId="418EC416" w14:textId="77777777" w:rsidR="00843D64" w:rsidRPr="001D1136" w:rsidRDefault="00843D64" w:rsidP="001D1136">
      <w:pPr>
        <w:pStyle w:val="Akapitzlist"/>
        <w:widowControl w:val="0"/>
        <w:numPr>
          <w:ilvl w:val="0"/>
          <w:numId w:val="121"/>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Do</w:t>
      </w:r>
      <w:r w:rsidRPr="001D1136">
        <w:rPr>
          <w:rFonts w:ascii="Arial" w:hAnsi="Arial" w:cs="Arial"/>
          <w:color w:val="000000" w:themeColor="text1"/>
          <w:spacing w:val="-5"/>
        </w:rPr>
        <w:t xml:space="preserve"> </w:t>
      </w:r>
      <w:r w:rsidRPr="001D1136">
        <w:rPr>
          <w:rFonts w:ascii="Arial" w:hAnsi="Arial" w:cs="Arial"/>
          <w:color w:val="000000" w:themeColor="text1"/>
        </w:rPr>
        <w:t>obowiązków</w:t>
      </w:r>
      <w:r w:rsidRPr="001D1136">
        <w:rPr>
          <w:rFonts w:ascii="Arial" w:hAnsi="Arial" w:cs="Arial"/>
          <w:color w:val="000000" w:themeColor="text1"/>
          <w:spacing w:val="-2"/>
        </w:rPr>
        <w:t xml:space="preserve"> </w:t>
      </w:r>
      <w:r w:rsidRPr="001D1136">
        <w:rPr>
          <w:rFonts w:ascii="Arial" w:hAnsi="Arial" w:cs="Arial"/>
          <w:color w:val="000000" w:themeColor="text1"/>
        </w:rPr>
        <w:t>rodziców</w:t>
      </w:r>
      <w:r w:rsidRPr="001D1136">
        <w:rPr>
          <w:rFonts w:ascii="Arial" w:hAnsi="Arial" w:cs="Arial"/>
          <w:color w:val="000000" w:themeColor="text1"/>
          <w:spacing w:val="-4"/>
        </w:rPr>
        <w:t xml:space="preserve"> </w:t>
      </w:r>
      <w:r w:rsidRPr="001D1136">
        <w:rPr>
          <w:rFonts w:ascii="Arial" w:hAnsi="Arial" w:cs="Arial"/>
          <w:color w:val="000000" w:themeColor="text1"/>
        </w:rPr>
        <w:t>należy:</w:t>
      </w:r>
    </w:p>
    <w:p w14:paraId="1D05448E" w14:textId="77777777" w:rsidR="00843D64" w:rsidRPr="001D1136" w:rsidRDefault="00843D64"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dopełnienia czynności związanych ze zgłoszeniem dziecka do szkoły;</w:t>
      </w:r>
    </w:p>
    <w:p w14:paraId="6E23B6C7" w14:textId="77777777" w:rsidR="00843D64" w:rsidRPr="001D1136" w:rsidRDefault="00843D64"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zapewnienia regularnego uczęszczania dziecka na zajęcia szkolne;</w:t>
      </w:r>
    </w:p>
    <w:p w14:paraId="6B27DD29" w14:textId="77777777" w:rsidR="00843D64" w:rsidRPr="001D1136" w:rsidRDefault="00843D64"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zapewnienia dziecku warunków umożliwiających przygotowanie się do zajęć szkolnych;</w:t>
      </w:r>
    </w:p>
    <w:p w14:paraId="735C6B3F" w14:textId="6DFDE8ED" w:rsidR="00843D64" w:rsidRPr="001D1136" w:rsidRDefault="00843D64"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informowania Dyrektora szkoły w terminie do 30 września każdego roku o realizacji obowiązku szkolnego poza granicami kraju (dotyczy dziecka zamieszkałego w obwodzie szkoły a przebywającego czasowo za granicą);</w:t>
      </w:r>
    </w:p>
    <w:p w14:paraId="7B372411" w14:textId="2CA5FBBF" w:rsidR="006E1E3C" w:rsidRPr="001D1136" w:rsidRDefault="006E1E3C"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zapewnienia dziecku uczęszczającemu na zajęcia pierwszego etapu edukacyjnego opieki </w:t>
      </w:r>
      <w:r w:rsidR="00377653" w:rsidRPr="001D1136">
        <w:rPr>
          <w:rFonts w:ascii="Arial" w:hAnsi="Arial" w:cs="Arial"/>
          <w:color w:val="000000" w:themeColor="text1"/>
        </w:rPr>
        <w:br/>
      </w:r>
      <w:r w:rsidRPr="001D1136">
        <w:rPr>
          <w:rFonts w:ascii="Arial" w:hAnsi="Arial" w:cs="Arial"/>
          <w:color w:val="000000" w:themeColor="text1"/>
        </w:rPr>
        <w:t>w drodze do szkoły i w czasie jego powrotu;</w:t>
      </w:r>
    </w:p>
    <w:p w14:paraId="67AFACD1" w14:textId="27078828" w:rsidR="006E1E3C" w:rsidRPr="001D1136" w:rsidRDefault="006E1E3C"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pisemnego poinformowania nauczyciela o osobach mających prawo odbierania dziecka ze szkoły;</w:t>
      </w:r>
    </w:p>
    <w:p w14:paraId="288F4C25" w14:textId="77777777" w:rsidR="00843D64" w:rsidRPr="001D1136" w:rsidRDefault="00843D64"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wspieranie</w:t>
      </w:r>
      <w:r w:rsidRPr="001D1136">
        <w:rPr>
          <w:rFonts w:ascii="Arial" w:hAnsi="Arial" w:cs="Arial"/>
          <w:color w:val="000000" w:themeColor="text1"/>
          <w:spacing w:val="-6"/>
        </w:rPr>
        <w:t xml:space="preserve"> </w:t>
      </w:r>
      <w:r w:rsidRPr="001D1136">
        <w:rPr>
          <w:rFonts w:ascii="Arial" w:hAnsi="Arial" w:cs="Arial"/>
          <w:color w:val="000000" w:themeColor="text1"/>
        </w:rPr>
        <w:t>procesów</w:t>
      </w:r>
      <w:r w:rsidRPr="001D1136">
        <w:rPr>
          <w:rFonts w:ascii="Arial" w:hAnsi="Arial" w:cs="Arial"/>
          <w:color w:val="000000" w:themeColor="text1"/>
          <w:spacing w:val="-4"/>
        </w:rPr>
        <w:t xml:space="preserve"> </w:t>
      </w:r>
      <w:r w:rsidRPr="001D1136">
        <w:rPr>
          <w:rFonts w:ascii="Arial" w:hAnsi="Arial" w:cs="Arial"/>
          <w:color w:val="000000" w:themeColor="text1"/>
        </w:rPr>
        <w:t>nauczania</w:t>
      </w:r>
      <w:r w:rsidRPr="001D1136">
        <w:rPr>
          <w:rFonts w:ascii="Arial" w:hAnsi="Arial" w:cs="Arial"/>
          <w:color w:val="000000" w:themeColor="text1"/>
          <w:spacing w:val="-5"/>
        </w:rPr>
        <w:t xml:space="preserve"> </w:t>
      </w:r>
      <w:r w:rsidRPr="001D1136">
        <w:rPr>
          <w:rFonts w:ascii="Arial" w:hAnsi="Arial" w:cs="Arial"/>
          <w:color w:val="000000" w:themeColor="text1"/>
        </w:rPr>
        <w:t>i</w:t>
      </w:r>
      <w:r w:rsidRPr="001D1136">
        <w:rPr>
          <w:rFonts w:ascii="Arial" w:hAnsi="Arial" w:cs="Arial"/>
          <w:color w:val="000000" w:themeColor="text1"/>
          <w:spacing w:val="-4"/>
        </w:rPr>
        <w:t xml:space="preserve"> </w:t>
      </w:r>
      <w:r w:rsidRPr="001D1136">
        <w:rPr>
          <w:rFonts w:ascii="Arial" w:hAnsi="Arial" w:cs="Arial"/>
          <w:color w:val="000000" w:themeColor="text1"/>
        </w:rPr>
        <w:t>wychowania;</w:t>
      </w:r>
    </w:p>
    <w:p w14:paraId="1C69022F" w14:textId="76B7915F" w:rsidR="00843D64" w:rsidRPr="001D1136" w:rsidRDefault="00843D64"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systematyczne kontaktowanie się z wychowawcą oddziału, w związku z nauką </w:t>
      </w:r>
      <w:r w:rsidR="00377653" w:rsidRPr="001D1136">
        <w:rPr>
          <w:rFonts w:ascii="Arial" w:hAnsi="Arial" w:cs="Arial"/>
          <w:color w:val="000000" w:themeColor="text1"/>
        </w:rPr>
        <w:br/>
      </w:r>
      <w:r w:rsidRPr="001D1136">
        <w:rPr>
          <w:rFonts w:ascii="Arial" w:hAnsi="Arial" w:cs="Arial"/>
          <w:color w:val="000000" w:themeColor="text1"/>
        </w:rPr>
        <w:t>i zachowaniem dziecka</w:t>
      </w:r>
      <w:r w:rsidRPr="001D1136">
        <w:rPr>
          <w:rFonts w:ascii="Arial" w:hAnsi="Arial" w:cs="Arial"/>
          <w:color w:val="000000" w:themeColor="text1"/>
          <w:spacing w:val="2"/>
        </w:rPr>
        <w:t xml:space="preserve"> </w:t>
      </w:r>
      <w:r w:rsidRPr="001D1136">
        <w:rPr>
          <w:rFonts w:ascii="Arial" w:hAnsi="Arial" w:cs="Arial"/>
          <w:color w:val="000000" w:themeColor="text1"/>
        </w:rPr>
        <w:t>w szkole;</w:t>
      </w:r>
    </w:p>
    <w:p w14:paraId="03857748" w14:textId="77777777" w:rsidR="00843D64" w:rsidRPr="001D1136" w:rsidRDefault="00843D64"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przekazywanie</w:t>
      </w:r>
      <w:r w:rsidRPr="001D1136">
        <w:rPr>
          <w:rFonts w:ascii="Arial" w:hAnsi="Arial" w:cs="Arial"/>
          <w:color w:val="000000" w:themeColor="text1"/>
          <w:spacing w:val="-4"/>
        </w:rPr>
        <w:t xml:space="preserve"> </w:t>
      </w:r>
      <w:r w:rsidRPr="001D1136">
        <w:rPr>
          <w:rFonts w:ascii="Arial" w:hAnsi="Arial" w:cs="Arial"/>
          <w:color w:val="000000" w:themeColor="text1"/>
        </w:rPr>
        <w:t>wychowawcy</w:t>
      </w:r>
      <w:r w:rsidRPr="001D1136">
        <w:rPr>
          <w:rFonts w:ascii="Arial" w:hAnsi="Arial" w:cs="Arial"/>
          <w:color w:val="000000" w:themeColor="text1"/>
          <w:spacing w:val="-12"/>
        </w:rPr>
        <w:t xml:space="preserve"> </w:t>
      </w:r>
      <w:r w:rsidRPr="001D1136">
        <w:rPr>
          <w:rFonts w:ascii="Arial" w:hAnsi="Arial" w:cs="Arial"/>
          <w:color w:val="000000" w:themeColor="text1"/>
        </w:rPr>
        <w:t>ważnych</w:t>
      </w:r>
      <w:r w:rsidRPr="001D1136">
        <w:rPr>
          <w:rFonts w:ascii="Arial" w:hAnsi="Arial" w:cs="Arial"/>
          <w:color w:val="000000" w:themeColor="text1"/>
          <w:spacing w:val="-1"/>
        </w:rPr>
        <w:t xml:space="preserve"> </w:t>
      </w:r>
      <w:r w:rsidRPr="001D1136">
        <w:rPr>
          <w:rFonts w:ascii="Arial" w:hAnsi="Arial" w:cs="Arial"/>
          <w:color w:val="000000" w:themeColor="text1"/>
        </w:rPr>
        <w:t>informacji</w:t>
      </w:r>
      <w:r w:rsidRPr="001D1136">
        <w:rPr>
          <w:rFonts w:ascii="Arial" w:hAnsi="Arial" w:cs="Arial"/>
          <w:color w:val="000000" w:themeColor="text1"/>
          <w:spacing w:val="-3"/>
        </w:rPr>
        <w:t xml:space="preserve"> </w:t>
      </w:r>
      <w:r w:rsidRPr="001D1136">
        <w:rPr>
          <w:rFonts w:ascii="Arial" w:hAnsi="Arial" w:cs="Arial"/>
          <w:color w:val="000000" w:themeColor="text1"/>
        </w:rPr>
        <w:t>o</w:t>
      </w:r>
      <w:r w:rsidRPr="001D1136">
        <w:rPr>
          <w:rFonts w:ascii="Arial" w:hAnsi="Arial" w:cs="Arial"/>
          <w:color w:val="000000" w:themeColor="text1"/>
          <w:spacing w:val="-4"/>
        </w:rPr>
        <w:t xml:space="preserve"> </w:t>
      </w:r>
      <w:r w:rsidRPr="001D1136">
        <w:rPr>
          <w:rFonts w:ascii="Arial" w:hAnsi="Arial" w:cs="Arial"/>
          <w:color w:val="000000" w:themeColor="text1"/>
        </w:rPr>
        <w:t>stanie</w:t>
      </w:r>
      <w:r w:rsidRPr="001D1136">
        <w:rPr>
          <w:rFonts w:ascii="Arial" w:hAnsi="Arial" w:cs="Arial"/>
          <w:color w:val="000000" w:themeColor="text1"/>
          <w:spacing w:val="-4"/>
        </w:rPr>
        <w:t xml:space="preserve"> </w:t>
      </w:r>
      <w:r w:rsidRPr="001D1136">
        <w:rPr>
          <w:rFonts w:ascii="Arial" w:hAnsi="Arial" w:cs="Arial"/>
          <w:color w:val="000000" w:themeColor="text1"/>
        </w:rPr>
        <w:t>zdrowia</w:t>
      </w:r>
      <w:r w:rsidRPr="001D1136">
        <w:rPr>
          <w:rFonts w:ascii="Arial" w:hAnsi="Arial" w:cs="Arial"/>
          <w:color w:val="000000" w:themeColor="text1"/>
          <w:spacing w:val="-1"/>
        </w:rPr>
        <w:t xml:space="preserve"> </w:t>
      </w:r>
      <w:r w:rsidRPr="001D1136">
        <w:rPr>
          <w:rFonts w:ascii="Arial" w:hAnsi="Arial" w:cs="Arial"/>
          <w:color w:val="000000" w:themeColor="text1"/>
        </w:rPr>
        <w:t>dziecka;</w:t>
      </w:r>
    </w:p>
    <w:p w14:paraId="323DAD18" w14:textId="77777777" w:rsidR="00843D64" w:rsidRPr="001D1136" w:rsidRDefault="00843D64"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uczestniczenie</w:t>
      </w:r>
      <w:r w:rsidRPr="001D1136">
        <w:rPr>
          <w:rFonts w:ascii="Arial" w:hAnsi="Arial" w:cs="Arial"/>
          <w:color w:val="000000" w:themeColor="text1"/>
          <w:spacing w:val="-4"/>
        </w:rPr>
        <w:t xml:space="preserve"> </w:t>
      </w:r>
      <w:r w:rsidRPr="001D1136">
        <w:rPr>
          <w:rFonts w:ascii="Arial" w:hAnsi="Arial" w:cs="Arial"/>
          <w:color w:val="000000" w:themeColor="text1"/>
        </w:rPr>
        <w:t>w</w:t>
      </w:r>
      <w:r w:rsidRPr="001D1136">
        <w:rPr>
          <w:rFonts w:ascii="Arial" w:hAnsi="Arial" w:cs="Arial"/>
          <w:color w:val="000000" w:themeColor="text1"/>
          <w:spacing w:val="-4"/>
        </w:rPr>
        <w:t xml:space="preserve"> </w:t>
      </w:r>
      <w:r w:rsidRPr="001D1136">
        <w:rPr>
          <w:rFonts w:ascii="Arial" w:hAnsi="Arial" w:cs="Arial"/>
          <w:color w:val="000000" w:themeColor="text1"/>
        </w:rPr>
        <w:t>zebraniach</w:t>
      </w:r>
      <w:r w:rsidRPr="001D1136">
        <w:rPr>
          <w:rFonts w:ascii="Arial" w:hAnsi="Arial" w:cs="Arial"/>
          <w:color w:val="000000" w:themeColor="text1"/>
          <w:spacing w:val="-4"/>
        </w:rPr>
        <w:t xml:space="preserve"> </w:t>
      </w:r>
      <w:r w:rsidRPr="001D1136">
        <w:rPr>
          <w:rFonts w:ascii="Arial" w:hAnsi="Arial" w:cs="Arial"/>
          <w:color w:val="000000" w:themeColor="text1"/>
        </w:rPr>
        <w:t>rodziców</w:t>
      </w:r>
      <w:r w:rsidRPr="001D1136">
        <w:rPr>
          <w:rFonts w:ascii="Arial" w:hAnsi="Arial" w:cs="Arial"/>
          <w:color w:val="000000" w:themeColor="text1"/>
          <w:spacing w:val="-4"/>
        </w:rPr>
        <w:t xml:space="preserve"> </w:t>
      </w:r>
      <w:r w:rsidRPr="001D1136">
        <w:rPr>
          <w:rFonts w:ascii="Arial" w:hAnsi="Arial" w:cs="Arial"/>
          <w:color w:val="000000" w:themeColor="text1"/>
        </w:rPr>
        <w:t>organizowanych</w:t>
      </w:r>
      <w:r w:rsidRPr="001D1136">
        <w:rPr>
          <w:rFonts w:ascii="Arial" w:hAnsi="Arial" w:cs="Arial"/>
          <w:color w:val="000000" w:themeColor="text1"/>
          <w:spacing w:val="-4"/>
        </w:rPr>
        <w:t xml:space="preserve"> </w:t>
      </w:r>
      <w:r w:rsidRPr="001D1136">
        <w:rPr>
          <w:rFonts w:ascii="Arial" w:hAnsi="Arial" w:cs="Arial"/>
          <w:color w:val="000000" w:themeColor="text1"/>
        </w:rPr>
        <w:t>w</w:t>
      </w:r>
      <w:r w:rsidRPr="001D1136">
        <w:rPr>
          <w:rFonts w:ascii="Arial" w:hAnsi="Arial" w:cs="Arial"/>
          <w:color w:val="000000" w:themeColor="text1"/>
          <w:spacing w:val="-4"/>
        </w:rPr>
        <w:t xml:space="preserve"> </w:t>
      </w:r>
      <w:r w:rsidRPr="001D1136">
        <w:rPr>
          <w:rFonts w:ascii="Arial" w:hAnsi="Arial" w:cs="Arial"/>
          <w:color w:val="000000" w:themeColor="text1"/>
        </w:rPr>
        <w:t>szkole;</w:t>
      </w:r>
    </w:p>
    <w:p w14:paraId="6E1C6AE8" w14:textId="7B50D22F" w:rsidR="00843D64" w:rsidRPr="001D1136" w:rsidRDefault="00843D64" w:rsidP="001D1136">
      <w:pPr>
        <w:pStyle w:val="Akapitzlist"/>
        <w:widowControl w:val="0"/>
        <w:numPr>
          <w:ilvl w:val="0"/>
          <w:numId w:val="118"/>
        </w:numPr>
        <w:tabs>
          <w:tab w:val="left" w:pos="1305"/>
          <w:tab w:val="left" w:pos="1306"/>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usprawiedliwianie nieobecności ucznia osobiście, telefonicznie, za pośrednictwem </w:t>
      </w:r>
      <w:r w:rsidR="00377653" w:rsidRPr="001D1136">
        <w:rPr>
          <w:rFonts w:ascii="Arial" w:hAnsi="Arial" w:cs="Arial"/>
          <w:color w:val="000000" w:themeColor="text1"/>
        </w:rPr>
        <w:br/>
      </w:r>
      <w:r w:rsidRPr="001D1136">
        <w:rPr>
          <w:rFonts w:ascii="Arial" w:hAnsi="Arial" w:cs="Arial"/>
          <w:color w:val="000000" w:themeColor="text1"/>
        </w:rPr>
        <w:t xml:space="preserve">e-dziennika lub w formie pisemnej, </w:t>
      </w:r>
      <w:r w:rsidR="00C428E0" w:rsidRPr="001D1136">
        <w:rPr>
          <w:rFonts w:ascii="Arial" w:hAnsi="Arial" w:cs="Arial"/>
          <w:color w:val="000000" w:themeColor="text1"/>
        </w:rPr>
        <w:t>w ciągu 5 dni</w:t>
      </w:r>
      <w:r w:rsidRPr="001D1136">
        <w:rPr>
          <w:rFonts w:ascii="Arial" w:hAnsi="Arial" w:cs="Arial"/>
          <w:color w:val="000000" w:themeColor="text1"/>
        </w:rPr>
        <w:t xml:space="preserve"> po</w:t>
      </w:r>
      <w:r w:rsidRPr="001D1136">
        <w:rPr>
          <w:rFonts w:ascii="Arial" w:hAnsi="Arial" w:cs="Arial"/>
          <w:color w:val="000000" w:themeColor="text1"/>
          <w:spacing w:val="-2"/>
        </w:rPr>
        <w:t xml:space="preserve"> </w:t>
      </w:r>
      <w:r w:rsidRPr="001D1136">
        <w:rPr>
          <w:rFonts w:ascii="Arial" w:hAnsi="Arial" w:cs="Arial"/>
          <w:color w:val="000000" w:themeColor="text1"/>
        </w:rPr>
        <w:t>zakończeniu absencji;</w:t>
      </w:r>
    </w:p>
    <w:p w14:paraId="127FC136" w14:textId="1B31A064" w:rsidR="00843D64" w:rsidRPr="001D1136" w:rsidRDefault="00843D64" w:rsidP="001D1136">
      <w:pPr>
        <w:pStyle w:val="Akapitzlist"/>
        <w:widowControl w:val="0"/>
        <w:numPr>
          <w:ilvl w:val="0"/>
          <w:numId w:val="118"/>
        </w:numPr>
        <w:tabs>
          <w:tab w:val="left" w:pos="1216"/>
          <w:tab w:val="left" w:pos="1217"/>
        </w:tabs>
        <w:autoSpaceDE w:val="0"/>
        <w:autoSpaceDN w:val="0"/>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zapoznanie się ze statutem i stroną internetową</w:t>
      </w:r>
      <w:r w:rsidRPr="001D1136">
        <w:rPr>
          <w:rFonts w:ascii="Arial" w:hAnsi="Arial" w:cs="Arial"/>
          <w:color w:val="000000" w:themeColor="text1"/>
          <w:spacing w:val="-5"/>
        </w:rPr>
        <w:t xml:space="preserve"> </w:t>
      </w:r>
      <w:r w:rsidRPr="001D1136">
        <w:rPr>
          <w:rFonts w:ascii="Arial" w:hAnsi="Arial" w:cs="Arial"/>
          <w:color w:val="000000" w:themeColor="text1"/>
        </w:rPr>
        <w:t>szkoły</w:t>
      </w:r>
      <w:r w:rsidRPr="001D1136">
        <w:rPr>
          <w:rFonts w:ascii="Arial" w:hAnsi="Arial" w:cs="Arial"/>
          <w:color w:val="000000" w:themeColor="text1"/>
          <w:spacing w:val="-10"/>
        </w:rPr>
        <w:t xml:space="preserve"> </w:t>
      </w:r>
      <w:r w:rsidRPr="001D1136">
        <w:rPr>
          <w:rFonts w:ascii="Arial" w:hAnsi="Arial" w:cs="Arial"/>
          <w:color w:val="000000" w:themeColor="text1"/>
        </w:rPr>
        <w:t>oraz informacjami zamieszczanymi</w:t>
      </w:r>
      <w:r w:rsidRPr="001D1136">
        <w:rPr>
          <w:rFonts w:ascii="Arial" w:hAnsi="Arial" w:cs="Arial"/>
          <w:color w:val="000000" w:themeColor="text1"/>
          <w:spacing w:val="1"/>
        </w:rPr>
        <w:t xml:space="preserve"> </w:t>
      </w:r>
      <w:r w:rsidRPr="001D1136">
        <w:rPr>
          <w:rFonts w:ascii="Arial" w:hAnsi="Arial" w:cs="Arial"/>
          <w:color w:val="000000" w:themeColor="text1"/>
        </w:rPr>
        <w:t>w</w:t>
      </w:r>
      <w:r w:rsidRPr="001D1136">
        <w:rPr>
          <w:rFonts w:ascii="Arial" w:hAnsi="Arial" w:cs="Arial"/>
          <w:color w:val="000000" w:themeColor="text1"/>
          <w:spacing w:val="-3"/>
        </w:rPr>
        <w:t xml:space="preserve"> </w:t>
      </w:r>
      <w:r w:rsidRPr="001D1136">
        <w:rPr>
          <w:rFonts w:ascii="Arial" w:hAnsi="Arial" w:cs="Arial"/>
          <w:color w:val="000000" w:themeColor="text1"/>
        </w:rPr>
        <w:t>dzienniku</w:t>
      </w:r>
      <w:r w:rsidRPr="001D1136">
        <w:rPr>
          <w:rFonts w:ascii="Arial" w:hAnsi="Arial" w:cs="Arial"/>
          <w:color w:val="000000" w:themeColor="text1"/>
          <w:spacing w:val="-1"/>
        </w:rPr>
        <w:t xml:space="preserve"> </w:t>
      </w:r>
      <w:r w:rsidRPr="001D1136">
        <w:rPr>
          <w:rFonts w:ascii="Arial" w:hAnsi="Arial" w:cs="Arial"/>
          <w:color w:val="000000" w:themeColor="text1"/>
        </w:rPr>
        <w:t>elektronicznym.</w:t>
      </w:r>
    </w:p>
    <w:p w14:paraId="4A23F38F" w14:textId="77777777" w:rsidR="00843D64" w:rsidRPr="001D1136" w:rsidRDefault="00843D64" w:rsidP="001D1136">
      <w:pPr>
        <w:pStyle w:val="Akapitzlist"/>
        <w:widowControl w:val="0"/>
        <w:numPr>
          <w:ilvl w:val="0"/>
          <w:numId w:val="121"/>
        </w:numPr>
        <w:tabs>
          <w:tab w:val="left" w:pos="0"/>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w:t>
      </w:r>
      <w:r w:rsidRPr="001D1136">
        <w:rPr>
          <w:rFonts w:ascii="Arial" w:hAnsi="Arial" w:cs="Arial"/>
          <w:color w:val="000000" w:themeColor="text1"/>
          <w:spacing w:val="-1"/>
        </w:rPr>
        <w:t xml:space="preserve"> </w:t>
      </w:r>
      <w:r w:rsidRPr="001D1136">
        <w:rPr>
          <w:rFonts w:ascii="Arial" w:hAnsi="Arial" w:cs="Arial"/>
          <w:color w:val="000000" w:themeColor="text1"/>
        </w:rPr>
        <w:t>przypadku,</w:t>
      </w:r>
      <w:r w:rsidRPr="001D1136">
        <w:rPr>
          <w:rFonts w:ascii="Arial" w:hAnsi="Arial" w:cs="Arial"/>
          <w:color w:val="000000" w:themeColor="text1"/>
          <w:spacing w:val="3"/>
        </w:rPr>
        <w:t xml:space="preserve"> </w:t>
      </w:r>
      <w:r w:rsidRPr="001D1136">
        <w:rPr>
          <w:rFonts w:ascii="Arial" w:hAnsi="Arial" w:cs="Arial"/>
          <w:color w:val="000000" w:themeColor="text1"/>
        </w:rPr>
        <w:t>gdy</w:t>
      </w:r>
      <w:r w:rsidRPr="001D1136">
        <w:rPr>
          <w:rFonts w:ascii="Arial" w:hAnsi="Arial" w:cs="Arial"/>
          <w:color w:val="000000" w:themeColor="text1"/>
          <w:spacing w:val="-14"/>
        </w:rPr>
        <w:t xml:space="preserve"> </w:t>
      </w:r>
      <w:r w:rsidRPr="001D1136">
        <w:rPr>
          <w:rFonts w:ascii="Arial" w:hAnsi="Arial" w:cs="Arial"/>
          <w:color w:val="000000" w:themeColor="text1"/>
        </w:rPr>
        <w:t>rodzice</w:t>
      </w:r>
      <w:r w:rsidRPr="001D1136">
        <w:rPr>
          <w:rFonts w:ascii="Arial" w:hAnsi="Arial" w:cs="Arial"/>
          <w:color w:val="000000" w:themeColor="text1"/>
          <w:spacing w:val="-7"/>
        </w:rPr>
        <w:t xml:space="preserve"> </w:t>
      </w:r>
      <w:r w:rsidRPr="001D1136">
        <w:rPr>
          <w:rFonts w:ascii="Arial" w:hAnsi="Arial" w:cs="Arial"/>
          <w:color w:val="000000" w:themeColor="text1"/>
        </w:rPr>
        <w:t>nie</w:t>
      </w:r>
      <w:r w:rsidRPr="001D1136">
        <w:rPr>
          <w:rFonts w:ascii="Arial" w:hAnsi="Arial" w:cs="Arial"/>
          <w:color w:val="000000" w:themeColor="text1"/>
          <w:spacing w:val="-3"/>
        </w:rPr>
        <w:t xml:space="preserve"> </w:t>
      </w:r>
      <w:r w:rsidRPr="001D1136">
        <w:rPr>
          <w:rFonts w:ascii="Arial" w:hAnsi="Arial" w:cs="Arial"/>
          <w:color w:val="000000" w:themeColor="text1"/>
        </w:rPr>
        <w:t>wypełniają</w:t>
      </w:r>
      <w:r w:rsidRPr="001D1136">
        <w:rPr>
          <w:rFonts w:ascii="Arial" w:hAnsi="Arial" w:cs="Arial"/>
          <w:color w:val="000000" w:themeColor="text1"/>
          <w:spacing w:val="-1"/>
        </w:rPr>
        <w:t xml:space="preserve"> </w:t>
      </w:r>
      <w:r w:rsidRPr="001D1136">
        <w:rPr>
          <w:rFonts w:ascii="Arial" w:hAnsi="Arial" w:cs="Arial"/>
          <w:color w:val="000000" w:themeColor="text1"/>
        </w:rPr>
        <w:t>swoich</w:t>
      </w:r>
      <w:r w:rsidRPr="001D1136">
        <w:rPr>
          <w:rFonts w:ascii="Arial" w:hAnsi="Arial" w:cs="Arial"/>
          <w:color w:val="000000" w:themeColor="text1"/>
          <w:spacing w:val="-2"/>
        </w:rPr>
        <w:t xml:space="preserve"> </w:t>
      </w:r>
      <w:r w:rsidRPr="001D1136">
        <w:rPr>
          <w:rFonts w:ascii="Arial" w:hAnsi="Arial" w:cs="Arial"/>
          <w:color w:val="000000" w:themeColor="text1"/>
        </w:rPr>
        <w:t>zadań</w:t>
      </w:r>
      <w:r w:rsidRPr="001D1136">
        <w:rPr>
          <w:rFonts w:ascii="Arial" w:hAnsi="Arial" w:cs="Arial"/>
          <w:color w:val="000000" w:themeColor="text1"/>
          <w:spacing w:val="-2"/>
        </w:rPr>
        <w:t xml:space="preserve"> </w:t>
      </w:r>
      <w:r w:rsidRPr="001D1136">
        <w:rPr>
          <w:rFonts w:ascii="Arial" w:hAnsi="Arial" w:cs="Arial"/>
          <w:color w:val="000000" w:themeColor="text1"/>
        </w:rPr>
        <w:t>opiekuńczo-wychowawczych, Dyrektor ma prawo zwrócić się do odpowiednich instytucji z wnioskiem</w:t>
      </w:r>
      <w:r w:rsidRPr="001D1136">
        <w:rPr>
          <w:rFonts w:ascii="Arial" w:hAnsi="Arial" w:cs="Arial"/>
          <w:color w:val="000000" w:themeColor="text1"/>
          <w:spacing w:val="-57"/>
        </w:rPr>
        <w:t xml:space="preserve"> </w:t>
      </w:r>
      <w:r w:rsidRPr="001D1136">
        <w:rPr>
          <w:rFonts w:ascii="Arial" w:hAnsi="Arial" w:cs="Arial"/>
          <w:color w:val="000000" w:themeColor="text1"/>
        </w:rPr>
        <w:t>o</w:t>
      </w:r>
      <w:r w:rsidRPr="001D1136">
        <w:rPr>
          <w:rFonts w:ascii="Arial" w:hAnsi="Arial" w:cs="Arial"/>
          <w:color w:val="000000" w:themeColor="text1"/>
          <w:spacing w:val="-1"/>
        </w:rPr>
        <w:t xml:space="preserve"> </w:t>
      </w:r>
      <w:r w:rsidRPr="001D1136">
        <w:rPr>
          <w:rFonts w:ascii="Arial" w:hAnsi="Arial" w:cs="Arial"/>
          <w:color w:val="000000" w:themeColor="text1"/>
        </w:rPr>
        <w:t>udzielenie pomocy</w:t>
      </w:r>
      <w:r w:rsidRPr="001D1136">
        <w:rPr>
          <w:rFonts w:ascii="Arial" w:hAnsi="Arial" w:cs="Arial"/>
          <w:color w:val="000000" w:themeColor="text1"/>
          <w:spacing w:val="-10"/>
        </w:rPr>
        <w:t xml:space="preserve"> </w:t>
      </w:r>
      <w:r w:rsidRPr="001D1136">
        <w:rPr>
          <w:rFonts w:ascii="Arial" w:hAnsi="Arial" w:cs="Arial"/>
          <w:color w:val="000000" w:themeColor="text1"/>
        </w:rPr>
        <w:t>dziecku lub jego</w:t>
      </w:r>
      <w:r w:rsidRPr="001D1136">
        <w:rPr>
          <w:rFonts w:ascii="Arial" w:hAnsi="Arial" w:cs="Arial"/>
          <w:color w:val="000000" w:themeColor="text1"/>
          <w:spacing w:val="2"/>
        </w:rPr>
        <w:t xml:space="preserve"> </w:t>
      </w:r>
      <w:r w:rsidRPr="001D1136">
        <w:rPr>
          <w:rFonts w:ascii="Arial" w:hAnsi="Arial" w:cs="Arial"/>
          <w:color w:val="000000" w:themeColor="text1"/>
        </w:rPr>
        <w:t>rodzicom.</w:t>
      </w:r>
    </w:p>
    <w:p w14:paraId="50DE83B5" w14:textId="717CA0C0" w:rsidR="007F379E" w:rsidRPr="001D1136" w:rsidRDefault="007F379E" w:rsidP="001D1136">
      <w:pPr>
        <w:pStyle w:val="Nagwek2"/>
        <w:jc w:val="left"/>
        <w:rPr>
          <w:rFonts w:ascii="Arial" w:hAnsi="Arial" w:cs="Arial"/>
          <w:b w:val="0"/>
        </w:rPr>
      </w:pPr>
      <w:bookmarkStart w:id="106" w:name="_Toc131962"/>
      <w:bookmarkStart w:id="107" w:name="_Toc221787949"/>
      <w:bookmarkStart w:id="108" w:name="_Toc221789806"/>
      <w:bookmarkStart w:id="109" w:name="_Toc221792332"/>
      <w:r w:rsidRPr="001D1136">
        <w:rPr>
          <w:rFonts w:ascii="Arial" w:hAnsi="Arial" w:cs="Arial"/>
          <w:b w:val="0"/>
          <w:bCs/>
        </w:rPr>
        <w:lastRenderedPageBreak/>
        <w:t xml:space="preserve">Rozdział </w:t>
      </w:r>
      <w:bookmarkStart w:id="110" w:name="_Toc131963"/>
      <w:bookmarkEnd w:id="106"/>
      <w:r w:rsidRPr="001D1136">
        <w:rPr>
          <w:rFonts w:ascii="Arial" w:hAnsi="Arial" w:cs="Arial"/>
          <w:b w:val="0"/>
          <w:bCs/>
        </w:rPr>
        <w:t>9</w:t>
      </w:r>
      <w:r w:rsidRPr="001D1136">
        <w:rPr>
          <w:rFonts w:ascii="Arial" w:hAnsi="Arial" w:cs="Arial"/>
          <w:b w:val="0"/>
          <w:bCs/>
        </w:rPr>
        <w:br/>
      </w:r>
      <w:bookmarkEnd w:id="110"/>
      <w:r w:rsidRPr="001D1136">
        <w:rPr>
          <w:rFonts w:ascii="Arial" w:hAnsi="Arial" w:cs="Arial"/>
          <w:b w:val="0"/>
        </w:rPr>
        <w:t>Organizacja zajęć z wykorzystaniem metod i technik na odległość</w:t>
      </w:r>
      <w:bookmarkEnd w:id="107"/>
      <w:bookmarkEnd w:id="108"/>
      <w:bookmarkEnd w:id="109"/>
    </w:p>
    <w:p w14:paraId="036F8834" w14:textId="6BB0C58D" w:rsidR="007F379E" w:rsidRPr="001D1136" w:rsidRDefault="007F379E" w:rsidP="001D1136">
      <w:pPr>
        <w:pStyle w:val="NormalnyWeb"/>
        <w:rPr>
          <w:rFonts w:ascii="Arial" w:hAnsi="Arial" w:cs="Arial"/>
        </w:rPr>
      </w:pPr>
      <w:r w:rsidRPr="001D1136">
        <w:rPr>
          <w:rFonts w:ascii="Arial" w:hAnsi="Arial" w:cs="Arial"/>
        </w:rPr>
        <w:t xml:space="preserve">§ </w:t>
      </w:r>
      <w:r w:rsidR="00843D64" w:rsidRPr="001D1136">
        <w:rPr>
          <w:rFonts w:ascii="Arial" w:hAnsi="Arial" w:cs="Arial"/>
        </w:rPr>
        <w:t>3</w:t>
      </w:r>
      <w:r w:rsidR="002F11E3" w:rsidRPr="001D1136">
        <w:rPr>
          <w:rFonts w:ascii="Arial" w:hAnsi="Arial" w:cs="Arial"/>
        </w:rPr>
        <w:t>3</w:t>
      </w:r>
      <w:r w:rsidRPr="001D1136">
        <w:rPr>
          <w:rFonts w:ascii="Arial" w:hAnsi="Arial" w:cs="Arial"/>
        </w:rPr>
        <w:t xml:space="preserve">. 1. W związku z zawieszeniem zajęć, o którym mowa w § </w:t>
      </w:r>
      <w:r w:rsidR="00843D64" w:rsidRPr="001D1136">
        <w:rPr>
          <w:rFonts w:ascii="Arial" w:hAnsi="Arial" w:cs="Arial"/>
        </w:rPr>
        <w:t>1</w:t>
      </w:r>
      <w:r w:rsidR="002F11E3" w:rsidRPr="001D1136">
        <w:rPr>
          <w:rFonts w:ascii="Arial" w:hAnsi="Arial" w:cs="Arial"/>
        </w:rPr>
        <w:t>6</w:t>
      </w:r>
      <w:r w:rsidRPr="001D1136">
        <w:rPr>
          <w:rFonts w:ascii="Arial" w:hAnsi="Arial" w:cs="Arial"/>
        </w:rPr>
        <w:t xml:space="preserve"> Dyrektor szkoły może wdrożyć jeden z wariantów kształcenia:</w:t>
      </w:r>
    </w:p>
    <w:p w14:paraId="68C8F75F" w14:textId="01A170DD" w:rsidR="007F379E" w:rsidRPr="001D1136" w:rsidRDefault="007F379E" w:rsidP="001D1136">
      <w:pPr>
        <w:pStyle w:val="punkty1"/>
        <w:spacing w:before="0" w:after="0" w:line="276" w:lineRule="auto"/>
        <w:jc w:val="left"/>
        <w:rPr>
          <w:rFonts w:ascii="Arial" w:hAnsi="Arial" w:cs="Arial"/>
          <w:color w:val="000000" w:themeColor="text1"/>
          <w:lang w:eastAsia="pl-PL"/>
        </w:rPr>
      </w:pPr>
      <w:r w:rsidRPr="001D1136">
        <w:rPr>
          <w:rFonts w:ascii="Arial" w:hAnsi="Arial" w:cs="Arial"/>
          <w:color w:val="000000" w:themeColor="text1"/>
          <w:lang w:eastAsia="pl-PL"/>
        </w:rPr>
        <w:t>1)</w:t>
      </w:r>
      <w:r w:rsidRPr="001D1136">
        <w:rPr>
          <w:rFonts w:ascii="Arial" w:hAnsi="Arial" w:cs="Arial"/>
          <w:color w:val="000000" w:themeColor="text1"/>
          <w:lang w:eastAsia="pl-PL"/>
        </w:rPr>
        <w:tab/>
      </w:r>
      <w:r w:rsidR="00052696" w:rsidRPr="001D1136">
        <w:rPr>
          <w:rFonts w:ascii="Arial" w:hAnsi="Arial" w:cs="Arial"/>
          <w:color w:val="000000" w:themeColor="text1"/>
          <w:lang w:eastAsia="pl-PL"/>
        </w:rPr>
        <w:t>wariant mieszany- hybrydowy - organizowanie jednocześnie zajęć w formie tradycyjnej na terenie jednostki oraz w formie kształcenia na odległość;</w:t>
      </w:r>
    </w:p>
    <w:p w14:paraId="00C6F878" w14:textId="4EE42BE9" w:rsidR="007F379E" w:rsidRPr="001D1136" w:rsidRDefault="00052696" w:rsidP="001D1136">
      <w:pPr>
        <w:pStyle w:val="punkty1"/>
        <w:spacing w:before="0" w:after="0" w:line="276" w:lineRule="auto"/>
        <w:jc w:val="left"/>
        <w:rPr>
          <w:rFonts w:ascii="Arial" w:hAnsi="Arial" w:cs="Arial"/>
          <w:color w:val="000000" w:themeColor="text1"/>
          <w:lang w:eastAsia="pl-PL"/>
        </w:rPr>
      </w:pPr>
      <w:r w:rsidRPr="001D1136">
        <w:rPr>
          <w:rFonts w:ascii="Arial" w:hAnsi="Arial" w:cs="Arial"/>
          <w:color w:val="000000" w:themeColor="text1"/>
          <w:lang w:eastAsia="pl-PL"/>
        </w:rPr>
        <w:t>2)</w:t>
      </w:r>
      <w:r w:rsidRPr="001D1136">
        <w:rPr>
          <w:rFonts w:ascii="Arial" w:hAnsi="Arial" w:cs="Arial"/>
          <w:color w:val="000000" w:themeColor="text1"/>
          <w:lang w:eastAsia="pl-PL"/>
        </w:rPr>
        <w:tab/>
        <w:t xml:space="preserve">wariant zdalny - organizowanie </w:t>
      </w:r>
      <w:r w:rsidR="007F379E" w:rsidRPr="001D1136">
        <w:rPr>
          <w:rFonts w:ascii="Arial" w:hAnsi="Arial" w:cs="Arial"/>
          <w:color w:val="000000" w:themeColor="text1"/>
          <w:lang w:eastAsia="pl-PL"/>
        </w:rPr>
        <w:t>zajęć w formie kształcenia na odległość.</w:t>
      </w:r>
    </w:p>
    <w:p w14:paraId="6C36B7DB" w14:textId="77777777" w:rsidR="007F379E" w:rsidRPr="001D1136" w:rsidRDefault="007F379E" w:rsidP="001D1136">
      <w:pPr>
        <w:numPr>
          <w:ilvl w:val="0"/>
          <w:numId w:val="5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Kształcenie na odległość to zajęcia prowadzone przez nauczycieli online (w czasie rzeczywistym), indywidualna praca ucznia z materiałami przekazanymi czy też wskazanymi przez nauczyciela i według jego wskazówek, oraz inne formy nauki ucznia (w tym wykonywanie ćwiczeń, prezentacji).</w:t>
      </w:r>
    </w:p>
    <w:p w14:paraId="0A384978" w14:textId="77777777" w:rsidR="007F379E" w:rsidRPr="001D1136" w:rsidRDefault="007F379E" w:rsidP="001D1136">
      <w:pPr>
        <w:numPr>
          <w:ilvl w:val="0"/>
          <w:numId w:val="5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W celu zróżnicowania form pracy zajęcia z uczniami będą prowadzone również w sposób asynchroniczny. Nauczyciel udostępnia materiały, a uczniowie wykonują zadania w czasie odroczonym.</w:t>
      </w:r>
    </w:p>
    <w:p w14:paraId="2C6737D1" w14:textId="77777777" w:rsidR="007F379E" w:rsidRPr="001D1136" w:rsidRDefault="007F379E" w:rsidP="001D1136">
      <w:pPr>
        <w:numPr>
          <w:ilvl w:val="0"/>
          <w:numId w:val="5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W okresie czasowego ograniczenia funkcjonowania szkoły (zawieszenia zajęć) Dyrektor o sposobie realizacji zajęć z wykorzystaniem metod i technik kształcenia na odległość informuje organ prowadzący i organ sprawujący nadzór pedagogiczny.</w:t>
      </w:r>
    </w:p>
    <w:p w14:paraId="0ED521BF" w14:textId="77777777" w:rsidR="007F379E" w:rsidRPr="001D1136" w:rsidRDefault="007F379E" w:rsidP="001D1136">
      <w:pPr>
        <w:numPr>
          <w:ilvl w:val="0"/>
          <w:numId w:val="5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Odstąpienie od zorganizowania nauczania z wykorzystaniem metod i technik kształcenia na odległość wymaga uzyskania zgody organu prowadzącego oraz pozytywnej opinii organu sprawującego nadzór pedagogiczny. </w:t>
      </w:r>
    </w:p>
    <w:p w14:paraId="217C678B" w14:textId="118812A4" w:rsidR="007F379E" w:rsidRPr="001D1136" w:rsidRDefault="007F379E" w:rsidP="001D1136">
      <w:pPr>
        <w:pStyle w:val="NormalnyWeb"/>
        <w:rPr>
          <w:rFonts w:ascii="Arial" w:hAnsi="Arial" w:cs="Arial"/>
        </w:rPr>
      </w:pPr>
      <w:r w:rsidRPr="001D1136">
        <w:rPr>
          <w:rFonts w:ascii="Arial" w:hAnsi="Arial" w:cs="Arial"/>
        </w:rPr>
        <w:t xml:space="preserve">§ </w:t>
      </w:r>
      <w:r w:rsidR="00843D64" w:rsidRPr="001D1136">
        <w:rPr>
          <w:rFonts w:ascii="Arial" w:hAnsi="Arial" w:cs="Arial"/>
        </w:rPr>
        <w:t>3</w:t>
      </w:r>
      <w:r w:rsidR="002F11E3" w:rsidRPr="001D1136">
        <w:rPr>
          <w:rFonts w:ascii="Arial" w:hAnsi="Arial" w:cs="Arial"/>
        </w:rPr>
        <w:t>4</w:t>
      </w:r>
      <w:r w:rsidRPr="001D1136">
        <w:rPr>
          <w:rFonts w:ascii="Arial" w:hAnsi="Arial" w:cs="Arial"/>
        </w:rPr>
        <w:t xml:space="preserve">. 1. Zdalna realizacja treści z podstawy programowej odbywa się z wykorzystaniem narzędzi wskazanych przez nauczyciela, są to w szczególności: </w:t>
      </w:r>
    </w:p>
    <w:p w14:paraId="3C9CFA17" w14:textId="463D025F" w:rsidR="007F379E" w:rsidRPr="001D1136" w:rsidRDefault="007F379E" w:rsidP="001D1136">
      <w:pPr>
        <w:numPr>
          <w:ilvl w:val="0"/>
          <w:numId w:val="66"/>
        </w:numPr>
        <w:tabs>
          <w:tab w:val="left" w:pos="0"/>
          <w:tab w:val="left" w:pos="426"/>
        </w:tabs>
        <w:suppressAutoHyphen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dziennik elektroniczny;</w:t>
      </w:r>
    </w:p>
    <w:p w14:paraId="6D331FD7" w14:textId="6BF26FC6" w:rsidR="007F379E" w:rsidRPr="001D1136" w:rsidRDefault="007F379E" w:rsidP="001D1136">
      <w:pPr>
        <w:numPr>
          <w:ilvl w:val="0"/>
          <w:numId w:val="66"/>
        </w:numPr>
        <w:tabs>
          <w:tab w:val="left" w:pos="0"/>
          <w:tab w:val="left" w:pos="426"/>
        </w:tabs>
        <w:suppressAutoHyphens/>
        <w:spacing w:after="0" w:line="276" w:lineRule="auto"/>
        <w:ind w:left="425" w:right="0" w:hanging="425"/>
        <w:jc w:val="left"/>
        <w:rPr>
          <w:rFonts w:ascii="Arial" w:hAnsi="Arial" w:cs="Arial"/>
          <w:color w:val="000000" w:themeColor="text1"/>
          <w:lang w:val="en-GB"/>
        </w:rPr>
      </w:pPr>
      <w:r w:rsidRPr="001D1136">
        <w:rPr>
          <w:rFonts w:ascii="Arial" w:hAnsi="Arial" w:cs="Arial"/>
          <w:color w:val="000000" w:themeColor="text1"/>
          <w:lang w:val="en-GB"/>
        </w:rPr>
        <w:t>platforma edukacyjna</w:t>
      </w:r>
      <w:r w:rsidR="00D10011" w:rsidRPr="001D1136">
        <w:rPr>
          <w:rFonts w:ascii="Arial" w:hAnsi="Arial" w:cs="Arial"/>
          <w:color w:val="000000" w:themeColor="text1"/>
          <w:lang w:val="en-GB"/>
        </w:rPr>
        <w:t xml:space="preserve"> </w:t>
      </w:r>
      <w:r w:rsidR="00AD7213" w:rsidRPr="001D1136">
        <w:rPr>
          <w:rFonts w:ascii="Arial" w:hAnsi="Arial" w:cs="Arial"/>
          <w:color w:val="000000" w:themeColor="text1"/>
          <w:lang w:val="en-GB"/>
        </w:rPr>
        <w:t>Teams</w:t>
      </w:r>
      <w:r w:rsidRPr="001D1136">
        <w:rPr>
          <w:rFonts w:ascii="Arial" w:hAnsi="Arial" w:cs="Arial"/>
          <w:color w:val="000000" w:themeColor="text1"/>
          <w:lang w:val="en-GB"/>
        </w:rPr>
        <w:t>;</w:t>
      </w:r>
    </w:p>
    <w:p w14:paraId="5D5972FD" w14:textId="77777777" w:rsidR="007F379E" w:rsidRPr="001D1136" w:rsidRDefault="007F379E" w:rsidP="001D1136">
      <w:pPr>
        <w:numPr>
          <w:ilvl w:val="0"/>
          <w:numId w:val="66"/>
        </w:numPr>
        <w:tabs>
          <w:tab w:val="left" w:pos="0"/>
          <w:tab w:val="left" w:pos="426"/>
        </w:tabs>
        <w:suppressAutoHyphen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materiały edukacyjne, strony internetowe, zintegrowane platformy edukacyjne;</w:t>
      </w:r>
    </w:p>
    <w:p w14:paraId="4B9D45BA" w14:textId="669C4BD5" w:rsidR="007F379E" w:rsidRPr="001D1136" w:rsidRDefault="007F379E" w:rsidP="001D1136">
      <w:pPr>
        <w:numPr>
          <w:ilvl w:val="0"/>
          <w:numId w:val="66"/>
        </w:numPr>
        <w:tabs>
          <w:tab w:val="left" w:pos="0"/>
          <w:tab w:val="left" w:pos="426"/>
        </w:tabs>
        <w:suppressAutoHyphen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inne wskazane przez nauczyciela narzędzia do nauki zdalnej, w tym: podręczniki, </w:t>
      </w:r>
      <w:r w:rsidR="00377653" w:rsidRPr="001D1136">
        <w:rPr>
          <w:rFonts w:ascii="Arial" w:hAnsi="Arial" w:cs="Arial"/>
          <w:color w:val="000000" w:themeColor="text1"/>
        </w:rPr>
        <w:br/>
      </w:r>
      <w:r w:rsidRPr="001D1136">
        <w:rPr>
          <w:rFonts w:ascii="Arial" w:hAnsi="Arial" w:cs="Arial"/>
          <w:color w:val="000000" w:themeColor="text1"/>
        </w:rPr>
        <w:t>e-podręczniki, karty pracy, zeszyty ćwiczeń, książki, audycje, filmy, programy edukacyjne.</w:t>
      </w:r>
    </w:p>
    <w:p w14:paraId="6B88C709" w14:textId="77777777" w:rsidR="007F379E" w:rsidRPr="001D1136" w:rsidRDefault="007F379E" w:rsidP="001D1136">
      <w:pPr>
        <w:numPr>
          <w:ilvl w:val="0"/>
          <w:numId w:val="64"/>
        </w:numPr>
        <w:tabs>
          <w:tab w:val="left" w:pos="284"/>
          <w:tab w:val="left" w:pos="426"/>
        </w:tabs>
        <w:suppressAutoHyphens/>
        <w:spacing w:after="0" w:line="276" w:lineRule="auto"/>
        <w:ind w:right="0" w:firstLine="425"/>
        <w:jc w:val="left"/>
        <w:rPr>
          <w:rFonts w:ascii="Arial" w:hAnsi="Arial" w:cs="Arial"/>
          <w:color w:val="000000" w:themeColor="text1"/>
        </w:rPr>
      </w:pPr>
      <w:r w:rsidRPr="001D1136">
        <w:rPr>
          <w:rFonts w:ascii="Arial" w:hAnsi="Arial" w:cs="Arial"/>
          <w:color w:val="000000" w:themeColor="text1"/>
        </w:rPr>
        <w:t>Komunikacja nauczyciel - uczeń lub nauczyciel - rodzic odbywać się będzie:</w:t>
      </w:r>
    </w:p>
    <w:p w14:paraId="70A1614F" w14:textId="7EF427C3" w:rsidR="007F379E" w:rsidRPr="001D1136" w:rsidRDefault="007F379E" w:rsidP="001D1136">
      <w:pPr>
        <w:numPr>
          <w:ilvl w:val="0"/>
          <w:numId w:val="65"/>
        </w:numPr>
        <w:tabs>
          <w:tab w:val="left" w:pos="0"/>
        </w:tabs>
        <w:suppressAutoHyphen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 pośrednictwem dziennika elektronicznego;</w:t>
      </w:r>
    </w:p>
    <w:p w14:paraId="7A1EFE78" w14:textId="04470C5B" w:rsidR="007F379E" w:rsidRPr="001D1136" w:rsidRDefault="007F379E" w:rsidP="001D1136">
      <w:pPr>
        <w:numPr>
          <w:ilvl w:val="0"/>
          <w:numId w:val="65"/>
        </w:numPr>
        <w:tabs>
          <w:tab w:val="left" w:pos="0"/>
        </w:tabs>
        <w:suppressAutoHyphen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drogą mailową lub na zamkniętej grupie Facebooka, Messengera lub innych komunikatorów założonych na potrzeby edukacji zdalnej</w:t>
      </w:r>
      <w:r w:rsidR="00F36E31" w:rsidRPr="001D1136">
        <w:rPr>
          <w:rFonts w:ascii="Arial" w:hAnsi="Arial" w:cs="Arial"/>
          <w:color w:val="000000" w:themeColor="text1"/>
        </w:rPr>
        <w:t>;</w:t>
      </w:r>
    </w:p>
    <w:p w14:paraId="12153BA8" w14:textId="77777777" w:rsidR="007F379E" w:rsidRPr="001D1136" w:rsidRDefault="007F379E" w:rsidP="001D1136">
      <w:pPr>
        <w:numPr>
          <w:ilvl w:val="0"/>
          <w:numId w:val="65"/>
        </w:numPr>
        <w:tabs>
          <w:tab w:val="left" w:pos="0"/>
        </w:tabs>
        <w:suppressAutoHyphen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poprzez aplikacje umożliwiające przeprowadzenie wideokonferencji.</w:t>
      </w:r>
    </w:p>
    <w:p w14:paraId="539E4B76" w14:textId="77777777" w:rsidR="007F379E" w:rsidRPr="001D1136" w:rsidRDefault="007F379E" w:rsidP="001D1136">
      <w:pPr>
        <w:pStyle w:val="Akapitzlist"/>
        <w:numPr>
          <w:ilvl w:val="0"/>
          <w:numId w:val="64"/>
        </w:numPr>
        <w:tabs>
          <w:tab w:val="left" w:pos="284"/>
          <w:tab w:val="left" w:pos="426"/>
        </w:tabs>
        <w:suppressAutoHyphens/>
        <w:spacing w:after="0" w:line="276" w:lineRule="auto"/>
        <w:ind w:right="0" w:firstLine="425"/>
        <w:contextualSpacing w:val="0"/>
        <w:jc w:val="left"/>
        <w:rPr>
          <w:rFonts w:ascii="Arial" w:hAnsi="Arial" w:cs="Arial"/>
          <w:color w:val="000000" w:themeColor="text1"/>
        </w:rPr>
      </w:pPr>
      <w:r w:rsidRPr="001D1136">
        <w:rPr>
          <w:rFonts w:ascii="Arial" w:hAnsi="Arial" w:cs="Arial"/>
          <w:color w:val="000000" w:themeColor="text1"/>
        </w:rPr>
        <w:t xml:space="preserve">Sposób potwierdzania uczestnictwa uczniów w zajęciach realizowanych </w:t>
      </w:r>
      <w:r w:rsidRPr="001D1136">
        <w:rPr>
          <w:rFonts w:ascii="Arial" w:hAnsi="Arial" w:cs="Arial"/>
          <w:color w:val="000000" w:themeColor="text1"/>
        </w:rPr>
        <w:br/>
        <w:t>z wykorzystaniem metod i technik kształcenia na odległość, uwzględniając konieczność poszanowania sfery prywatności ucznia oraz warunki techniczne i oprogramowanie sprzętu służącego do nauki:</w:t>
      </w:r>
    </w:p>
    <w:p w14:paraId="7AC1C6E1"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udział ucznia w nauczaniu zdalnym jest obowiązkowy;</w:t>
      </w:r>
    </w:p>
    <w:p w14:paraId="76F79DD8"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bookmarkStart w:id="111" w:name="_Hlk197684565"/>
      <w:r w:rsidRPr="001D1136">
        <w:rPr>
          <w:rFonts w:ascii="Arial" w:hAnsi="Arial" w:cs="Arial"/>
          <w:color w:val="000000" w:themeColor="text1"/>
        </w:rPr>
        <w:t>potwierdzeniem obecności ucznia na zajęciach jest wpis w dzienniku elektronicznym</w:t>
      </w:r>
      <w:bookmarkEnd w:id="111"/>
      <w:r w:rsidRPr="001D1136">
        <w:rPr>
          <w:rFonts w:ascii="Arial" w:hAnsi="Arial" w:cs="Arial"/>
          <w:color w:val="000000" w:themeColor="text1"/>
        </w:rPr>
        <w:t xml:space="preserve">; </w:t>
      </w:r>
    </w:p>
    <w:p w14:paraId="146F6E45"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uczeń ma obowiązek aktywnego uczestniczenia w zajęciach online, punktualnego logowania się na lekcję oraz na prośbę nauczyciela, pracy z włączoną kamerą;</w:t>
      </w:r>
    </w:p>
    <w:p w14:paraId="11E5F7DB"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bookmarkStart w:id="112" w:name="_Hlk197684618"/>
      <w:r w:rsidRPr="001D1136">
        <w:rPr>
          <w:rFonts w:ascii="Arial" w:hAnsi="Arial" w:cs="Arial"/>
          <w:color w:val="000000" w:themeColor="text1"/>
        </w:rPr>
        <w:lastRenderedPageBreak/>
        <w:t>brak informacji zwrotnych od ucznia w czasie zajęć (brak odpowiedzi ustnych) jest równoznaczny z jego nieobecnością na zajęciach i zostaje odnotowany w dzienniku</w:t>
      </w:r>
      <w:bookmarkEnd w:id="112"/>
      <w:r w:rsidRPr="001D1136">
        <w:rPr>
          <w:rFonts w:ascii="Arial" w:hAnsi="Arial" w:cs="Arial"/>
          <w:color w:val="000000" w:themeColor="text1"/>
        </w:rPr>
        <w:t>;</w:t>
      </w:r>
    </w:p>
    <w:p w14:paraId="3E62352C" w14:textId="211C70A3"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przypadku uporczywego zakłócania lekcji online przez ucznia nauczyciel ma prawo zakończyć jego udział w zajęciach przed czasem. Zaistniały fakt nauczyciel odnotowuje </w:t>
      </w:r>
      <w:r w:rsidR="00377653" w:rsidRPr="001D1136">
        <w:rPr>
          <w:rFonts w:ascii="Arial" w:hAnsi="Arial" w:cs="Arial"/>
          <w:color w:val="000000" w:themeColor="text1"/>
        </w:rPr>
        <w:br/>
      </w:r>
      <w:r w:rsidRPr="001D1136">
        <w:rPr>
          <w:rFonts w:ascii="Arial" w:hAnsi="Arial" w:cs="Arial"/>
          <w:color w:val="000000" w:themeColor="text1"/>
        </w:rPr>
        <w:t xml:space="preserve">w uwagach w dzienniku elektronicznym. Uczeń ma za zadanie do następnej lekcji uzupełnić i samodzielnie opracować omawiany materiał; </w:t>
      </w:r>
    </w:p>
    <w:p w14:paraId="589E9DB1" w14:textId="32B0CA96"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nieobecność ucznia na lekcji online odnotowywana jest przez nauczyciela i wymaga usprawiedliwienia przez rodzica wg zasad określonych w </w:t>
      </w:r>
      <w:r w:rsidR="00D26AD7" w:rsidRPr="001D1136">
        <w:rPr>
          <w:rFonts w:ascii="Arial" w:hAnsi="Arial" w:cs="Arial"/>
          <w:color w:val="000000" w:themeColor="text1"/>
        </w:rPr>
        <w:t>statucie</w:t>
      </w:r>
      <w:r w:rsidRPr="001D1136">
        <w:rPr>
          <w:rFonts w:ascii="Arial" w:hAnsi="Arial" w:cs="Arial"/>
          <w:color w:val="000000" w:themeColor="text1"/>
        </w:rPr>
        <w:t>; brak usprawiedliwienia lub dostarczenie go po wyznaczonym terminie powoduje nieusprawiedliwienie nieobecności;</w:t>
      </w:r>
    </w:p>
    <w:p w14:paraId="58147ECB"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uczeń nieobecny na zajęciach ma obowiązek uzupełnienia materiału zgodnie z zapisami zawartymi w statucie szkoły;</w:t>
      </w:r>
    </w:p>
    <w:p w14:paraId="25511660"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uczeń ma obowiązek przestrzegania terminu i sposobu wykonania zleconych przez nauczyciela zadań, także kartkówek/ prac klasowych/ sprawdzianów/ itd. Niedostosowanie się do tego obowiązku powoduje konsekwencje określone w statucie;</w:t>
      </w:r>
    </w:p>
    <w:p w14:paraId="32D4388B"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rodzice informują nauczyciela przedmiotu o ewentualnych problemach technicznych, pisząc informacje do nauczyciela przedmiotu w dzienniku elektronicznym;</w:t>
      </w:r>
    </w:p>
    <w:p w14:paraId="1289F3E8"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 celu skutecznego przesyłania pisemnych prac nauczyciel ustala z uczniami sposób ich przesłania;</w:t>
      </w:r>
    </w:p>
    <w:p w14:paraId="515EC2BA"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 przypadku trudności z przekazaniem pracy drogą elektroniczną uczeń/rodzic ma obowiązek dostarczyć ją do szkoły i o zaistniałym fakcie poinformować nauczyciela przedmiotu:</w:t>
      </w:r>
    </w:p>
    <w:p w14:paraId="3B61434B" w14:textId="77777777" w:rsidR="007F379E" w:rsidRPr="001D1136" w:rsidRDefault="007F379E" w:rsidP="001D1136">
      <w:pPr>
        <w:pStyle w:val="Akapitzlist"/>
        <w:numPr>
          <w:ilvl w:val="0"/>
          <w:numId w:val="60"/>
        </w:numPr>
        <w:suppressAutoHyphens/>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jeśli uczeń nie jest w stanie wykonać poleceń nauczyciela w systemie nauczania zdalnego ze względu na ograniczony dostęp do sprzętu komputerowego i do Internetu, nauczyciel ma umożliwić mu wykonanie tych zadań w alternatywny sposób,</w:t>
      </w:r>
    </w:p>
    <w:p w14:paraId="1D5F7967" w14:textId="77777777" w:rsidR="007F379E" w:rsidRPr="001D1136" w:rsidRDefault="007F379E" w:rsidP="001D1136">
      <w:pPr>
        <w:pStyle w:val="Akapitzlist"/>
        <w:numPr>
          <w:ilvl w:val="0"/>
          <w:numId w:val="60"/>
        </w:numPr>
        <w:suppressAutoHyphens/>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jeśli uczeń nie jest w stanie wykonać poleceń nauczyciela w systemie nauczania zdalnego ze względu na swoje ograniczone możliwości psychofizyczne, nauczyciel ma umożliwić mu wykonanie tych zadań w alternatywny sposób;</w:t>
      </w:r>
    </w:p>
    <w:p w14:paraId="72C12022"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 przypadku, gdy nauczyciel zamiast lekcji online zadaje uczniom pracę do samodzielnego wykonania, frekwencję zaznacza się następująco: jeśli uczeń odeśle wykonaną pracę nauczycielowi, nauczyciel wstawia uczniowi obecność, w przeciwnym wypadku nauczyciel ma prawo uznać, że uczeń był nieobecny na zajęciach;</w:t>
      </w:r>
    </w:p>
    <w:p w14:paraId="75FAAFA2"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uczeń lub jego rodzic oraz każdy nauczyciel mają obowiązek kontrolowania swojego konta w dzienniku elektronicznym co najmniej raz dziennie zwłaszcza na zakończenie dnia; </w:t>
      </w:r>
    </w:p>
    <w:p w14:paraId="2D30E0A6" w14:textId="77777777" w:rsidR="007F379E" w:rsidRPr="001D1136" w:rsidRDefault="007F379E" w:rsidP="001D1136">
      <w:pPr>
        <w:pStyle w:val="Akapitzlist"/>
        <w:numPr>
          <w:ilvl w:val="0"/>
          <w:numId w:val="59"/>
        </w:numPr>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uczeń ma obowiązek dbania o bezpieczeństwo podczas korzystania z Internetu oraz stosowania się do zasad kulturalnego zachowania w sieci.</w:t>
      </w:r>
    </w:p>
    <w:p w14:paraId="47271174" w14:textId="77777777" w:rsidR="007F379E" w:rsidRPr="001D1136" w:rsidRDefault="007F379E" w:rsidP="001D1136">
      <w:pPr>
        <w:numPr>
          <w:ilvl w:val="0"/>
          <w:numId w:val="64"/>
        </w:numPr>
        <w:tabs>
          <w:tab w:val="left" w:pos="284"/>
          <w:tab w:val="left" w:pos="426"/>
        </w:tabs>
        <w:suppressAutoHyphens/>
        <w:spacing w:after="0" w:line="276" w:lineRule="auto"/>
        <w:ind w:right="0" w:firstLine="425"/>
        <w:jc w:val="left"/>
        <w:rPr>
          <w:rFonts w:ascii="Arial" w:hAnsi="Arial" w:cs="Arial"/>
          <w:color w:val="000000" w:themeColor="text1"/>
        </w:rPr>
      </w:pPr>
      <w:r w:rsidRPr="001D1136">
        <w:rPr>
          <w:rFonts w:ascii="Arial" w:hAnsi="Arial" w:cs="Arial"/>
          <w:color w:val="000000" w:themeColor="text1"/>
        </w:rPr>
        <w:t>Nauczanie zdalne odbywać się będzie zgodnie z obowiązującym planem lekcji.</w:t>
      </w:r>
    </w:p>
    <w:p w14:paraId="40D55E1E" w14:textId="77777777" w:rsidR="007F379E" w:rsidRPr="001D1136" w:rsidRDefault="007F379E" w:rsidP="001D1136">
      <w:pPr>
        <w:numPr>
          <w:ilvl w:val="0"/>
          <w:numId w:val="64"/>
        </w:numPr>
        <w:tabs>
          <w:tab w:val="left" w:pos="284"/>
          <w:tab w:val="left" w:pos="426"/>
        </w:tabs>
        <w:suppressAutoHyphens/>
        <w:spacing w:after="0" w:line="276" w:lineRule="auto"/>
        <w:ind w:right="0" w:firstLine="425"/>
        <w:jc w:val="left"/>
        <w:rPr>
          <w:rFonts w:ascii="Arial" w:hAnsi="Arial" w:cs="Arial"/>
          <w:color w:val="000000" w:themeColor="text1"/>
        </w:rPr>
      </w:pPr>
      <w:r w:rsidRPr="001D1136">
        <w:rPr>
          <w:rFonts w:ascii="Arial" w:hAnsi="Arial" w:cs="Arial"/>
          <w:color w:val="000000" w:themeColor="text1"/>
        </w:rPr>
        <w:lastRenderedPageBreak/>
        <w:t xml:space="preserve">Nauczyciele powinni realizować podstawę programową wg planów nauczania, </w:t>
      </w:r>
      <w:r w:rsidRPr="001D1136">
        <w:rPr>
          <w:rFonts w:ascii="Arial" w:hAnsi="Arial" w:cs="Arial"/>
          <w:color w:val="000000" w:themeColor="text1"/>
        </w:rPr>
        <w:br/>
        <w:t>z możliwością ich modyfikacji niezbędną do przyjętych metod i form pracy nauki na odległość.</w:t>
      </w:r>
    </w:p>
    <w:p w14:paraId="5488699B" w14:textId="5B19D2A3" w:rsidR="007F379E" w:rsidRPr="001D1136" w:rsidRDefault="007F379E" w:rsidP="001D1136">
      <w:pPr>
        <w:numPr>
          <w:ilvl w:val="0"/>
          <w:numId w:val="64"/>
        </w:numPr>
        <w:tabs>
          <w:tab w:val="left" w:pos="0"/>
          <w:tab w:val="left" w:pos="284"/>
          <w:tab w:val="left" w:pos="426"/>
        </w:tabs>
        <w:suppressAutoHyphens/>
        <w:spacing w:after="0" w:line="276" w:lineRule="auto"/>
        <w:ind w:right="0" w:firstLine="425"/>
        <w:jc w:val="left"/>
        <w:rPr>
          <w:rFonts w:ascii="Arial" w:hAnsi="Arial" w:cs="Arial"/>
          <w:color w:val="000000" w:themeColor="text1"/>
        </w:rPr>
      </w:pPr>
      <w:r w:rsidRPr="001D1136">
        <w:rPr>
          <w:rFonts w:ascii="Arial" w:hAnsi="Arial" w:cs="Arial"/>
          <w:bCs/>
          <w:color w:val="000000" w:themeColor="text1"/>
        </w:rPr>
        <w:t xml:space="preserve">Zajęcia z wykorzystaniem metod i technik kształcenia na odległość są organizowane </w:t>
      </w:r>
      <w:r w:rsidR="00377653" w:rsidRPr="001D1136">
        <w:rPr>
          <w:rFonts w:ascii="Arial" w:hAnsi="Arial" w:cs="Arial"/>
          <w:bCs/>
          <w:color w:val="000000" w:themeColor="text1"/>
        </w:rPr>
        <w:br/>
      </w:r>
      <w:r w:rsidRPr="001D1136">
        <w:rPr>
          <w:rFonts w:ascii="Arial" w:hAnsi="Arial" w:cs="Arial"/>
          <w:bCs/>
          <w:color w:val="000000" w:themeColor="text1"/>
        </w:rPr>
        <w:t>w oddziałach, grupie oddziałowej, grupie międzyoddziałowej, grupie klasowej, grupie międzyklasowej.</w:t>
      </w:r>
    </w:p>
    <w:p w14:paraId="10484ECE" w14:textId="77777777" w:rsidR="007F379E" w:rsidRPr="001D1136" w:rsidRDefault="007F379E" w:rsidP="001D1136">
      <w:pPr>
        <w:numPr>
          <w:ilvl w:val="0"/>
          <w:numId w:val="64"/>
        </w:numPr>
        <w:tabs>
          <w:tab w:val="left" w:pos="0"/>
          <w:tab w:val="left" w:pos="284"/>
          <w:tab w:val="left" w:pos="426"/>
        </w:tabs>
        <w:suppressAutoHyphens/>
        <w:spacing w:after="0" w:line="276" w:lineRule="auto"/>
        <w:ind w:right="0" w:firstLine="425"/>
        <w:jc w:val="left"/>
        <w:rPr>
          <w:rFonts w:ascii="Arial" w:hAnsi="Arial" w:cs="Arial"/>
          <w:color w:val="000000" w:themeColor="text1"/>
        </w:rPr>
      </w:pPr>
      <w:r w:rsidRPr="001D1136">
        <w:rPr>
          <w:rFonts w:ascii="Arial" w:hAnsi="Arial" w:cs="Arial"/>
          <w:bCs/>
          <w:color w:val="000000" w:themeColor="text1"/>
        </w:rPr>
        <w:t xml:space="preserve">Godzina lekcyjna zajęć edukacyjnych prowadzonych przez nauczyciela </w:t>
      </w:r>
      <w:r w:rsidRPr="001D1136">
        <w:rPr>
          <w:rFonts w:ascii="Arial" w:hAnsi="Arial" w:cs="Arial"/>
          <w:bCs/>
          <w:color w:val="000000" w:themeColor="text1"/>
        </w:rPr>
        <w:br/>
        <w:t>z wykorzystaniem metod i technik kształcenia na odległość trwa 45 minut. W uzasadnionych przypadkach Dyrektor może dopuścić prowadzenie tych zajęć w czasie nie krótszym niż 30 minut i nie dłuższym niż 60 minut.</w:t>
      </w:r>
    </w:p>
    <w:p w14:paraId="4103F31A" w14:textId="77777777" w:rsidR="007F379E" w:rsidRPr="001D1136" w:rsidRDefault="007F379E" w:rsidP="001D1136">
      <w:pPr>
        <w:numPr>
          <w:ilvl w:val="0"/>
          <w:numId w:val="64"/>
        </w:numPr>
        <w:tabs>
          <w:tab w:val="left" w:pos="0"/>
          <w:tab w:val="left" w:pos="284"/>
          <w:tab w:val="left" w:pos="426"/>
        </w:tabs>
        <w:suppressAutoHyphens/>
        <w:spacing w:after="0" w:line="276" w:lineRule="auto"/>
        <w:ind w:right="0" w:firstLine="425"/>
        <w:jc w:val="left"/>
        <w:rPr>
          <w:rFonts w:ascii="Arial" w:hAnsi="Arial" w:cs="Arial"/>
          <w:color w:val="000000" w:themeColor="text1"/>
        </w:rPr>
      </w:pPr>
      <w:bookmarkStart w:id="113" w:name="_Hlk199324206"/>
      <w:r w:rsidRPr="001D1136">
        <w:rPr>
          <w:rFonts w:ascii="Arial" w:hAnsi="Arial" w:cs="Arial"/>
          <w:bCs/>
          <w:color w:val="000000" w:themeColor="text1"/>
        </w:rPr>
        <w:t>Zasady bezpiecznego uczestnictwa uczniów w zajęciach w odniesieniu do ustalonych technologii informacyjno-komunikacyjnych</w:t>
      </w:r>
      <w:bookmarkEnd w:id="113"/>
      <w:r w:rsidRPr="001D1136">
        <w:rPr>
          <w:rFonts w:ascii="Arial" w:hAnsi="Arial" w:cs="Arial"/>
          <w:bCs/>
          <w:color w:val="000000" w:themeColor="text1"/>
        </w:rPr>
        <w:t>:</w:t>
      </w:r>
    </w:p>
    <w:p w14:paraId="4F92041C" w14:textId="77777777" w:rsidR="007F379E" w:rsidRPr="001D1136" w:rsidRDefault="007F379E" w:rsidP="001D1136">
      <w:pPr>
        <w:pStyle w:val="paragraf2"/>
        <w:numPr>
          <w:ilvl w:val="0"/>
          <w:numId w:val="61"/>
        </w:numPr>
        <w:suppressAutoHyphens/>
        <w:autoSpaceDN w:val="0"/>
        <w:spacing w:before="0" w:after="0" w:line="276" w:lineRule="auto"/>
        <w:ind w:left="425" w:hanging="425"/>
        <w:jc w:val="left"/>
        <w:rPr>
          <w:rFonts w:ascii="Arial" w:hAnsi="Arial" w:cs="Arial"/>
          <w:b w:val="0"/>
          <w:bCs/>
          <w:color w:val="000000" w:themeColor="text1"/>
        </w:rPr>
      </w:pPr>
      <w:bookmarkStart w:id="114" w:name="_Hlk199324240"/>
      <w:r w:rsidRPr="001D1136">
        <w:rPr>
          <w:rFonts w:ascii="Arial" w:hAnsi="Arial" w:cs="Arial"/>
          <w:b w:val="0"/>
          <w:bCs/>
          <w:color w:val="000000" w:themeColor="text1"/>
        </w:rPr>
        <w:t>uczniowie otrzymują indywidualne loginy i hasła dostępu do wykorzystywanych platform;</w:t>
      </w:r>
    </w:p>
    <w:p w14:paraId="2FB493F1" w14:textId="77777777" w:rsidR="007F379E" w:rsidRPr="001D1136" w:rsidRDefault="007F379E" w:rsidP="001D1136">
      <w:pPr>
        <w:pStyle w:val="paragraf2"/>
        <w:numPr>
          <w:ilvl w:val="0"/>
          <w:numId w:val="61"/>
        </w:numPr>
        <w:suppressAutoHyphens/>
        <w:autoSpaceDN w:val="0"/>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nie należy udostępniać danych dostępowych innym osobom;</w:t>
      </w:r>
    </w:p>
    <w:p w14:paraId="3D9C625D" w14:textId="77777777" w:rsidR="007F379E" w:rsidRPr="001D1136" w:rsidRDefault="007F379E" w:rsidP="001D1136">
      <w:pPr>
        <w:pStyle w:val="paragraf2"/>
        <w:numPr>
          <w:ilvl w:val="0"/>
          <w:numId w:val="61"/>
        </w:numPr>
        <w:suppressAutoHyphens/>
        <w:autoSpaceDN w:val="0"/>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należy logować się przy użyciu prawdziwego imienia i nazwiska;</w:t>
      </w:r>
    </w:p>
    <w:p w14:paraId="33764D26" w14:textId="77777777" w:rsidR="007F379E" w:rsidRPr="001D1136" w:rsidRDefault="007F379E" w:rsidP="001D1136">
      <w:pPr>
        <w:pStyle w:val="paragraf2"/>
        <w:numPr>
          <w:ilvl w:val="0"/>
          <w:numId w:val="61"/>
        </w:numPr>
        <w:suppressAutoHyphens/>
        <w:autoSpaceDN w:val="0"/>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nie należy utrwalać wizerunku osób uczestniczących w zajęciach;</w:t>
      </w:r>
    </w:p>
    <w:p w14:paraId="5C7A6998" w14:textId="77777777" w:rsidR="007F379E" w:rsidRPr="001D1136" w:rsidRDefault="007F379E" w:rsidP="001D1136">
      <w:pPr>
        <w:pStyle w:val="paragraf2"/>
        <w:numPr>
          <w:ilvl w:val="0"/>
          <w:numId w:val="61"/>
        </w:numPr>
        <w:suppressAutoHyphens/>
        <w:autoSpaceDN w:val="0"/>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należy korzystać z materiałów pochodzących z bezpiecznych źródeł;</w:t>
      </w:r>
    </w:p>
    <w:p w14:paraId="5F31CE4C" w14:textId="77777777" w:rsidR="007F379E" w:rsidRPr="001D1136" w:rsidRDefault="007F379E" w:rsidP="001D1136">
      <w:pPr>
        <w:pStyle w:val="paragraf2"/>
        <w:numPr>
          <w:ilvl w:val="0"/>
          <w:numId w:val="61"/>
        </w:numPr>
        <w:suppressAutoHyphens/>
        <w:autoSpaceDN w:val="0"/>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gdy uczeń doświadcza cyberprzemocy lub jest jej świadkiem, powinien poinformować rodzica i wychowawcę klasy lub pedagoga. Pracownik szkoły zobowiązany jest do udzielenia pomocy i podjąć działania zmierzające do rozwiązania problemu.</w:t>
      </w:r>
    </w:p>
    <w:p w14:paraId="14C430E6" w14:textId="77777777" w:rsidR="007F379E" w:rsidRPr="001D1136" w:rsidRDefault="007F379E" w:rsidP="001D1136">
      <w:pPr>
        <w:pStyle w:val="paragraf2"/>
        <w:numPr>
          <w:ilvl w:val="0"/>
          <w:numId w:val="62"/>
        </w:numPr>
        <w:tabs>
          <w:tab w:val="left" w:pos="0"/>
        </w:tabs>
        <w:suppressAutoHyphens/>
        <w:autoSpaceDN w:val="0"/>
        <w:spacing w:before="0" w:after="0" w:line="276" w:lineRule="auto"/>
        <w:ind w:left="0" w:firstLine="425"/>
        <w:jc w:val="left"/>
        <w:rPr>
          <w:rFonts w:ascii="Arial" w:hAnsi="Arial" w:cs="Arial"/>
          <w:b w:val="0"/>
          <w:bCs/>
          <w:color w:val="000000" w:themeColor="text1"/>
        </w:rPr>
      </w:pPr>
      <w:bookmarkStart w:id="115" w:name="_Hlk199324214"/>
      <w:bookmarkEnd w:id="114"/>
      <w:r w:rsidRPr="001D1136">
        <w:rPr>
          <w:rFonts w:ascii="Arial" w:hAnsi="Arial" w:cs="Arial"/>
          <w:b w:val="0"/>
          <w:bCs/>
          <w:color w:val="000000" w:themeColor="text1"/>
        </w:rPr>
        <w:t>Zasady bezpiecznego uczestnictwa nauczycieli w zajęciach w odniesieniu do ustalonych technologii informacyjno-komunikacyjnych</w:t>
      </w:r>
      <w:bookmarkEnd w:id="115"/>
      <w:r w:rsidRPr="001D1136">
        <w:rPr>
          <w:rFonts w:ascii="Arial" w:hAnsi="Arial" w:cs="Arial"/>
          <w:b w:val="0"/>
          <w:bCs/>
          <w:color w:val="000000" w:themeColor="text1"/>
        </w:rPr>
        <w:t>:</w:t>
      </w:r>
    </w:p>
    <w:p w14:paraId="4594A1A0" w14:textId="77777777" w:rsidR="007F379E" w:rsidRPr="001D1136" w:rsidRDefault="007F379E" w:rsidP="001D1136">
      <w:pPr>
        <w:pStyle w:val="paragraf2"/>
        <w:numPr>
          <w:ilvl w:val="0"/>
          <w:numId w:val="63"/>
        </w:numPr>
        <w:suppressAutoHyphens/>
        <w:autoSpaceDN w:val="0"/>
        <w:spacing w:before="0" w:after="0" w:line="276" w:lineRule="auto"/>
        <w:ind w:left="425" w:hanging="425"/>
        <w:jc w:val="left"/>
        <w:rPr>
          <w:rFonts w:ascii="Arial" w:hAnsi="Arial" w:cs="Arial"/>
          <w:b w:val="0"/>
          <w:bCs/>
          <w:color w:val="000000" w:themeColor="text1"/>
        </w:rPr>
      </w:pPr>
      <w:bookmarkStart w:id="116" w:name="_Hlk199324264"/>
      <w:r w:rsidRPr="001D1136">
        <w:rPr>
          <w:rFonts w:ascii="Arial" w:hAnsi="Arial" w:cs="Arial"/>
          <w:b w:val="0"/>
          <w:bCs/>
          <w:color w:val="000000" w:themeColor="text1"/>
        </w:rPr>
        <w:t>nauczyciele otrzymują indywidualne loginy i hasła dostępu do wykorzystywanych platform;</w:t>
      </w:r>
    </w:p>
    <w:p w14:paraId="72094832" w14:textId="77777777" w:rsidR="007F379E" w:rsidRPr="001D1136" w:rsidRDefault="007F379E" w:rsidP="001D1136">
      <w:pPr>
        <w:pStyle w:val="paragraf2"/>
        <w:numPr>
          <w:ilvl w:val="0"/>
          <w:numId w:val="63"/>
        </w:numPr>
        <w:suppressAutoHyphens/>
        <w:autoSpaceDN w:val="0"/>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nie należy udostępniać danych dostępowych innym osobom;</w:t>
      </w:r>
    </w:p>
    <w:p w14:paraId="69239488" w14:textId="77777777" w:rsidR="007F379E" w:rsidRPr="001D1136" w:rsidRDefault="007F379E" w:rsidP="001D1136">
      <w:pPr>
        <w:pStyle w:val="paragraf2"/>
        <w:numPr>
          <w:ilvl w:val="0"/>
          <w:numId w:val="63"/>
        </w:numPr>
        <w:suppressAutoHyphens/>
        <w:autoSpaceDN w:val="0"/>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należy korzystać z materiałów pochodzących z bezpiecznych źródeł;</w:t>
      </w:r>
    </w:p>
    <w:p w14:paraId="150614AD" w14:textId="77777777" w:rsidR="007F379E" w:rsidRPr="001D1136" w:rsidRDefault="007F379E" w:rsidP="001D1136">
      <w:pPr>
        <w:pStyle w:val="paragraf2"/>
        <w:numPr>
          <w:ilvl w:val="0"/>
          <w:numId w:val="63"/>
        </w:numPr>
        <w:suppressAutoHyphens/>
        <w:autoSpaceDN w:val="0"/>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zanim materiały zostaną udostępnione uczniom, nauczyciel zobowiązany jest sprawdzić ich treść;</w:t>
      </w:r>
    </w:p>
    <w:p w14:paraId="25540093" w14:textId="77777777" w:rsidR="007F379E" w:rsidRPr="001D1136" w:rsidRDefault="007F379E" w:rsidP="001D1136">
      <w:pPr>
        <w:pStyle w:val="paragraf2"/>
        <w:numPr>
          <w:ilvl w:val="0"/>
          <w:numId w:val="63"/>
        </w:numPr>
        <w:suppressAutoHyphens/>
        <w:autoSpaceDN w:val="0"/>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nauczyciel bierze pełną odpowiedzialność za materiały udostępniane uczniom w sieci;</w:t>
      </w:r>
    </w:p>
    <w:p w14:paraId="22A6C512" w14:textId="77777777" w:rsidR="007F379E" w:rsidRPr="001D1136" w:rsidRDefault="007F379E" w:rsidP="001D1136">
      <w:pPr>
        <w:pStyle w:val="paragraf2"/>
        <w:numPr>
          <w:ilvl w:val="0"/>
          <w:numId w:val="63"/>
        </w:numPr>
        <w:suppressAutoHyphens/>
        <w:autoSpaceDN w:val="0"/>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po każdych zajęciach należy wylogować się z dziennika elektronicznego oraz innych platform wykorzystywanych podczas zajęć.</w:t>
      </w:r>
    </w:p>
    <w:bookmarkEnd w:id="116"/>
    <w:p w14:paraId="72E309D2" w14:textId="28AE0777" w:rsidR="007F379E" w:rsidRPr="001D1136" w:rsidRDefault="007F379E" w:rsidP="001D1136">
      <w:pPr>
        <w:pStyle w:val="NormalnyWeb"/>
        <w:rPr>
          <w:rFonts w:ascii="Arial" w:hAnsi="Arial" w:cs="Arial"/>
        </w:rPr>
      </w:pPr>
      <w:r w:rsidRPr="001D1136">
        <w:rPr>
          <w:rFonts w:ascii="Arial" w:hAnsi="Arial" w:cs="Arial"/>
        </w:rPr>
        <w:t xml:space="preserve">§ </w:t>
      </w:r>
      <w:r w:rsidR="00843D64" w:rsidRPr="001D1136">
        <w:rPr>
          <w:rFonts w:ascii="Arial" w:hAnsi="Arial" w:cs="Arial"/>
        </w:rPr>
        <w:t>3</w:t>
      </w:r>
      <w:r w:rsidR="002F11E3" w:rsidRPr="001D1136">
        <w:rPr>
          <w:rFonts w:ascii="Arial" w:hAnsi="Arial" w:cs="Arial"/>
        </w:rPr>
        <w:t>5</w:t>
      </w:r>
      <w:r w:rsidRPr="001D1136">
        <w:rPr>
          <w:rFonts w:ascii="Arial" w:hAnsi="Arial" w:cs="Arial"/>
        </w:rPr>
        <w:t>. 1. W trakcie kształcenia na odległość ocenianiu podlegają osiągnięcia edukacyjne ucznia oraz jego zachowanie.</w:t>
      </w:r>
    </w:p>
    <w:p w14:paraId="0AFCA5AB" w14:textId="77777777" w:rsidR="007F379E" w:rsidRPr="001D1136" w:rsidRDefault="007F379E" w:rsidP="001D1136">
      <w:pPr>
        <w:widowControl w:val="0"/>
        <w:numPr>
          <w:ilvl w:val="0"/>
          <w:numId w:val="67"/>
        </w:numPr>
        <w:tabs>
          <w:tab w:val="left" w:pos="284"/>
        </w:tabs>
        <w:spacing w:after="0" w:line="276" w:lineRule="auto"/>
        <w:ind w:left="0" w:right="0" w:firstLine="425"/>
        <w:jc w:val="left"/>
        <w:rPr>
          <w:rFonts w:ascii="Arial" w:hAnsi="Arial" w:cs="Arial"/>
          <w:bCs/>
          <w:color w:val="000000" w:themeColor="text1"/>
        </w:rPr>
      </w:pPr>
      <w:r w:rsidRPr="001D1136">
        <w:rPr>
          <w:rFonts w:ascii="Arial" w:hAnsi="Arial" w:cs="Arial"/>
          <w:bCs/>
          <w:color w:val="000000" w:themeColor="text1"/>
        </w:rPr>
        <w:t>Ocenianie pracy oraz wyników ucznia, a także indywidualizacja pracy z uczniami w trakcie nauczania zdalnego podlegają tym samym zapisom co ocenianie oraz indywidualizacja w trakcie nauczania stacjonarnego.</w:t>
      </w:r>
    </w:p>
    <w:p w14:paraId="196C45A6" w14:textId="77777777" w:rsidR="007F379E" w:rsidRPr="001D1136" w:rsidRDefault="007F379E" w:rsidP="001D1136">
      <w:pPr>
        <w:widowControl w:val="0"/>
        <w:numPr>
          <w:ilvl w:val="0"/>
          <w:numId w:val="67"/>
        </w:numPr>
        <w:tabs>
          <w:tab w:val="left" w:pos="284"/>
        </w:tabs>
        <w:spacing w:after="0" w:line="276" w:lineRule="auto"/>
        <w:ind w:left="0" w:right="0" w:firstLine="425"/>
        <w:jc w:val="left"/>
        <w:rPr>
          <w:rFonts w:ascii="Arial" w:hAnsi="Arial" w:cs="Arial"/>
          <w:bCs/>
          <w:color w:val="000000" w:themeColor="text1"/>
        </w:rPr>
      </w:pPr>
      <w:r w:rsidRPr="001D1136">
        <w:rPr>
          <w:rFonts w:ascii="Arial" w:hAnsi="Arial" w:cs="Arial"/>
          <w:color w:val="000000" w:themeColor="text1"/>
        </w:rPr>
        <w:t>Nauczyciel jest obowiązany indywidualizować pracę z uczniem podczas kształcenia na odległość dostosowując ją do potrzeb rozwojowych i edukacyjnych oraz możliwości psychofizycznych ucznia.</w:t>
      </w:r>
    </w:p>
    <w:p w14:paraId="69B8B171" w14:textId="77777777" w:rsidR="007F379E" w:rsidRPr="001D1136" w:rsidRDefault="007F379E" w:rsidP="001D1136">
      <w:pPr>
        <w:pStyle w:val="NormalnyWeb"/>
        <w:widowControl w:val="0"/>
        <w:numPr>
          <w:ilvl w:val="0"/>
          <w:numId w:val="67"/>
        </w:numPr>
        <w:shd w:val="clear" w:color="auto" w:fill="FFFFFF"/>
        <w:suppressAutoHyphens/>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 xml:space="preserve">Sposoby weryfikacji wiedzy i umiejętności uczniów zależą od specyfiki </w:t>
      </w:r>
      <w:r w:rsidRPr="001D1136">
        <w:rPr>
          <w:rFonts w:ascii="Arial" w:hAnsi="Arial" w:cs="Arial"/>
          <w:color w:val="000000" w:themeColor="text1"/>
        </w:rPr>
        <w:lastRenderedPageBreak/>
        <w:t>przedmiotu.</w:t>
      </w:r>
    </w:p>
    <w:p w14:paraId="274EFBFC" w14:textId="705D0EC6" w:rsidR="005E7E0E" w:rsidRPr="001D1136" w:rsidRDefault="005E7E0E" w:rsidP="001D1136">
      <w:pPr>
        <w:pStyle w:val="Nagwek2"/>
        <w:jc w:val="left"/>
        <w:rPr>
          <w:rFonts w:ascii="Arial" w:hAnsi="Arial" w:cs="Arial"/>
          <w:b w:val="0"/>
        </w:rPr>
      </w:pPr>
      <w:bookmarkStart w:id="117" w:name="_Toc361441314"/>
      <w:bookmarkStart w:id="118" w:name="_Toc492414632"/>
      <w:bookmarkStart w:id="119" w:name="_Toc221787950"/>
      <w:bookmarkStart w:id="120" w:name="_Toc221789807"/>
      <w:bookmarkStart w:id="121" w:name="_Toc221792333"/>
      <w:r w:rsidRPr="001D1136">
        <w:rPr>
          <w:rFonts w:ascii="Arial" w:hAnsi="Arial" w:cs="Arial"/>
          <w:b w:val="0"/>
          <w:bCs/>
        </w:rPr>
        <w:t xml:space="preserve">Rozdział </w:t>
      </w:r>
      <w:bookmarkEnd w:id="117"/>
      <w:r w:rsidRPr="001D1136">
        <w:rPr>
          <w:rFonts w:ascii="Arial" w:hAnsi="Arial" w:cs="Arial"/>
          <w:b w:val="0"/>
          <w:bCs/>
        </w:rPr>
        <w:t>10</w:t>
      </w:r>
      <w:r w:rsidRPr="001D1136">
        <w:rPr>
          <w:rFonts w:ascii="Arial" w:hAnsi="Arial" w:cs="Arial"/>
          <w:b w:val="0"/>
        </w:rPr>
        <w:br/>
        <w:t>Działalność innowacyjna</w:t>
      </w:r>
      <w:bookmarkEnd w:id="118"/>
      <w:r w:rsidR="00DC3D2C" w:rsidRPr="001D1136">
        <w:rPr>
          <w:rFonts w:ascii="Arial" w:hAnsi="Arial" w:cs="Arial"/>
          <w:b w:val="0"/>
        </w:rPr>
        <w:t xml:space="preserve"> i eksperymentalna</w:t>
      </w:r>
      <w:bookmarkEnd w:id="119"/>
      <w:bookmarkEnd w:id="120"/>
      <w:bookmarkEnd w:id="121"/>
    </w:p>
    <w:p w14:paraId="1C25AD25" w14:textId="16CD242C" w:rsidR="005E7E0E" w:rsidRPr="001D1136" w:rsidRDefault="005E7E0E" w:rsidP="001D1136">
      <w:pPr>
        <w:pStyle w:val="NormalnyWeb"/>
        <w:rPr>
          <w:rFonts w:ascii="Arial" w:hAnsi="Arial" w:cs="Arial"/>
        </w:rPr>
      </w:pPr>
      <w:r w:rsidRPr="001D1136">
        <w:rPr>
          <w:rFonts w:ascii="Arial" w:hAnsi="Arial" w:cs="Arial"/>
        </w:rPr>
        <w:t>§ 3</w:t>
      </w:r>
      <w:r w:rsidR="002F11E3" w:rsidRPr="001D1136">
        <w:rPr>
          <w:rFonts w:ascii="Arial" w:hAnsi="Arial" w:cs="Arial"/>
        </w:rPr>
        <w:t>6</w:t>
      </w:r>
      <w:r w:rsidRPr="001D1136">
        <w:rPr>
          <w:rFonts w:ascii="Arial" w:hAnsi="Arial" w:cs="Arial"/>
        </w:rPr>
        <w:t>. 1. W szkole mogą być wprowadzane innowacje pedagogiczne</w:t>
      </w:r>
      <w:r w:rsidR="00DC3D2C" w:rsidRPr="001D1136">
        <w:rPr>
          <w:rFonts w:ascii="Arial" w:hAnsi="Arial" w:cs="Arial"/>
        </w:rPr>
        <w:t xml:space="preserve"> i zajęcia eksperymentalne</w:t>
      </w:r>
      <w:r w:rsidRPr="001D1136">
        <w:rPr>
          <w:rFonts w:ascii="Arial" w:hAnsi="Arial" w:cs="Arial"/>
        </w:rPr>
        <w:t>.</w:t>
      </w:r>
    </w:p>
    <w:p w14:paraId="5150C700" w14:textId="5FD5593B" w:rsidR="00DC3D2C" w:rsidRPr="001D1136" w:rsidRDefault="00DC3D2C" w:rsidP="001D1136">
      <w:pPr>
        <w:pStyle w:val="Akapitzlist"/>
        <w:numPr>
          <w:ilvl w:val="0"/>
          <w:numId w:val="128"/>
        </w:numPr>
        <w:tabs>
          <w:tab w:val="left" w:pos="0"/>
        </w:tabs>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Innowacją pedagogiczną są nowatorskie rozwiązania programowe, organizacyjne lub metodyczne mające na celu poprawę jakości pracy szkoły i efektywność kształcenia.</w:t>
      </w:r>
    </w:p>
    <w:p w14:paraId="6C701990" w14:textId="67E82E9A" w:rsidR="005E7E0E" w:rsidRPr="001D1136" w:rsidRDefault="005E7E0E" w:rsidP="001D1136">
      <w:pPr>
        <w:pStyle w:val="Akapitzlist"/>
        <w:numPr>
          <w:ilvl w:val="0"/>
          <w:numId w:val="128"/>
        </w:numPr>
        <w:tabs>
          <w:tab w:val="left" w:pos="0"/>
        </w:tabs>
        <w:spacing w:after="0" w:line="276" w:lineRule="auto"/>
        <w:ind w:left="0" w:right="0" w:firstLine="425"/>
        <w:contextualSpacing w:val="0"/>
        <w:jc w:val="left"/>
        <w:rPr>
          <w:rFonts w:ascii="Arial" w:hAnsi="Arial" w:cs="Arial"/>
          <w:bCs/>
          <w:color w:val="000000" w:themeColor="text1"/>
        </w:rPr>
      </w:pPr>
      <w:r w:rsidRPr="001D1136">
        <w:rPr>
          <w:rFonts w:ascii="Arial" w:hAnsi="Arial" w:cs="Arial"/>
          <w:color w:val="000000" w:themeColor="text1"/>
        </w:rPr>
        <w:t xml:space="preserve">Innowacja </w:t>
      </w:r>
      <w:r w:rsidRPr="001D1136">
        <w:rPr>
          <w:rFonts w:ascii="Arial" w:hAnsi="Arial" w:cs="Arial"/>
          <w:bCs/>
          <w:color w:val="000000" w:themeColor="text1"/>
        </w:rPr>
        <w:t>może obejmować wszystkie lub wybrane zajęcia edukacyjne. Innowacja może być wprowadzona w całej szkole lub w oddziale lub grupie.</w:t>
      </w:r>
    </w:p>
    <w:p w14:paraId="2391A133" w14:textId="77777777" w:rsidR="005E7E0E" w:rsidRPr="001D1136" w:rsidRDefault="005E7E0E" w:rsidP="001D1136">
      <w:pPr>
        <w:pStyle w:val="Akapitzlist"/>
        <w:numPr>
          <w:ilvl w:val="0"/>
          <w:numId w:val="128"/>
        </w:numPr>
        <w:tabs>
          <w:tab w:val="left" w:pos="0"/>
        </w:tabs>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Szkoła może współdziałać ze stowarzyszeniami i innymi organizacjami w zakresie działalności innowacyjnej.</w:t>
      </w:r>
    </w:p>
    <w:p w14:paraId="06693237" w14:textId="6791C908" w:rsidR="00DC3D2C" w:rsidRPr="001D1136" w:rsidRDefault="00DC3D2C" w:rsidP="001D1136">
      <w:pPr>
        <w:pStyle w:val="Akapitzlist"/>
        <w:numPr>
          <w:ilvl w:val="0"/>
          <w:numId w:val="128"/>
        </w:numPr>
        <w:tabs>
          <w:tab w:val="left" w:pos="0"/>
        </w:tabs>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Eksperymenty pedagogiczne są to nowatorskie rozwiązania programowe, organizacyjne lub metodyczne mające na celu poprawę jakości pracy szkoły i efektywność kształcenia.</w:t>
      </w:r>
    </w:p>
    <w:p w14:paraId="598D9639" w14:textId="77777777" w:rsidR="00A82006" w:rsidRPr="001D1136" w:rsidRDefault="00A82006" w:rsidP="001D1136">
      <w:pPr>
        <w:pStyle w:val="Akapitzlist"/>
        <w:numPr>
          <w:ilvl w:val="0"/>
          <w:numId w:val="128"/>
        </w:numPr>
        <w:tabs>
          <w:tab w:val="left" w:pos="0"/>
        </w:tabs>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 xml:space="preserve">Eksperymenty wymagające przyznanie szkole dodatkowych środków budżetowych, mogą być podjęte po wyrażeniu przez organ prowadzący szkołę pisemnej zgody na finansowanie planowanych działań. </w:t>
      </w:r>
    </w:p>
    <w:p w14:paraId="27C8F9A0" w14:textId="35950F2F" w:rsidR="00A82006" w:rsidRPr="001D1136" w:rsidRDefault="00A82006" w:rsidP="001D1136">
      <w:pPr>
        <w:pStyle w:val="Akapitzlist"/>
        <w:numPr>
          <w:ilvl w:val="0"/>
          <w:numId w:val="128"/>
        </w:numPr>
        <w:tabs>
          <w:tab w:val="left" w:pos="0"/>
        </w:tabs>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 xml:space="preserve">Udział nauczycieli w innowacji i eksperymencie jest dobrowolny. </w:t>
      </w:r>
    </w:p>
    <w:p w14:paraId="0FA03B86" w14:textId="490E2277" w:rsidR="00A82006" w:rsidRPr="001D1136" w:rsidRDefault="00A82006" w:rsidP="001D1136">
      <w:pPr>
        <w:pStyle w:val="Akapitzlist"/>
        <w:numPr>
          <w:ilvl w:val="0"/>
          <w:numId w:val="128"/>
        </w:numPr>
        <w:tabs>
          <w:tab w:val="left" w:pos="0"/>
        </w:tabs>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Uchwałę w sprawie wprowadzenia eksperymentów w szkole podejmuje Rada Pedagogiczna.</w:t>
      </w:r>
    </w:p>
    <w:p w14:paraId="5C9392B0" w14:textId="41450B44" w:rsidR="00713A8C" w:rsidRPr="001D1136" w:rsidRDefault="00713A8C" w:rsidP="001D1136">
      <w:pPr>
        <w:pStyle w:val="Nagwek2"/>
        <w:jc w:val="left"/>
        <w:rPr>
          <w:rFonts w:ascii="Arial" w:hAnsi="Arial" w:cs="Arial"/>
          <w:b w:val="0"/>
        </w:rPr>
      </w:pPr>
      <w:bookmarkStart w:id="122" w:name="_Toc221787951"/>
      <w:bookmarkStart w:id="123" w:name="_Toc221789808"/>
      <w:bookmarkStart w:id="124" w:name="_Toc221792334"/>
      <w:r w:rsidRPr="001D1136">
        <w:rPr>
          <w:rFonts w:ascii="Arial" w:hAnsi="Arial" w:cs="Arial"/>
          <w:b w:val="0"/>
          <w:bCs/>
        </w:rPr>
        <w:t>Rozdział 11</w:t>
      </w:r>
      <w:r w:rsidRPr="001D1136">
        <w:rPr>
          <w:rFonts w:ascii="Arial" w:hAnsi="Arial" w:cs="Arial"/>
          <w:b w:val="0"/>
        </w:rPr>
        <w:br/>
        <w:t>Organizacja oddziałów sportowych</w:t>
      </w:r>
      <w:bookmarkEnd w:id="122"/>
      <w:bookmarkEnd w:id="123"/>
      <w:bookmarkEnd w:id="124"/>
    </w:p>
    <w:p w14:paraId="6EAA44FE" w14:textId="081F690D" w:rsidR="00713A8C" w:rsidRPr="001D1136" w:rsidRDefault="00713A8C" w:rsidP="001D1136">
      <w:pPr>
        <w:pStyle w:val="NormalnyWeb"/>
        <w:rPr>
          <w:rFonts w:ascii="Arial" w:hAnsi="Arial" w:cs="Arial"/>
        </w:rPr>
      </w:pPr>
      <w:r w:rsidRPr="001D1136">
        <w:rPr>
          <w:rFonts w:ascii="Arial" w:hAnsi="Arial" w:cs="Arial"/>
        </w:rPr>
        <w:t xml:space="preserve">§ 37. 1. Szkoła organizuje oddziały sportowe. </w:t>
      </w:r>
    </w:p>
    <w:p w14:paraId="569DEC22" w14:textId="77777777" w:rsidR="00713A8C" w:rsidRPr="001D1136" w:rsidRDefault="00713A8C" w:rsidP="001D1136">
      <w:pPr>
        <w:pStyle w:val="Akapitzlist"/>
        <w:numPr>
          <w:ilvl w:val="0"/>
          <w:numId w:val="178"/>
        </w:numPr>
        <w:spacing w:after="0" w:line="276" w:lineRule="auto"/>
        <w:ind w:left="0" w:right="0" w:firstLine="425"/>
        <w:contextualSpacing w:val="0"/>
        <w:jc w:val="left"/>
        <w:rPr>
          <w:rFonts w:ascii="Arial" w:hAnsi="Arial" w:cs="Arial"/>
          <w:vanish/>
          <w:color w:val="000000" w:themeColor="text1"/>
        </w:rPr>
      </w:pPr>
    </w:p>
    <w:p w14:paraId="1525B365" w14:textId="75ABE30C" w:rsidR="00713A8C" w:rsidRPr="001D1136" w:rsidRDefault="00713A8C" w:rsidP="001D1136">
      <w:pPr>
        <w:numPr>
          <w:ilvl w:val="0"/>
          <w:numId w:val="17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Uczniowie uczęszczający do klasy sportowej realizują szkolny plan nauczania ustalony przez Dyrektora szkoły dla danego etapu edukacji i opracowany na podstawie ramowego planu nauczania.</w:t>
      </w:r>
    </w:p>
    <w:p w14:paraId="625FEB8D" w14:textId="08126967" w:rsidR="00713A8C" w:rsidRPr="001D1136" w:rsidRDefault="00713A8C" w:rsidP="001D1136">
      <w:pPr>
        <w:numPr>
          <w:ilvl w:val="0"/>
          <w:numId w:val="17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Wymiar zajęć obowiązkowych z wychowania fizycznego w klasie sportowej na drugim etapie edukacyjnym wynosi 10 godzin tygodniowo, w tym 4 godziny przeznaczone na realizację podstawy programowej oraz 6 godzin na ukierunkowane szkolenie sportowe w wybranych dyscyplinach sportu.</w:t>
      </w:r>
    </w:p>
    <w:p w14:paraId="14DC7377" w14:textId="7809FD03" w:rsidR="00713A8C" w:rsidRPr="001D1136" w:rsidRDefault="00713A8C" w:rsidP="001D1136">
      <w:pPr>
        <w:numPr>
          <w:ilvl w:val="0"/>
          <w:numId w:val="17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Szkolenie sportowe obejmuje zajęcia prowadzone na terenie szkoły i poza szkołą, wynikające ze szkolnego planu nauczania oraz uczestnictwo w zawodach (organizowanych </w:t>
      </w:r>
      <w:r w:rsidR="00377653" w:rsidRPr="001D1136">
        <w:rPr>
          <w:rFonts w:ascii="Arial" w:hAnsi="Arial" w:cs="Arial"/>
          <w:color w:val="000000" w:themeColor="text1"/>
        </w:rPr>
        <w:br/>
      </w:r>
      <w:r w:rsidRPr="001D1136">
        <w:rPr>
          <w:rFonts w:ascii="Arial" w:hAnsi="Arial" w:cs="Arial"/>
          <w:color w:val="000000" w:themeColor="text1"/>
        </w:rPr>
        <w:t>w ramach kalendarza imprez sportowych) i obozach sportowych.</w:t>
      </w:r>
    </w:p>
    <w:p w14:paraId="68465DA4" w14:textId="4D8ABB67" w:rsidR="00713A8C" w:rsidRPr="001D1136" w:rsidRDefault="00713A8C" w:rsidP="001D1136">
      <w:pPr>
        <w:numPr>
          <w:ilvl w:val="0"/>
          <w:numId w:val="17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Szkolenie sportowe prowadzone jest w oparciu o szczegółowe i aktualne przepisy dotyczące szkolnictwa sportowego.</w:t>
      </w:r>
    </w:p>
    <w:p w14:paraId="6E834C5E" w14:textId="7882C8D7" w:rsidR="00713A8C" w:rsidRPr="001D1136" w:rsidRDefault="00713A8C" w:rsidP="001D1136">
      <w:pPr>
        <w:numPr>
          <w:ilvl w:val="0"/>
          <w:numId w:val="17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Uczniem klasy sportowej może zostać zarówno uczeń mieszkający w obwodzie szkoły, jak i uczeń mieszkający poza jej obwodem.</w:t>
      </w:r>
    </w:p>
    <w:p w14:paraId="3E15B2A7" w14:textId="36AA6966" w:rsidR="00713A8C" w:rsidRPr="001D1136" w:rsidRDefault="00713A8C" w:rsidP="001D1136">
      <w:pPr>
        <w:numPr>
          <w:ilvl w:val="0"/>
          <w:numId w:val="17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Kandydatem do klasy sportowej może być uczeń wykazujący bardzo dobry stan zdrowia (potwierdzony przez lekarza), wysoką sprawność fizyczną oraz niesprawiający trudności wychowawczych.</w:t>
      </w:r>
    </w:p>
    <w:p w14:paraId="617377EC" w14:textId="77777777" w:rsidR="00713A8C" w:rsidRPr="001D1136" w:rsidRDefault="00713A8C" w:rsidP="001D1136">
      <w:pPr>
        <w:numPr>
          <w:ilvl w:val="0"/>
          <w:numId w:val="17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lastRenderedPageBreak/>
        <w:t xml:space="preserve">Szczegółowe zasady rekrutacji oraz prawa i obowiązki ucznia klasy sportowej określa Regulamin klasy sportowej. </w:t>
      </w:r>
    </w:p>
    <w:p w14:paraId="38D21632" w14:textId="77777777" w:rsidR="00713A8C" w:rsidRPr="001D1136" w:rsidRDefault="00713A8C" w:rsidP="001D1136">
      <w:pPr>
        <w:spacing w:after="160" w:line="278" w:lineRule="auto"/>
        <w:ind w:left="0" w:right="0" w:firstLine="0"/>
        <w:jc w:val="left"/>
        <w:rPr>
          <w:rFonts w:ascii="Arial" w:hAnsi="Arial" w:cs="Arial"/>
          <w:color w:val="000000" w:themeColor="text1"/>
        </w:rPr>
      </w:pPr>
    </w:p>
    <w:p w14:paraId="1E10E330" w14:textId="429A4725" w:rsidR="0059153C" w:rsidRPr="001D1136" w:rsidRDefault="00E057C7" w:rsidP="001D1136">
      <w:pPr>
        <w:pStyle w:val="Nagwek1"/>
        <w:jc w:val="left"/>
        <w:rPr>
          <w:rFonts w:ascii="Arial" w:hAnsi="Arial" w:cs="Arial"/>
          <w:b w:val="0"/>
        </w:rPr>
      </w:pPr>
      <w:bookmarkStart w:id="125" w:name="_Toc221789809"/>
      <w:bookmarkStart w:id="126" w:name="_Toc221792335"/>
      <w:r w:rsidRPr="001D1136">
        <w:rPr>
          <w:rFonts w:ascii="Arial" w:hAnsi="Arial" w:cs="Arial"/>
          <w:b w:val="0"/>
        </w:rPr>
        <w:t>DZIAŁ VI</w:t>
      </w:r>
      <w:r w:rsidRPr="001D1136">
        <w:rPr>
          <w:rFonts w:ascii="Arial" w:hAnsi="Arial" w:cs="Arial"/>
          <w:b w:val="0"/>
        </w:rPr>
        <w:br/>
        <w:t>NAUCZYCIELE I INNI PRACOWNICY SZKOŁY</w:t>
      </w:r>
      <w:bookmarkEnd w:id="125"/>
      <w:bookmarkEnd w:id="126"/>
      <w:r w:rsidRPr="001D1136">
        <w:rPr>
          <w:rFonts w:ascii="Arial" w:hAnsi="Arial" w:cs="Arial"/>
          <w:b w:val="0"/>
        </w:rPr>
        <w:t xml:space="preserve"> </w:t>
      </w:r>
    </w:p>
    <w:p w14:paraId="59C3DC02" w14:textId="01A412F3" w:rsidR="0059153C" w:rsidRPr="001D1136" w:rsidRDefault="0059153C" w:rsidP="001D1136">
      <w:pPr>
        <w:pStyle w:val="NormalnyWeb"/>
        <w:rPr>
          <w:rFonts w:ascii="Arial" w:hAnsi="Arial" w:cs="Arial"/>
        </w:rPr>
      </w:pPr>
      <w:r w:rsidRPr="001D1136">
        <w:rPr>
          <w:rFonts w:ascii="Arial" w:hAnsi="Arial" w:cs="Arial"/>
        </w:rPr>
        <w:t xml:space="preserve">§ </w:t>
      </w:r>
      <w:r w:rsidR="00843D64" w:rsidRPr="001D1136">
        <w:rPr>
          <w:rFonts w:ascii="Arial" w:hAnsi="Arial" w:cs="Arial"/>
        </w:rPr>
        <w:t>3</w:t>
      </w:r>
      <w:r w:rsidR="00713A8C" w:rsidRPr="001D1136">
        <w:rPr>
          <w:rFonts w:ascii="Arial" w:hAnsi="Arial" w:cs="Arial"/>
        </w:rPr>
        <w:t>8</w:t>
      </w:r>
      <w:r w:rsidR="004144BC" w:rsidRPr="001D1136">
        <w:rPr>
          <w:rFonts w:ascii="Arial" w:hAnsi="Arial" w:cs="Arial"/>
        </w:rPr>
        <w:t xml:space="preserve">. 1. </w:t>
      </w:r>
      <w:r w:rsidRPr="001D1136">
        <w:rPr>
          <w:rFonts w:ascii="Arial" w:hAnsi="Arial" w:cs="Arial"/>
        </w:rPr>
        <w:t xml:space="preserve">Szkoła zatrudnia nauczycieli, specjalistów i pracowników </w:t>
      </w:r>
      <w:r w:rsidR="00554056" w:rsidRPr="001D1136">
        <w:rPr>
          <w:rFonts w:ascii="Arial" w:hAnsi="Arial" w:cs="Arial"/>
        </w:rPr>
        <w:t xml:space="preserve">samorządowych </w:t>
      </w:r>
      <w:r w:rsidRPr="001D1136">
        <w:rPr>
          <w:rFonts w:ascii="Arial" w:hAnsi="Arial" w:cs="Arial"/>
        </w:rPr>
        <w:t xml:space="preserve">na stanowiskach niepedagogicznych. </w:t>
      </w:r>
    </w:p>
    <w:p w14:paraId="524924FB" w14:textId="77777777" w:rsidR="004144BC" w:rsidRPr="001D1136" w:rsidRDefault="004144BC" w:rsidP="001D1136">
      <w:pPr>
        <w:pStyle w:val="Akapitzlist"/>
        <w:numPr>
          <w:ilvl w:val="0"/>
          <w:numId w:val="18"/>
        </w:numPr>
        <w:spacing w:after="0" w:line="276" w:lineRule="auto"/>
        <w:ind w:left="0" w:right="0" w:firstLine="425"/>
        <w:contextualSpacing w:val="0"/>
        <w:jc w:val="left"/>
        <w:rPr>
          <w:rFonts w:ascii="Arial" w:hAnsi="Arial" w:cs="Arial"/>
          <w:vanish/>
          <w:color w:val="000000" w:themeColor="text1"/>
        </w:rPr>
      </w:pPr>
    </w:p>
    <w:p w14:paraId="49DC223A" w14:textId="2886B136" w:rsidR="0059153C" w:rsidRPr="001D1136" w:rsidRDefault="0059153C" w:rsidP="001D1136">
      <w:pPr>
        <w:numPr>
          <w:ilvl w:val="0"/>
          <w:numId w:val="1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Zasady zatrudniania nauczycieli reguluje ustawa Karta Nauczyciela, a pracowników niepedagogicznych szkoły określają przepisy Kodeksu pracy. </w:t>
      </w:r>
    </w:p>
    <w:p w14:paraId="1D19DB52" w14:textId="77777777" w:rsidR="0059153C" w:rsidRPr="001D1136" w:rsidRDefault="0059153C" w:rsidP="001D1136">
      <w:pPr>
        <w:numPr>
          <w:ilvl w:val="0"/>
          <w:numId w:val="1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Kwalifikacje nauczycieli, a także zasady ich wynagradzania określa minister właściwy do spraw oświaty i wychowania oraz pracodawca, a kwalifikacje i zasady wynagradzania pracowników niepedagogicznych szkoły określają odrębne przepisy. </w:t>
      </w:r>
    </w:p>
    <w:p w14:paraId="010A59A0" w14:textId="1ED8D484" w:rsidR="00C428E0" w:rsidRPr="001D1136" w:rsidRDefault="00C428E0" w:rsidP="001D1136">
      <w:pPr>
        <w:numPr>
          <w:ilvl w:val="0"/>
          <w:numId w:val="1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W uzasadnionych przypadkach, podyktowanych zagrożeniem zdrowia i życia pracowników, Dyrektor szkoły może zobowiązać pracowników do pracy zdalnej, na zasadach </w:t>
      </w:r>
      <w:r w:rsidR="00377653" w:rsidRPr="001D1136">
        <w:rPr>
          <w:rFonts w:ascii="Arial" w:hAnsi="Arial" w:cs="Arial"/>
          <w:color w:val="000000" w:themeColor="text1"/>
        </w:rPr>
        <w:br/>
      </w:r>
      <w:r w:rsidRPr="001D1136">
        <w:rPr>
          <w:rFonts w:ascii="Arial" w:hAnsi="Arial" w:cs="Arial"/>
          <w:color w:val="000000" w:themeColor="text1"/>
        </w:rPr>
        <w:t>i warunkach określonych w odrębnych przepisach.</w:t>
      </w:r>
    </w:p>
    <w:p w14:paraId="66C0FEED" w14:textId="7E72B942" w:rsidR="003E3B47" w:rsidRPr="001D1136" w:rsidRDefault="003E3B47" w:rsidP="001D1136">
      <w:pPr>
        <w:pStyle w:val="Nagwek2"/>
        <w:jc w:val="left"/>
        <w:rPr>
          <w:rFonts w:ascii="Arial" w:hAnsi="Arial" w:cs="Arial"/>
          <w:b w:val="0"/>
          <w:bCs/>
        </w:rPr>
      </w:pPr>
      <w:bookmarkStart w:id="127" w:name="_Toc221787952"/>
      <w:bookmarkStart w:id="128" w:name="_Toc221789810"/>
      <w:bookmarkStart w:id="129" w:name="_Toc221792336"/>
      <w:r w:rsidRPr="001D1136">
        <w:rPr>
          <w:rFonts w:ascii="Arial" w:hAnsi="Arial" w:cs="Arial"/>
          <w:b w:val="0"/>
        </w:rPr>
        <w:t xml:space="preserve">Rozdział </w:t>
      </w:r>
      <w:r w:rsidR="00554056" w:rsidRPr="001D1136">
        <w:rPr>
          <w:rFonts w:ascii="Arial" w:hAnsi="Arial" w:cs="Arial"/>
          <w:b w:val="0"/>
        </w:rPr>
        <w:t>1</w:t>
      </w:r>
      <w:r w:rsidRPr="001D1136">
        <w:rPr>
          <w:rFonts w:ascii="Arial" w:hAnsi="Arial" w:cs="Arial"/>
          <w:b w:val="0"/>
        </w:rPr>
        <w:br/>
        <w:t>Nauczyciele</w:t>
      </w:r>
      <w:bookmarkEnd w:id="127"/>
      <w:bookmarkEnd w:id="128"/>
      <w:bookmarkEnd w:id="129"/>
      <w:r w:rsidRPr="001D1136">
        <w:rPr>
          <w:rFonts w:ascii="Arial" w:hAnsi="Arial" w:cs="Arial"/>
          <w:b w:val="0"/>
        </w:rPr>
        <w:t xml:space="preserve"> </w:t>
      </w:r>
    </w:p>
    <w:p w14:paraId="36E75321" w14:textId="7F5D983A" w:rsidR="0059153C" w:rsidRPr="001D1136" w:rsidRDefault="0059153C" w:rsidP="001D1136">
      <w:pPr>
        <w:pStyle w:val="NormalnyWeb"/>
        <w:rPr>
          <w:rFonts w:ascii="Arial" w:hAnsi="Arial" w:cs="Arial"/>
        </w:rPr>
      </w:pPr>
      <w:r w:rsidRPr="001D1136">
        <w:rPr>
          <w:rFonts w:ascii="Arial" w:hAnsi="Arial" w:cs="Arial"/>
        </w:rPr>
        <w:t xml:space="preserve">§ </w:t>
      </w:r>
      <w:r w:rsidR="00554056" w:rsidRPr="001D1136">
        <w:rPr>
          <w:rFonts w:ascii="Arial" w:hAnsi="Arial" w:cs="Arial"/>
        </w:rPr>
        <w:t>3</w:t>
      </w:r>
      <w:r w:rsidR="00713A8C" w:rsidRPr="001D1136">
        <w:rPr>
          <w:rFonts w:ascii="Arial" w:hAnsi="Arial" w:cs="Arial"/>
        </w:rPr>
        <w:t>9</w:t>
      </w:r>
      <w:r w:rsidR="004144BC" w:rsidRPr="001D1136">
        <w:rPr>
          <w:rFonts w:ascii="Arial" w:hAnsi="Arial" w:cs="Arial"/>
        </w:rPr>
        <w:t xml:space="preserve">. 1. </w:t>
      </w:r>
      <w:r w:rsidRPr="001D1136">
        <w:rPr>
          <w:rFonts w:ascii="Arial" w:hAnsi="Arial" w:cs="Arial"/>
        </w:rPr>
        <w:t xml:space="preserve">Nauczyciel w swoich działaniach dydaktycznych, wychowawczych i opiekuńczych ma obowiązek kierowania się dobrem uczniów, troską o ich zdrowie, postawę moralną </w:t>
      </w:r>
      <w:r w:rsidR="00377653" w:rsidRPr="001D1136">
        <w:rPr>
          <w:rFonts w:ascii="Arial" w:hAnsi="Arial" w:cs="Arial"/>
        </w:rPr>
        <w:br/>
      </w:r>
      <w:r w:rsidRPr="001D1136">
        <w:rPr>
          <w:rFonts w:ascii="Arial" w:hAnsi="Arial" w:cs="Arial"/>
        </w:rPr>
        <w:t xml:space="preserve">i obywatelską z poszanowaniem godności osobistej ucznia, w oparciu o zasady solidarności, demokracji, tolerancji, sprawiedliwości i wolności. </w:t>
      </w:r>
    </w:p>
    <w:p w14:paraId="75E7CD0F" w14:textId="77777777" w:rsidR="004144BC" w:rsidRPr="001D1136" w:rsidRDefault="004144BC" w:rsidP="001D1136">
      <w:pPr>
        <w:pStyle w:val="Akapitzlist"/>
        <w:numPr>
          <w:ilvl w:val="0"/>
          <w:numId w:val="19"/>
        </w:numPr>
        <w:spacing w:after="0" w:line="276" w:lineRule="auto"/>
        <w:ind w:left="0" w:right="0" w:firstLine="425"/>
        <w:contextualSpacing w:val="0"/>
        <w:jc w:val="left"/>
        <w:rPr>
          <w:rFonts w:ascii="Arial" w:hAnsi="Arial" w:cs="Arial"/>
          <w:vanish/>
          <w:color w:val="000000" w:themeColor="text1"/>
        </w:rPr>
      </w:pPr>
    </w:p>
    <w:p w14:paraId="636CEA0F" w14:textId="5F345683" w:rsidR="0059153C" w:rsidRPr="001D1136" w:rsidRDefault="0059153C" w:rsidP="001D1136">
      <w:pPr>
        <w:numPr>
          <w:ilvl w:val="0"/>
          <w:numId w:val="19"/>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Nauczyciel obowiązany jest: rzetelnie realizować zadania związane z powierzonym mu stanowiskiem oraz podstawowymi funkcjami szkoły: dydaktyczną, wychowawczą i opiekuńczą; </w:t>
      </w:r>
    </w:p>
    <w:p w14:paraId="645C2FD1" w14:textId="77777777" w:rsidR="0059153C" w:rsidRPr="001D1136" w:rsidRDefault="0059153C" w:rsidP="001D1136">
      <w:pPr>
        <w:numPr>
          <w:ilvl w:val="0"/>
          <w:numId w:val="19"/>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Do zadań nauczyciela należy: </w:t>
      </w:r>
    </w:p>
    <w:p w14:paraId="3FA3541F" w14:textId="77777777"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realizować program wychowawczo-profilaktyczny szkoły;</w:t>
      </w:r>
    </w:p>
    <w:p w14:paraId="77DEF204" w14:textId="77777777"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efektywnie realizować przyjęty program nauczania;</w:t>
      </w:r>
    </w:p>
    <w:p w14:paraId="3EF76B9B" w14:textId="77777777"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właściwie organizować proces nauczania;</w:t>
      </w:r>
    </w:p>
    <w:p w14:paraId="34E7DF5E" w14:textId="2C128299"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oceniać uczniów zgodnie z obowiązującymi przepisami i wymaganiami edukacyjnymi;</w:t>
      </w:r>
    </w:p>
    <w:p w14:paraId="3E70EC9E" w14:textId="77777777"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dokonywać systematycznej ewaluacji swojej pracy;</w:t>
      </w:r>
    </w:p>
    <w:p w14:paraId="0D325094" w14:textId="77777777"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zapewnić bezpieczeństwo uczniom w czasie lekcji, przerw i zajęć pozalekcyjnych oraz wszelkiego typu wyjść, wycieczek, przestrzegać przepisów bhp i zarządzeń dyrektora szkoły w tym zakresie;</w:t>
      </w:r>
    </w:p>
    <w:p w14:paraId="5E49F5CF" w14:textId="77777777"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kontrolować obecności uczniów na wszystkich zajęciach i niezwłocznie informować wychowawcę klasy o niezapowiedzianej nieobecności;</w:t>
      </w:r>
    </w:p>
    <w:p w14:paraId="5668014E" w14:textId="77777777"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 miarę możliwości zapobiegać niepowodzeniom szkolnym uczniów;</w:t>
      </w:r>
    </w:p>
    <w:p w14:paraId="6F06F7E2" w14:textId="77777777"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indywidualizować proces nauczania;</w:t>
      </w:r>
    </w:p>
    <w:p w14:paraId="79607E2D" w14:textId="77777777"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wspierać każdego ucznia w jego rozwoju;</w:t>
      </w:r>
    </w:p>
    <w:p w14:paraId="05D585E7" w14:textId="77777777" w:rsidR="0059153C" w:rsidRPr="001D1136" w:rsidRDefault="0059153C" w:rsidP="001D1136">
      <w:pPr>
        <w:numPr>
          <w:ilvl w:val="1"/>
          <w:numId w:val="19"/>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troszczyć się o powierzone mu pomoce dydaktyczne i majątek szkoły. </w:t>
      </w:r>
    </w:p>
    <w:p w14:paraId="6B7EA4A4" w14:textId="77777777" w:rsidR="0059153C" w:rsidRPr="001D1136" w:rsidRDefault="0059153C" w:rsidP="001D1136">
      <w:pPr>
        <w:pStyle w:val="Akapitzlist"/>
        <w:numPr>
          <w:ilvl w:val="0"/>
          <w:numId w:val="1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lastRenderedPageBreak/>
        <w:t>Nauczyciele poszczególnych przedmiotów przygotowując materiały edukacyjne do kształcenia na odległość, dokonują weryfikacji dotychczas stosowanego programu nauczania tak, by dostosować go do wybranej metody kształcenia na odległość.</w:t>
      </w:r>
    </w:p>
    <w:p w14:paraId="747F0A7B" w14:textId="77777777" w:rsidR="0059153C" w:rsidRPr="001D1136" w:rsidRDefault="0059153C" w:rsidP="001D1136">
      <w:pPr>
        <w:pStyle w:val="Akapitzlist"/>
        <w:numPr>
          <w:ilvl w:val="0"/>
          <w:numId w:val="1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Nauczyciel podczas kształcenia na odległość zobowiązany jest do:</w:t>
      </w:r>
    </w:p>
    <w:p w14:paraId="48C207E5"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dokumentowania pracy własnej;</w:t>
      </w:r>
    </w:p>
    <w:p w14:paraId="56B5B5BB"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systematycznej realizacji treści programowych;</w:t>
      </w:r>
    </w:p>
    <w:p w14:paraId="1409A319"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poinformowania uczniów i ich rodziców o sposobach oceniania, sprawdzania frekwencji, wymagań w odniesieniu do pracy własnej uczniów;</w:t>
      </w:r>
    </w:p>
    <w:p w14:paraId="50C2B997"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przygotowywania materiałów, scenariuszy lekcji, w miarę możliwości prowadzenia wideokonferencji, publikowania filmików metodycznych, odsyłania do sprawdzonych wiarygodnych stron internetowych, które oferują bezpłatny dostęp;</w:t>
      </w:r>
    </w:p>
    <w:p w14:paraId="5956C8F2"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zachowania wszelkich zasad związanych z ochroną danych osobowych, zwłaszcza w pracy zdalnej poza szkołą;</w:t>
      </w:r>
    </w:p>
    <w:p w14:paraId="7167C5C0"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przekazywania uczniom odpowiednich wskazówek oraz instrukcji;</w:t>
      </w:r>
    </w:p>
    <w:p w14:paraId="351A4EC9"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kierowania procesem kształcenia, stwarzając uczniom warunki do pracy indywidualnej, grupowej i zespołowej;</w:t>
      </w:r>
    </w:p>
    <w:p w14:paraId="4D4D4E8F"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przestrzegania zasad korzystania z urządzeń prywatnych w celach służbowych;</w:t>
      </w:r>
    </w:p>
    <w:p w14:paraId="29CBA01D"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pracy z uczniami bądź pozostania do ich dyspozycji;</w:t>
      </w:r>
    </w:p>
    <w:p w14:paraId="03CA3C0D"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indywidualnego ustalenia form komunikowania się z uczniem wraz z ustaleniem godzin poza planem lekcji;</w:t>
      </w:r>
    </w:p>
    <w:p w14:paraId="006E6517" w14:textId="77777777" w:rsidR="0059153C" w:rsidRPr="001D1136" w:rsidRDefault="0059153C" w:rsidP="001D1136">
      <w:pPr>
        <w:pStyle w:val="Akapitzlist"/>
        <w:numPr>
          <w:ilvl w:val="0"/>
          <w:numId w:val="38"/>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indywidualizowania pracy z uczniem podczas kształcenia na odległość stosownie do potrzeb rozwojowych i edukacyjnych oraz możliwości psychofizycznych ucznia.</w:t>
      </w:r>
    </w:p>
    <w:p w14:paraId="6460AC57" w14:textId="4371E077" w:rsidR="003E3B47" w:rsidRPr="001D1136" w:rsidRDefault="003E3B47" w:rsidP="001D1136">
      <w:pPr>
        <w:pStyle w:val="NormalnyWeb"/>
        <w:rPr>
          <w:rFonts w:ascii="Arial" w:hAnsi="Arial" w:cs="Arial"/>
        </w:rPr>
      </w:pPr>
      <w:r w:rsidRPr="001D1136">
        <w:rPr>
          <w:rFonts w:ascii="Arial" w:hAnsi="Arial" w:cs="Arial"/>
        </w:rPr>
        <w:t xml:space="preserve">§ </w:t>
      </w:r>
      <w:r w:rsidR="00713A8C" w:rsidRPr="001D1136">
        <w:rPr>
          <w:rFonts w:ascii="Arial" w:hAnsi="Arial" w:cs="Arial"/>
        </w:rPr>
        <w:t>40</w:t>
      </w:r>
      <w:r w:rsidR="004144BC" w:rsidRPr="001D1136">
        <w:rPr>
          <w:rFonts w:ascii="Arial" w:hAnsi="Arial" w:cs="Arial"/>
        </w:rPr>
        <w:t xml:space="preserve">. 1. </w:t>
      </w:r>
      <w:r w:rsidR="00F36E31" w:rsidRPr="001D1136">
        <w:rPr>
          <w:rFonts w:ascii="Arial" w:hAnsi="Arial" w:cs="Arial"/>
        </w:rPr>
        <w:t xml:space="preserve">Dyrektor szkoły może tworzyć </w:t>
      </w:r>
      <w:r w:rsidRPr="001D1136">
        <w:rPr>
          <w:rFonts w:ascii="Arial" w:hAnsi="Arial" w:cs="Arial"/>
        </w:rPr>
        <w:t xml:space="preserve">zespoły </w:t>
      </w:r>
      <w:r w:rsidR="00F96E3F" w:rsidRPr="001D1136">
        <w:rPr>
          <w:rFonts w:ascii="Arial" w:hAnsi="Arial" w:cs="Arial"/>
        </w:rPr>
        <w:t xml:space="preserve">wychowawcze, </w:t>
      </w:r>
      <w:r w:rsidRPr="001D1136">
        <w:rPr>
          <w:rFonts w:ascii="Arial" w:hAnsi="Arial" w:cs="Arial"/>
        </w:rPr>
        <w:t xml:space="preserve">przedmiotowe lub inne zespoły problemowo-zadaniowe. </w:t>
      </w:r>
    </w:p>
    <w:p w14:paraId="059154D5" w14:textId="77777777" w:rsidR="004144BC" w:rsidRPr="001D1136" w:rsidRDefault="004144BC" w:rsidP="001D1136">
      <w:pPr>
        <w:pStyle w:val="Akapitzlist"/>
        <w:numPr>
          <w:ilvl w:val="0"/>
          <w:numId w:val="22"/>
        </w:numPr>
        <w:spacing w:after="0" w:line="276" w:lineRule="auto"/>
        <w:ind w:left="0" w:right="0" w:firstLine="425"/>
        <w:contextualSpacing w:val="0"/>
        <w:jc w:val="left"/>
        <w:rPr>
          <w:rFonts w:ascii="Arial" w:hAnsi="Arial" w:cs="Arial"/>
          <w:vanish/>
          <w:color w:val="000000" w:themeColor="text1"/>
        </w:rPr>
      </w:pPr>
    </w:p>
    <w:p w14:paraId="6BC07B04" w14:textId="3CC8FCA7" w:rsidR="003E3B47" w:rsidRPr="001D1136" w:rsidRDefault="003E3B47" w:rsidP="001D1136">
      <w:pPr>
        <w:numPr>
          <w:ilvl w:val="0"/>
          <w:numId w:val="22"/>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Pracą zespołu kieruje przewodniczący powołany przez Dyrektora na wniosek zespołu. </w:t>
      </w:r>
    </w:p>
    <w:p w14:paraId="523C3A7E" w14:textId="77777777" w:rsidR="003E3B47" w:rsidRPr="001D1136" w:rsidRDefault="003E3B47" w:rsidP="001D1136">
      <w:pPr>
        <w:numPr>
          <w:ilvl w:val="0"/>
          <w:numId w:val="22"/>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Zadania zespołów nauczycielskich obejmują: </w:t>
      </w:r>
    </w:p>
    <w:p w14:paraId="6B9CDF4B" w14:textId="77777777" w:rsidR="003E3B47" w:rsidRPr="001D1136" w:rsidRDefault="003E3B47" w:rsidP="001D1136">
      <w:pPr>
        <w:numPr>
          <w:ilvl w:val="1"/>
          <w:numId w:val="2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zorganizowanie współpracy nauczycieli dla uzgodnienia sposobów realizacji programów nauczania, korelowania treści nauczania przedmiotów pokrewnych;</w:t>
      </w:r>
    </w:p>
    <w:p w14:paraId="7C2F332F" w14:textId="77777777" w:rsidR="003E3B47" w:rsidRPr="001D1136" w:rsidRDefault="003E3B47" w:rsidP="001D1136">
      <w:pPr>
        <w:numPr>
          <w:ilvl w:val="1"/>
          <w:numId w:val="2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wspólne opracowanie szczegółowych kryteriów oceniania ucznia oraz sposobów badania wyników nauczania;</w:t>
      </w:r>
    </w:p>
    <w:p w14:paraId="39CB847E" w14:textId="77777777" w:rsidR="003E3B47" w:rsidRPr="001D1136" w:rsidRDefault="003E3B47" w:rsidP="001D1136">
      <w:pPr>
        <w:numPr>
          <w:ilvl w:val="1"/>
          <w:numId w:val="2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organizowanie wewnątrzszkolnego doskonalenia zawodowego oraz doradztwa metodycznego i wsparcia dla początkujących nauczycieli;</w:t>
      </w:r>
    </w:p>
    <w:p w14:paraId="4FA69756" w14:textId="77777777" w:rsidR="003E3B47" w:rsidRPr="001D1136" w:rsidRDefault="003E3B47" w:rsidP="001D1136">
      <w:pPr>
        <w:numPr>
          <w:ilvl w:val="1"/>
          <w:numId w:val="2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współdziałanie w organizowaniu pracowni, a także uzupełnieniu ich wyposażenia. </w:t>
      </w:r>
    </w:p>
    <w:p w14:paraId="2B231660" w14:textId="144D5ACA" w:rsidR="003E3B47" w:rsidRPr="001D1136" w:rsidRDefault="003E3B47" w:rsidP="001D1136">
      <w:pPr>
        <w:pStyle w:val="Nagwek2"/>
        <w:jc w:val="left"/>
        <w:rPr>
          <w:rFonts w:ascii="Arial" w:hAnsi="Arial" w:cs="Arial"/>
          <w:b w:val="0"/>
          <w:bCs/>
        </w:rPr>
      </w:pPr>
      <w:bookmarkStart w:id="130" w:name="_Toc221787953"/>
      <w:bookmarkStart w:id="131" w:name="_Toc221789811"/>
      <w:bookmarkStart w:id="132" w:name="_Toc221792337"/>
      <w:r w:rsidRPr="001D1136">
        <w:rPr>
          <w:rFonts w:ascii="Arial" w:hAnsi="Arial" w:cs="Arial"/>
          <w:b w:val="0"/>
        </w:rPr>
        <w:t xml:space="preserve">Rozdział </w:t>
      </w:r>
      <w:r w:rsidR="00554056" w:rsidRPr="001D1136">
        <w:rPr>
          <w:rFonts w:ascii="Arial" w:hAnsi="Arial" w:cs="Arial"/>
          <w:b w:val="0"/>
        </w:rPr>
        <w:t>2</w:t>
      </w:r>
      <w:r w:rsidRPr="001D1136">
        <w:rPr>
          <w:rFonts w:ascii="Arial" w:hAnsi="Arial" w:cs="Arial"/>
          <w:b w:val="0"/>
        </w:rPr>
        <w:br/>
        <w:t>Wychowawca</w:t>
      </w:r>
      <w:bookmarkEnd w:id="130"/>
      <w:bookmarkEnd w:id="131"/>
      <w:bookmarkEnd w:id="132"/>
      <w:r w:rsidRPr="001D1136">
        <w:rPr>
          <w:rFonts w:ascii="Arial" w:hAnsi="Arial" w:cs="Arial"/>
          <w:b w:val="0"/>
        </w:rPr>
        <w:t xml:space="preserve"> </w:t>
      </w:r>
    </w:p>
    <w:p w14:paraId="07C67B0E" w14:textId="2A231546" w:rsidR="0059153C" w:rsidRPr="001D1136" w:rsidRDefault="0059153C" w:rsidP="001D1136">
      <w:pPr>
        <w:pStyle w:val="NormalnyWeb"/>
        <w:rPr>
          <w:rFonts w:ascii="Arial" w:hAnsi="Arial" w:cs="Arial"/>
        </w:rPr>
      </w:pPr>
      <w:r w:rsidRPr="001D1136">
        <w:rPr>
          <w:rFonts w:ascii="Arial" w:hAnsi="Arial" w:cs="Arial"/>
        </w:rPr>
        <w:t xml:space="preserve">§ </w:t>
      </w:r>
      <w:r w:rsidR="006E1E3C" w:rsidRPr="001D1136">
        <w:rPr>
          <w:rFonts w:ascii="Arial" w:hAnsi="Arial" w:cs="Arial"/>
        </w:rPr>
        <w:t>4</w:t>
      </w:r>
      <w:r w:rsidR="00713A8C" w:rsidRPr="001D1136">
        <w:rPr>
          <w:rFonts w:ascii="Arial" w:hAnsi="Arial" w:cs="Arial"/>
        </w:rPr>
        <w:t>1</w:t>
      </w:r>
      <w:r w:rsidR="004144BC" w:rsidRPr="001D1136">
        <w:rPr>
          <w:rFonts w:ascii="Arial" w:hAnsi="Arial" w:cs="Arial"/>
        </w:rPr>
        <w:t xml:space="preserve">. 1. </w:t>
      </w:r>
      <w:r w:rsidRPr="001D1136">
        <w:rPr>
          <w:rFonts w:ascii="Arial" w:hAnsi="Arial" w:cs="Arial"/>
        </w:rPr>
        <w:t>Zadaniem wychowawcy oddziału jest sprawowanie opieki wychowawczej nad uczniami, a w szczególności:</w:t>
      </w:r>
    </w:p>
    <w:p w14:paraId="646B869D" w14:textId="77777777" w:rsidR="0059153C" w:rsidRPr="001D1136" w:rsidRDefault="0059153C" w:rsidP="001D1136">
      <w:pPr>
        <w:numPr>
          <w:ilvl w:val="1"/>
          <w:numId w:val="20"/>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tworzenie warunków wspomagających rozwój, uczenie się i przygotowanie ucznia do pełnienia różnych ról w dorosłym życiu;</w:t>
      </w:r>
    </w:p>
    <w:p w14:paraId="0C1811EA" w14:textId="77777777" w:rsidR="0059153C" w:rsidRPr="001D1136" w:rsidRDefault="0059153C" w:rsidP="001D1136">
      <w:pPr>
        <w:numPr>
          <w:ilvl w:val="1"/>
          <w:numId w:val="20"/>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inspirowanie i wspomaganie działań zespołowych ucznia;</w:t>
      </w:r>
    </w:p>
    <w:p w14:paraId="1273E3C6" w14:textId="77777777" w:rsidR="0059153C" w:rsidRPr="001D1136" w:rsidRDefault="0059153C" w:rsidP="001D1136">
      <w:pPr>
        <w:numPr>
          <w:ilvl w:val="1"/>
          <w:numId w:val="20"/>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lastRenderedPageBreak/>
        <w:t xml:space="preserve">podejmowanie działań umożliwiających rozwiązywanie konfliktów w zespole uczniów oraz pomiędzy uczniami a innymi członkami społeczności szkolnej, w tym dorosłymi. </w:t>
      </w:r>
    </w:p>
    <w:p w14:paraId="02F5EB64" w14:textId="77777777" w:rsidR="0059153C" w:rsidRPr="001D1136" w:rsidRDefault="0059153C" w:rsidP="001D1136">
      <w:pPr>
        <w:numPr>
          <w:ilvl w:val="0"/>
          <w:numId w:val="20"/>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Formy spełniania zadań nauczyciela wychowawcy powinny być dostosowane do wieku uczniów, ich potrzeb oraz warunków środowiskowych szkoły. </w:t>
      </w:r>
    </w:p>
    <w:p w14:paraId="44C07DEB" w14:textId="77777777" w:rsidR="0059153C" w:rsidRPr="001D1136" w:rsidRDefault="0059153C" w:rsidP="001D1136">
      <w:pPr>
        <w:numPr>
          <w:ilvl w:val="0"/>
          <w:numId w:val="20"/>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Dla zapewnienia ciągłości wychowawczej i jej skuteczności pożądane jest, aby wychowawca opiekował się tymi samymi uczniami przez cały cykl kształcenia. </w:t>
      </w:r>
    </w:p>
    <w:p w14:paraId="5F6EFAEE" w14:textId="27FFD969" w:rsidR="00ED5701" w:rsidRPr="001D1136" w:rsidRDefault="00ED5701" w:rsidP="001D1136">
      <w:pPr>
        <w:numPr>
          <w:ilvl w:val="0"/>
          <w:numId w:val="20"/>
        </w:numPr>
        <w:spacing w:after="0" w:line="276" w:lineRule="auto"/>
        <w:ind w:left="0" w:right="0" w:firstLine="425"/>
        <w:jc w:val="left"/>
        <w:rPr>
          <w:rFonts w:ascii="Arial" w:hAnsi="Arial" w:cs="Arial"/>
          <w:color w:val="000000" w:themeColor="text1"/>
        </w:rPr>
      </w:pPr>
      <w:r w:rsidRPr="001D1136">
        <w:rPr>
          <w:rFonts w:ascii="Arial" w:hAnsi="Arial" w:cs="Arial"/>
          <w:bCs/>
          <w:color w:val="000000" w:themeColor="text1"/>
        </w:rPr>
        <w:t>Do zadań wychowawcy należy w szczególności:</w:t>
      </w:r>
    </w:p>
    <w:p w14:paraId="3F9D546D"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otaczanie indywidualną opieką wychowawczą każdego ze swoich uczniów;</w:t>
      </w:r>
    </w:p>
    <w:p w14:paraId="11BCBCE1"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utrzymywanie systematycznego kontaktu z rodzicami uczniów, udzielanie informacji, porad, wskazówek ułatwiających rozwiązywanie problemów;</w:t>
      </w:r>
    </w:p>
    <w:p w14:paraId="10A6D111"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planowanie i organizowanie wspólnie z uczniami i ich rodzicami różnych form życia zespołowego, które rozwijają i integrują zespół;</w:t>
      </w:r>
    </w:p>
    <w:p w14:paraId="6AAF3E08"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współdziałanie z nauczycielami uczącymi w jego oddziale, uzgadnianie z nimi </w:t>
      </w:r>
      <w:r w:rsidRPr="001D1136">
        <w:rPr>
          <w:rFonts w:ascii="Arial" w:hAnsi="Arial" w:cs="Arial"/>
          <w:color w:val="000000" w:themeColor="text1"/>
          <w:sz w:val="24"/>
          <w:szCs w:val="24"/>
        </w:rPr>
        <w:br/>
        <w:t>i koordynowanie działań wychowawczych;</w:t>
      </w:r>
    </w:p>
    <w:p w14:paraId="5FEBB656"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współpraca z pedagogiem i innymi specjalistami;</w:t>
      </w:r>
    </w:p>
    <w:p w14:paraId="70BEDDA0"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kontrolowanie realizacji obowiązku szkolnego przez wychowanków, w szczególności </w:t>
      </w:r>
      <w:r w:rsidRPr="001D1136">
        <w:rPr>
          <w:rFonts w:ascii="Arial" w:hAnsi="Arial" w:cs="Arial"/>
          <w:color w:val="000000" w:themeColor="text1"/>
          <w:sz w:val="24"/>
          <w:szCs w:val="24"/>
        </w:rPr>
        <w:br/>
        <w:t>w zakresie regularnego uczęszczania przez dziecko na zajęcia lekcyjne;</w:t>
      </w:r>
    </w:p>
    <w:p w14:paraId="654941E7"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pomaganie w organizacji i udział w życiu kulturalnym klasy;</w:t>
      </w:r>
    </w:p>
    <w:p w14:paraId="467221A5"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dokonywanie oceny wyników nauczania oraz przedkładanie sprawozdań z pracy dydaktyczno - wychowawczej na posiedzeniach Rady Pedagogicznej;</w:t>
      </w:r>
    </w:p>
    <w:p w14:paraId="238191E8"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systematyczne prowadzenie dokumentacji działalności wychowawczej i opiekuńczej;</w:t>
      </w:r>
    </w:p>
    <w:p w14:paraId="3CC73864"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bookmarkStart w:id="133" w:name="_Hlk88215074"/>
      <w:r w:rsidRPr="001D1136">
        <w:rPr>
          <w:rFonts w:ascii="Arial" w:hAnsi="Arial" w:cs="Arial"/>
          <w:color w:val="000000" w:themeColor="text1"/>
          <w:sz w:val="24"/>
          <w:szCs w:val="24"/>
        </w:rPr>
        <w:t>ochrona uczniów przed skutkami demoralizacji i uzależnień, podejmowanie niezbędnych działań profilaktycznych, opiekuńczych i wychowawczych;</w:t>
      </w:r>
    </w:p>
    <w:p w14:paraId="41CB1644" w14:textId="77777777" w:rsidR="00ED5701" w:rsidRPr="001D1136" w:rsidRDefault="00ED5701" w:rsidP="001D1136">
      <w:pPr>
        <w:pStyle w:val="TableParagraph"/>
        <w:numPr>
          <w:ilvl w:val="0"/>
          <w:numId w:val="123"/>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motywowanie uczniów do osiągania jak najlepszych wyników w nauce, zgodnie z ich możliwościami i zainteresowaniami.</w:t>
      </w:r>
    </w:p>
    <w:p w14:paraId="2722028D" w14:textId="77777777" w:rsidR="00ED5701" w:rsidRPr="001D1136" w:rsidRDefault="00ED5701" w:rsidP="001D1136">
      <w:pPr>
        <w:pStyle w:val="TableParagraph"/>
        <w:numPr>
          <w:ilvl w:val="0"/>
          <w:numId w:val="127"/>
        </w:numPr>
        <w:tabs>
          <w:tab w:val="left" w:pos="0"/>
          <w:tab w:val="left" w:pos="142"/>
          <w:tab w:val="left" w:pos="657"/>
        </w:tabs>
        <w:suppressAutoHyphens/>
        <w:spacing w:line="276" w:lineRule="auto"/>
        <w:ind w:left="0" w:firstLine="425"/>
        <w:rPr>
          <w:rFonts w:ascii="Arial" w:hAnsi="Arial" w:cs="Arial"/>
          <w:color w:val="000000" w:themeColor="text1"/>
          <w:sz w:val="24"/>
          <w:szCs w:val="24"/>
        </w:rPr>
      </w:pPr>
      <w:r w:rsidRPr="001D1136">
        <w:rPr>
          <w:rFonts w:ascii="Arial" w:hAnsi="Arial" w:cs="Arial"/>
          <w:color w:val="000000" w:themeColor="text1"/>
          <w:sz w:val="24"/>
          <w:szCs w:val="24"/>
        </w:rPr>
        <w:t>W przypadku wprowadzenia w szkole pracy zdalnej wychowawca ma obowiązek:</w:t>
      </w:r>
    </w:p>
    <w:p w14:paraId="5EC89883" w14:textId="77777777" w:rsidR="00ED5701" w:rsidRPr="001D1136" w:rsidRDefault="00ED5701" w:rsidP="001D1136">
      <w:pPr>
        <w:pStyle w:val="TableParagraph"/>
        <w:numPr>
          <w:ilvl w:val="0"/>
          <w:numId w:val="124"/>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 xml:space="preserve">ustalenia, czy każdy z jego uczniów posiada w domu dostęp do sprzętu komputerowego </w:t>
      </w:r>
      <w:r w:rsidRPr="001D1136">
        <w:rPr>
          <w:rFonts w:ascii="Arial" w:hAnsi="Arial" w:cs="Arial"/>
          <w:color w:val="000000" w:themeColor="text1"/>
          <w:sz w:val="24"/>
          <w:szCs w:val="24"/>
        </w:rPr>
        <w:br/>
        <w:t>i do Internetu. W przypadku braku dostępu wychowawca niezwłocznie zawiadamia o tym fakcie Dyrektora szkoły w celu ustalenia alternatywnych form kształcenia;</w:t>
      </w:r>
    </w:p>
    <w:p w14:paraId="508FC9C2" w14:textId="77777777" w:rsidR="00ED5701" w:rsidRPr="001D1136" w:rsidRDefault="00ED5701" w:rsidP="001D1136">
      <w:pPr>
        <w:pStyle w:val="TableParagraph"/>
        <w:numPr>
          <w:ilvl w:val="0"/>
          <w:numId w:val="124"/>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wskazania sposobu kontaktu (np. e-dziennik, e-mail, komunikatory społeczne, telefon) ze swoimi wychowankami;</w:t>
      </w:r>
    </w:p>
    <w:p w14:paraId="373BEE18" w14:textId="77777777" w:rsidR="00ED5701" w:rsidRPr="001D1136" w:rsidRDefault="00ED5701" w:rsidP="001D1136">
      <w:pPr>
        <w:pStyle w:val="TableParagraph"/>
        <w:numPr>
          <w:ilvl w:val="0"/>
          <w:numId w:val="124"/>
        </w:numPr>
        <w:tabs>
          <w:tab w:val="left" w:pos="0"/>
          <w:tab w:val="left" w:pos="142"/>
          <w:tab w:val="left" w:pos="657"/>
        </w:tabs>
        <w:suppressAutoHyphens/>
        <w:spacing w:line="276" w:lineRule="auto"/>
        <w:ind w:left="425" w:hanging="425"/>
        <w:rPr>
          <w:rFonts w:ascii="Arial" w:hAnsi="Arial" w:cs="Arial"/>
          <w:color w:val="000000" w:themeColor="text1"/>
          <w:sz w:val="24"/>
          <w:szCs w:val="24"/>
        </w:rPr>
      </w:pPr>
      <w:r w:rsidRPr="001D1136">
        <w:rPr>
          <w:rFonts w:ascii="Arial" w:hAnsi="Arial" w:cs="Arial"/>
          <w:color w:val="000000" w:themeColor="text1"/>
          <w:sz w:val="24"/>
          <w:szCs w:val="24"/>
        </w:rPr>
        <w:t>reagowania na bieżące potrzeby i problemy związane z kształceniem zdalnym, które zgłaszają jego uczniowie lub rodzice.</w:t>
      </w:r>
    </w:p>
    <w:p w14:paraId="1129E7A9" w14:textId="77777777" w:rsidR="00ED5701" w:rsidRPr="001D1136" w:rsidRDefault="00ED5701" w:rsidP="001D1136">
      <w:pPr>
        <w:pStyle w:val="TableParagraph"/>
        <w:numPr>
          <w:ilvl w:val="0"/>
          <w:numId w:val="127"/>
        </w:numPr>
        <w:tabs>
          <w:tab w:val="left" w:pos="0"/>
          <w:tab w:val="left" w:pos="142"/>
          <w:tab w:val="left" w:pos="657"/>
        </w:tabs>
        <w:suppressAutoHyphens/>
        <w:spacing w:line="276" w:lineRule="auto"/>
        <w:ind w:left="0" w:firstLine="425"/>
        <w:rPr>
          <w:rFonts w:ascii="Arial" w:hAnsi="Arial" w:cs="Arial"/>
          <w:color w:val="000000" w:themeColor="text1"/>
          <w:sz w:val="24"/>
          <w:szCs w:val="24"/>
        </w:rPr>
      </w:pPr>
      <w:r w:rsidRPr="001D1136">
        <w:rPr>
          <w:rFonts w:ascii="Arial" w:hAnsi="Arial" w:cs="Arial"/>
          <w:color w:val="000000" w:themeColor="text1"/>
          <w:sz w:val="24"/>
          <w:szCs w:val="24"/>
        </w:rPr>
        <w:t>Wychowawca zobowiązany jest do wykonywania czynności administracyjnych dotyczących klasy.</w:t>
      </w:r>
    </w:p>
    <w:p w14:paraId="0FA9092D" w14:textId="77777777" w:rsidR="00ED5701" w:rsidRPr="001D1136" w:rsidRDefault="00ED5701" w:rsidP="001D1136">
      <w:pPr>
        <w:pStyle w:val="TableParagraph"/>
        <w:numPr>
          <w:ilvl w:val="0"/>
          <w:numId w:val="127"/>
        </w:numPr>
        <w:tabs>
          <w:tab w:val="left" w:pos="0"/>
          <w:tab w:val="left" w:pos="142"/>
          <w:tab w:val="left" w:pos="657"/>
        </w:tabs>
        <w:suppressAutoHyphens/>
        <w:spacing w:line="276" w:lineRule="auto"/>
        <w:ind w:left="0" w:firstLine="425"/>
        <w:rPr>
          <w:rFonts w:ascii="Arial" w:hAnsi="Arial" w:cs="Arial"/>
          <w:color w:val="000000" w:themeColor="text1"/>
          <w:sz w:val="24"/>
          <w:szCs w:val="24"/>
        </w:rPr>
      </w:pPr>
      <w:r w:rsidRPr="001D1136">
        <w:rPr>
          <w:rFonts w:ascii="Arial" w:hAnsi="Arial" w:cs="Arial"/>
          <w:color w:val="000000" w:themeColor="text1"/>
          <w:sz w:val="24"/>
          <w:szCs w:val="24"/>
        </w:rPr>
        <w:t xml:space="preserve">Wychowawca ma prawo korzystać w swej pracy z pomocy merytorycznej i metodycznej ze strony Dyrektora szkoły oraz Rady Pedagogicznej, a także ze strony wyspecjalizowanych </w:t>
      </w:r>
      <w:r w:rsidRPr="001D1136">
        <w:rPr>
          <w:rFonts w:ascii="Arial" w:hAnsi="Arial" w:cs="Arial"/>
          <w:color w:val="000000" w:themeColor="text1"/>
          <w:sz w:val="24"/>
          <w:szCs w:val="24"/>
        </w:rPr>
        <w:br/>
        <w:t>w tym zakresie placówek i instytucji oświatowych i naukowych.</w:t>
      </w:r>
    </w:p>
    <w:p w14:paraId="079C6D3C" w14:textId="58600CF6" w:rsidR="006E1E3C" w:rsidRPr="001D1136" w:rsidRDefault="006E1E3C" w:rsidP="001D1136">
      <w:pPr>
        <w:pStyle w:val="Nagwek2"/>
        <w:jc w:val="left"/>
        <w:rPr>
          <w:rFonts w:ascii="Arial" w:hAnsi="Arial" w:cs="Arial"/>
          <w:b w:val="0"/>
        </w:rPr>
      </w:pPr>
      <w:bookmarkStart w:id="134" w:name="_Toc221787954"/>
      <w:bookmarkStart w:id="135" w:name="_Toc221789812"/>
      <w:bookmarkStart w:id="136" w:name="_Toc221792338"/>
      <w:bookmarkEnd w:id="133"/>
      <w:r w:rsidRPr="001D1136">
        <w:rPr>
          <w:rFonts w:ascii="Arial" w:hAnsi="Arial" w:cs="Arial"/>
          <w:b w:val="0"/>
        </w:rPr>
        <w:lastRenderedPageBreak/>
        <w:t>Rozdział 3</w:t>
      </w:r>
      <w:r w:rsidRPr="001D1136">
        <w:rPr>
          <w:rFonts w:ascii="Arial" w:hAnsi="Arial" w:cs="Arial"/>
          <w:b w:val="0"/>
        </w:rPr>
        <w:br/>
        <w:t>Wicedyrektor</w:t>
      </w:r>
      <w:bookmarkEnd w:id="134"/>
      <w:bookmarkEnd w:id="135"/>
      <w:bookmarkEnd w:id="136"/>
    </w:p>
    <w:p w14:paraId="17175630" w14:textId="0CF36100" w:rsidR="006E1E3C" w:rsidRPr="001D1136" w:rsidRDefault="006E1E3C" w:rsidP="001D1136">
      <w:pPr>
        <w:pStyle w:val="NormalnyWeb"/>
        <w:rPr>
          <w:rFonts w:ascii="Arial" w:hAnsi="Arial" w:cs="Arial"/>
        </w:rPr>
      </w:pPr>
      <w:r w:rsidRPr="001D1136">
        <w:rPr>
          <w:rFonts w:ascii="Arial" w:hAnsi="Arial" w:cs="Arial"/>
        </w:rPr>
        <w:t>§ 4</w:t>
      </w:r>
      <w:r w:rsidR="00713A8C" w:rsidRPr="001D1136">
        <w:rPr>
          <w:rFonts w:ascii="Arial" w:hAnsi="Arial" w:cs="Arial"/>
        </w:rPr>
        <w:t>2</w:t>
      </w:r>
      <w:r w:rsidRPr="001D1136">
        <w:rPr>
          <w:rFonts w:ascii="Arial" w:hAnsi="Arial" w:cs="Arial"/>
        </w:rPr>
        <w:t xml:space="preserve">. </w:t>
      </w:r>
      <w:r w:rsidRPr="001D1136">
        <w:rPr>
          <w:rFonts w:ascii="Arial" w:hAnsi="Arial" w:cs="Arial"/>
          <w:bCs/>
        </w:rPr>
        <w:t xml:space="preserve">1. </w:t>
      </w:r>
      <w:r w:rsidRPr="001D1136">
        <w:rPr>
          <w:rFonts w:ascii="Arial" w:hAnsi="Arial" w:cs="Arial"/>
        </w:rPr>
        <w:t>Wicedyrektor w szczególności:</w:t>
      </w:r>
    </w:p>
    <w:p w14:paraId="167DB740" w14:textId="28FFC52C" w:rsidR="00C428E0" w:rsidRPr="001D1136" w:rsidRDefault="00C428E0" w:rsidP="001D1136">
      <w:pPr>
        <w:pStyle w:val="Akapitzlist"/>
        <w:widowControl w:val="0"/>
        <w:numPr>
          <w:ilvl w:val="0"/>
          <w:numId w:val="146"/>
        </w:numPr>
        <w:tabs>
          <w:tab w:val="left" w:pos="142"/>
        </w:tabs>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organizuje i koordynuje pracę dydaktyczno – wychowawczą;</w:t>
      </w:r>
    </w:p>
    <w:p w14:paraId="6FEBE0D9" w14:textId="5DA43ACC" w:rsidR="00C428E0" w:rsidRPr="001D1136" w:rsidRDefault="00C428E0" w:rsidP="001D1136">
      <w:pPr>
        <w:pStyle w:val="Akapitzlist"/>
        <w:widowControl w:val="0"/>
        <w:numPr>
          <w:ilvl w:val="0"/>
          <w:numId w:val="146"/>
        </w:numPr>
        <w:tabs>
          <w:tab w:val="left" w:pos="142"/>
        </w:tabs>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wykonuje zadania zalecone przez Dyrektora szkoły;</w:t>
      </w:r>
    </w:p>
    <w:p w14:paraId="471DD36D" w14:textId="7823935C" w:rsidR="00C428E0" w:rsidRPr="001D1136" w:rsidRDefault="00C428E0" w:rsidP="001D1136">
      <w:pPr>
        <w:pStyle w:val="Akapitzlist"/>
        <w:widowControl w:val="0"/>
        <w:numPr>
          <w:ilvl w:val="0"/>
          <w:numId w:val="146"/>
        </w:numPr>
        <w:tabs>
          <w:tab w:val="left" w:pos="142"/>
        </w:tabs>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zastępuje Dyrektora szkoły podczas jego nieobecności;</w:t>
      </w:r>
    </w:p>
    <w:p w14:paraId="1278D1A3" w14:textId="2E99308A" w:rsidR="00C428E0" w:rsidRPr="001D1136" w:rsidRDefault="00C428E0" w:rsidP="001D1136">
      <w:pPr>
        <w:pStyle w:val="Akapitzlist"/>
        <w:widowControl w:val="0"/>
        <w:numPr>
          <w:ilvl w:val="0"/>
          <w:numId w:val="146"/>
        </w:numPr>
        <w:tabs>
          <w:tab w:val="left" w:pos="142"/>
        </w:tabs>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wspomaga Dyrektora w organizacji kształcenia na odległość w trakcie czasowego ograniczenia funkcjonowania szkoły. </w:t>
      </w:r>
    </w:p>
    <w:p w14:paraId="0BFD25F0" w14:textId="77777777" w:rsidR="006E1E3C" w:rsidRPr="001D1136" w:rsidRDefault="006E1E3C" w:rsidP="001D1136">
      <w:pPr>
        <w:pStyle w:val="Akapitzlist"/>
        <w:numPr>
          <w:ilvl w:val="0"/>
          <w:numId w:val="147"/>
        </w:numPr>
        <w:tabs>
          <w:tab w:val="left" w:pos="0"/>
        </w:tabs>
        <w:suppressAutoHyphens/>
        <w:spacing w:after="0" w:line="276" w:lineRule="auto"/>
        <w:ind w:left="0" w:right="0" w:firstLine="425"/>
        <w:contextualSpacing w:val="0"/>
        <w:jc w:val="left"/>
        <w:rPr>
          <w:rFonts w:ascii="Arial" w:hAnsi="Arial" w:cs="Arial"/>
          <w:vanish/>
          <w:color w:val="000000" w:themeColor="text1"/>
        </w:rPr>
      </w:pPr>
    </w:p>
    <w:p w14:paraId="09A5197E" w14:textId="77777777" w:rsidR="006E1E3C" w:rsidRPr="001D1136" w:rsidRDefault="006E1E3C" w:rsidP="001D1136">
      <w:pPr>
        <w:pStyle w:val="Akapitzlist"/>
        <w:numPr>
          <w:ilvl w:val="0"/>
          <w:numId w:val="147"/>
        </w:numPr>
        <w:tabs>
          <w:tab w:val="left" w:pos="0"/>
        </w:tabs>
        <w:suppressAutoHyphen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Szczegółowy zakres kompetencji wicedyrektora określa Dyrektor, powierzając to stanowisko.</w:t>
      </w:r>
    </w:p>
    <w:p w14:paraId="0582D48C" w14:textId="661B440F" w:rsidR="00DB7098" w:rsidRPr="001D1136" w:rsidRDefault="00DB7098" w:rsidP="001D1136">
      <w:pPr>
        <w:pStyle w:val="Nagwek2"/>
        <w:jc w:val="left"/>
        <w:rPr>
          <w:rFonts w:ascii="Arial" w:hAnsi="Arial" w:cs="Arial"/>
          <w:b w:val="0"/>
        </w:rPr>
      </w:pPr>
      <w:bookmarkStart w:id="137" w:name="_Toc221787955"/>
      <w:bookmarkStart w:id="138" w:name="_Toc221789813"/>
      <w:bookmarkStart w:id="139" w:name="_Toc221792339"/>
      <w:r w:rsidRPr="001D1136">
        <w:rPr>
          <w:rFonts w:ascii="Arial" w:hAnsi="Arial" w:cs="Arial"/>
          <w:b w:val="0"/>
        </w:rPr>
        <w:t>Rozdział 4</w:t>
      </w:r>
      <w:r w:rsidRPr="001D1136">
        <w:rPr>
          <w:rFonts w:ascii="Arial" w:hAnsi="Arial" w:cs="Arial"/>
          <w:b w:val="0"/>
        </w:rPr>
        <w:br/>
        <w:t>Zadania nauczycieli w zakresie zapewniania bezpieczeństwa uczniom</w:t>
      </w:r>
      <w:bookmarkEnd w:id="137"/>
      <w:bookmarkEnd w:id="138"/>
      <w:bookmarkEnd w:id="139"/>
    </w:p>
    <w:p w14:paraId="0720C333" w14:textId="0A1F08B4" w:rsidR="00DB7098" w:rsidRPr="001D1136" w:rsidRDefault="00DB7098" w:rsidP="001D1136">
      <w:pPr>
        <w:pStyle w:val="NormalnyWeb"/>
        <w:rPr>
          <w:rFonts w:ascii="Arial" w:hAnsi="Arial" w:cs="Arial"/>
        </w:rPr>
      </w:pPr>
      <w:r w:rsidRPr="001D1136">
        <w:rPr>
          <w:rFonts w:ascii="Arial" w:hAnsi="Arial" w:cs="Arial"/>
        </w:rPr>
        <w:t>§ 4</w:t>
      </w:r>
      <w:r w:rsidR="00713A8C" w:rsidRPr="001D1136">
        <w:rPr>
          <w:rFonts w:ascii="Arial" w:hAnsi="Arial" w:cs="Arial"/>
        </w:rPr>
        <w:t>3</w:t>
      </w:r>
      <w:r w:rsidRPr="001D1136">
        <w:rPr>
          <w:rFonts w:ascii="Arial" w:hAnsi="Arial" w:cs="Arial"/>
        </w:rPr>
        <w:t xml:space="preserve">. </w:t>
      </w:r>
      <w:r w:rsidRPr="001D1136">
        <w:rPr>
          <w:rFonts w:ascii="Arial" w:hAnsi="Arial" w:cs="Arial"/>
          <w:bCs/>
        </w:rPr>
        <w:t xml:space="preserve">1. </w:t>
      </w:r>
      <w:r w:rsidRPr="001D1136">
        <w:rPr>
          <w:rFonts w:ascii="Arial" w:hAnsi="Arial" w:cs="Arial"/>
        </w:rPr>
        <w:t>Nauczyciel jest odpowiedzialny za życie, zdrowie i bezpieczeństwo uczniów, nad którymi sprawuje opiekę podczas zajęć edukacyjnych organizowanych przez szkołę.</w:t>
      </w:r>
    </w:p>
    <w:p w14:paraId="0EED21D2" w14:textId="77777777" w:rsidR="00DB7098" w:rsidRPr="001D1136" w:rsidRDefault="00DB7098" w:rsidP="001D1136">
      <w:pPr>
        <w:numPr>
          <w:ilvl w:val="0"/>
          <w:numId w:val="159"/>
        </w:numPr>
        <w:tabs>
          <w:tab w:val="left" w:pos="720"/>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Nauczyciel jest zobowiązany skrupulatnie przestrzegać i stosować przepisy i zarządzenia odnośnie bhp i p/poż., a także odbywać wymagane szkolenia z tego zakresu.</w:t>
      </w:r>
    </w:p>
    <w:p w14:paraId="3A3721CC" w14:textId="77777777" w:rsidR="00DB7098" w:rsidRPr="001D1136" w:rsidRDefault="00DB7098" w:rsidP="001D1136">
      <w:pPr>
        <w:numPr>
          <w:ilvl w:val="0"/>
          <w:numId w:val="159"/>
        </w:numPr>
        <w:tabs>
          <w:tab w:val="left" w:pos="720"/>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Nauczyciel jest zobowiązany pełnić dyżur w godzinach i miejscach wyznaczonych przez Dyrektora szkoły. W czasie dyżuru nauczyciel jest zobowiązany do: </w:t>
      </w:r>
    </w:p>
    <w:p w14:paraId="701864E6" w14:textId="77777777" w:rsidR="00DB7098" w:rsidRPr="001D1136" w:rsidRDefault="00DB7098" w:rsidP="001D1136">
      <w:pPr>
        <w:numPr>
          <w:ilvl w:val="0"/>
          <w:numId w:val="156"/>
        </w:numPr>
        <w:tabs>
          <w:tab w:val="clear" w:pos="1506"/>
          <w:tab w:val="num" w:pos="0"/>
          <w:tab w:val="left" w:pos="42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punktualnego rozpoczynania dyżuru i ciągłej obecności w miejscu podlegającym jego nadzorowi;</w:t>
      </w:r>
    </w:p>
    <w:p w14:paraId="72E3CAEE" w14:textId="44A5E5D3" w:rsidR="00DB7098" w:rsidRPr="001D1136" w:rsidRDefault="00DB7098" w:rsidP="001D1136">
      <w:pPr>
        <w:numPr>
          <w:ilvl w:val="0"/>
          <w:numId w:val="156"/>
        </w:numPr>
        <w:tabs>
          <w:tab w:val="clear" w:pos="1506"/>
          <w:tab w:val="num" w:pos="0"/>
          <w:tab w:val="left" w:pos="42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 xml:space="preserve">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w:t>
      </w:r>
      <w:r w:rsidR="00377653" w:rsidRPr="001D1136">
        <w:rPr>
          <w:rStyle w:val="Odwoaniedokomentarza"/>
          <w:rFonts w:ascii="Arial" w:hAnsi="Arial" w:cs="Arial"/>
          <w:color w:val="000000" w:themeColor="text1"/>
          <w:sz w:val="24"/>
          <w:szCs w:val="24"/>
        </w:rPr>
        <w:br/>
      </w:r>
      <w:r w:rsidRPr="001D1136">
        <w:rPr>
          <w:rStyle w:val="Odwoaniedokomentarza"/>
          <w:rFonts w:ascii="Arial" w:hAnsi="Arial" w:cs="Arial"/>
          <w:color w:val="000000" w:themeColor="text1"/>
          <w:sz w:val="24"/>
          <w:szCs w:val="24"/>
        </w:rPr>
        <w:t>i czynnościami, które przeszkadzają w czynnym spełnianiu dyżuru;</w:t>
      </w:r>
    </w:p>
    <w:p w14:paraId="27ED0493" w14:textId="77777777" w:rsidR="00DB7098" w:rsidRPr="001D1136" w:rsidRDefault="00DB7098" w:rsidP="001D1136">
      <w:pPr>
        <w:numPr>
          <w:ilvl w:val="0"/>
          <w:numId w:val="156"/>
        </w:numPr>
        <w:tabs>
          <w:tab w:val="clear" w:pos="1506"/>
          <w:tab w:val="num" w:pos="0"/>
          <w:tab w:val="left" w:pos="42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przestrzegania zakazu otwierania okien na korytarzach, obowiązku zamykania drzwi do sal lekcyjnych;</w:t>
      </w:r>
    </w:p>
    <w:p w14:paraId="4AD53579" w14:textId="77777777" w:rsidR="00DB7098" w:rsidRPr="001D1136" w:rsidRDefault="00DB7098" w:rsidP="001D1136">
      <w:pPr>
        <w:numPr>
          <w:ilvl w:val="0"/>
          <w:numId w:val="156"/>
        </w:numPr>
        <w:tabs>
          <w:tab w:val="clear" w:pos="1506"/>
          <w:tab w:val="num" w:pos="0"/>
          <w:tab w:val="left" w:pos="42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dbania, by uczniowie nie śmiecili, nie brudzili, nie dewastowali ścian, ławek i innych urządzeń szkolnych oraz by nie niszczyli roślin i dekoracji;</w:t>
      </w:r>
    </w:p>
    <w:p w14:paraId="70713407" w14:textId="77777777" w:rsidR="00DB7098" w:rsidRPr="001D1136" w:rsidRDefault="00DB7098" w:rsidP="001D1136">
      <w:pPr>
        <w:numPr>
          <w:ilvl w:val="0"/>
          <w:numId w:val="156"/>
        </w:numPr>
        <w:tabs>
          <w:tab w:val="clear" w:pos="1506"/>
          <w:tab w:val="num" w:pos="0"/>
          <w:tab w:val="left" w:pos="42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zwracania uwagi na przestrzeganie przez uczniów ustalonych zasad wchodzenia do budynku szkolnego lub sal lekcyjnych;</w:t>
      </w:r>
    </w:p>
    <w:p w14:paraId="41E5DEEA" w14:textId="77777777" w:rsidR="00DB7098" w:rsidRPr="001D1136" w:rsidRDefault="00DB7098" w:rsidP="001D1136">
      <w:pPr>
        <w:numPr>
          <w:ilvl w:val="0"/>
          <w:numId w:val="156"/>
        </w:numPr>
        <w:tabs>
          <w:tab w:val="clear" w:pos="1506"/>
          <w:tab w:val="num" w:pos="0"/>
          <w:tab w:val="left" w:pos="42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egzekwowania, by uczniowie nie opuszczali terenu szkoły podczas przerw;</w:t>
      </w:r>
    </w:p>
    <w:p w14:paraId="2AA57FEA" w14:textId="77777777" w:rsidR="00DB7098" w:rsidRPr="001D1136" w:rsidRDefault="00DB7098" w:rsidP="001D1136">
      <w:pPr>
        <w:numPr>
          <w:ilvl w:val="0"/>
          <w:numId w:val="156"/>
        </w:numPr>
        <w:tabs>
          <w:tab w:val="clear" w:pos="1506"/>
          <w:tab w:val="num" w:pos="0"/>
          <w:tab w:val="left" w:pos="42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nieopuszczania sali lekcyjnej, a jeśli taka konieczność nastąpi nauczyciel musi zapewnić opiekę;</w:t>
      </w:r>
    </w:p>
    <w:p w14:paraId="2A2903BC" w14:textId="7A9817D2" w:rsidR="00DB7098" w:rsidRPr="001D1136" w:rsidRDefault="00DB7098" w:rsidP="001D1136">
      <w:pPr>
        <w:numPr>
          <w:ilvl w:val="0"/>
          <w:numId w:val="156"/>
        </w:numPr>
        <w:tabs>
          <w:tab w:val="clear" w:pos="1506"/>
          <w:tab w:val="num" w:pos="0"/>
          <w:tab w:val="left" w:pos="426"/>
        </w:tabs>
        <w:autoSpaceDE w:val="0"/>
        <w:autoSpaceDN w:val="0"/>
        <w:adjustRightInd w:val="0"/>
        <w:spacing w:after="0" w:line="276" w:lineRule="auto"/>
        <w:ind w:left="425" w:right="0" w:hanging="425"/>
        <w:jc w:val="left"/>
        <w:rPr>
          <w:rFonts w:ascii="Arial" w:hAnsi="Arial" w:cs="Arial"/>
          <w:color w:val="000000" w:themeColor="text1"/>
        </w:rPr>
      </w:pPr>
      <w:r w:rsidRPr="001D1136">
        <w:rPr>
          <w:rStyle w:val="Odwoaniedokomentarza"/>
          <w:rFonts w:ascii="Arial" w:hAnsi="Arial" w:cs="Arial"/>
          <w:color w:val="000000" w:themeColor="text1"/>
          <w:sz w:val="24"/>
          <w:szCs w:val="24"/>
        </w:rPr>
        <w:t>natychmiastowego zgłoszenia Dyrektorowi szkoły faktu zaistnienia wypadku i podjęcia działań zmierzających do udzielenia pierwszej pomocy i zapewnienia dalszej opieki oraz zabezpieczenia miejsca wypadku.</w:t>
      </w:r>
    </w:p>
    <w:p w14:paraId="028100F8" w14:textId="2B6EBA21" w:rsidR="00DB7098" w:rsidRPr="001D1136" w:rsidRDefault="00DB7098" w:rsidP="001D1136">
      <w:pPr>
        <w:numPr>
          <w:ilvl w:val="0"/>
          <w:numId w:val="158"/>
        </w:numPr>
        <w:tabs>
          <w:tab w:val="left" w:pos="284"/>
        </w:tabs>
        <w:spacing w:after="0" w:line="276" w:lineRule="auto"/>
        <w:ind w:left="0" w:right="0" w:firstLine="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lastRenderedPageBreak/>
        <w:t xml:space="preserve">Nauczyciel nie może pod żadnym pozorem zejść z dyżuru bez ustalenia zastępstwa </w:t>
      </w:r>
      <w:r w:rsidR="00377653" w:rsidRPr="001D1136">
        <w:rPr>
          <w:rStyle w:val="Odwoaniedokomentarza"/>
          <w:rFonts w:ascii="Arial" w:hAnsi="Arial" w:cs="Arial"/>
          <w:color w:val="000000" w:themeColor="text1"/>
          <w:sz w:val="24"/>
          <w:szCs w:val="24"/>
        </w:rPr>
        <w:br/>
      </w:r>
      <w:r w:rsidRPr="001D1136">
        <w:rPr>
          <w:rStyle w:val="Odwoaniedokomentarza"/>
          <w:rFonts w:ascii="Arial" w:hAnsi="Arial" w:cs="Arial"/>
          <w:color w:val="000000" w:themeColor="text1"/>
          <w:sz w:val="24"/>
          <w:szCs w:val="24"/>
        </w:rPr>
        <w:t>i poinformowania o tym fakcie Dyrektora Szkoły lub wicedyrektora;</w:t>
      </w:r>
    </w:p>
    <w:p w14:paraId="2A0ECA04" w14:textId="77777777" w:rsidR="00DB7098" w:rsidRPr="001D1136" w:rsidRDefault="00DB7098" w:rsidP="001D1136">
      <w:pPr>
        <w:numPr>
          <w:ilvl w:val="0"/>
          <w:numId w:val="158"/>
        </w:numPr>
        <w:spacing w:after="0" w:line="276" w:lineRule="auto"/>
        <w:ind w:left="0" w:right="0" w:firstLine="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1468BD78" w14:textId="51E73BBC" w:rsidR="00DB7098" w:rsidRPr="001D1136" w:rsidRDefault="00DB7098" w:rsidP="001D1136">
      <w:pPr>
        <w:numPr>
          <w:ilvl w:val="0"/>
          <w:numId w:val="158"/>
        </w:numPr>
        <w:spacing w:after="0" w:line="276" w:lineRule="auto"/>
        <w:ind w:left="0" w:right="0" w:firstLine="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 xml:space="preserve">Nauczyciel jest zobowiązany do niezwłocznego przerwania i wyprowadzenia </w:t>
      </w:r>
      <w:r w:rsidR="00377653" w:rsidRPr="001D1136">
        <w:rPr>
          <w:rStyle w:val="Odwoaniedokomentarza"/>
          <w:rFonts w:ascii="Arial" w:hAnsi="Arial" w:cs="Arial"/>
          <w:color w:val="000000" w:themeColor="text1"/>
          <w:sz w:val="24"/>
          <w:szCs w:val="24"/>
        </w:rPr>
        <w:br/>
      </w:r>
      <w:r w:rsidRPr="001D1136">
        <w:rPr>
          <w:rStyle w:val="Odwoaniedokomentarza"/>
          <w:rFonts w:ascii="Arial" w:hAnsi="Arial" w:cs="Arial"/>
          <w:color w:val="000000" w:themeColor="text1"/>
          <w:sz w:val="24"/>
          <w:szCs w:val="24"/>
        </w:rPr>
        <w:t xml:space="preserve">z zagrożonych miejsc osoby powierzone opiece, jeżeli stan zagrożenia powstanie lub ujawni się w czasie zajęć. </w:t>
      </w:r>
    </w:p>
    <w:p w14:paraId="1139700D" w14:textId="1AC88814" w:rsidR="00DB7098" w:rsidRPr="001D1136" w:rsidRDefault="00DB7098" w:rsidP="001D1136">
      <w:pPr>
        <w:numPr>
          <w:ilvl w:val="0"/>
          <w:numId w:val="158"/>
        </w:numPr>
        <w:spacing w:after="0" w:line="276" w:lineRule="auto"/>
        <w:ind w:left="0" w:right="0" w:firstLine="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 xml:space="preserve">Nauczyciel jest zobowiązany zaznajamiać uczniów przed dopuszczeniem do zajęć </w:t>
      </w:r>
      <w:r w:rsidR="00377653" w:rsidRPr="001D1136">
        <w:rPr>
          <w:rStyle w:val="Odwoaniedokomentarza"/>
          <w:rFonts w:ascii="Arial" w:hAnsi="Arial" w:cs="Arial"/>
          <w:color w:val="000000" w:themeColor="text1"/>
          <w:sz w:val="24"/>
          <w:szCs w:val="24"/>
        </w:rPr>
        <w:br/>
      </w:r>
      <w:r w:rsidRPr="001D1136">
        <w:rPr>
          <w:rStyle w:val="Odwoaniedokomentarza"/>
          <w:rFonts w:ascii="Arial" w:hAnsi="Arial" w:cs="Arial"/>
          <w:color w:val="000000" w:themeColor="text1"/>
          <w:sz w:val="24"/>
          <w:szCs w:val="24"/>
        </w:rPr>
        <w:t xml:space="preserve">w laboratoriach i pracowniach z zasadami i metodami pracy zapewniającymi bezpieczeństwo </w:t>
      </w:r>
      <w:r w:rsidR="00377653" w:rsidRPr="001D1136">
        <w:rPr>
          <w:rStyle w:val="Odwoaniedokomentarza"/>
          <w:rFonts w:ascii="Arial" w:hAnsi="Arial" w:cs="Arial"/>
          <w:color w:val="000000" w:themeColor="text1"/>
          <w:sz w:val="24"/>
          <w:szCs w:val="24"/>
        </w:rPr>
        <w:br/>
      </w:r>
      <w:r w:rsidRPr="001D1136">
        <w:rPr>
          <w:rStyle w:val="Odwoaniedokomentarza"/>
          <w:rFonts w:ascii="Arial" w:hAnsi="Arial" w:cs="Arial"/>
          <w:color w:val="000000" w:themeColor="text1"/>
          <w:sz w:val="24"/>
          <w:szCs w:val="24"/>
        </w:rPr>
        <w:t>i higienę pracy.</w:t>
      </w:r>
    </w:p>
    <w:p w14:paraId="638C52D3" w14:textId="1A19247C" w:rsidR="00DB7098" w:rsidRPr="001D1136" w:rsidRDefault="00DB7098" w:rsidP="001D1136">
      <w:pPr>
        <w:numPr>
          <w:ilvl w:val="0"/>
          <w:numId w:val="158"/>
        </w:numPr>
        <w:spacing w:after="0" w:line="276" w:lineRule="auto"/>
        <w:ind w:left="0" w:right="0" w:firstLine="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 xml:space="preserve">Nauczyciel nie rozpoczyna zajęć, jeżeli w pomieszczeniach lub innych miejscach, </w:t>
      </w:r>
      <w:r w:rsidR="00377653" w:rsidRPr="001D1136">
        <w:rPr>
          <w:rStyle w:val="Odwoaniedokomentarza"/>
          <w:rFonts w:ascii="Arial" w:hAnsi="Arial" w:cs="Arial"/>
          <w:color w:val="000000" w:themeColor="text1"/>
          <w:sz w:val="24"/>
          <w:szCs w:val="24"/>
        </w:rPr>
        <w:br/>
      </w:r>
      <w:r w:rsidRPr="001D1136">
        <w:rPr>
          <w:rStyle w:val="Odwoaniedokomentarza"/>
          <w:rFonts w:ascii="Arial" w:hAnsi="Arial" w:cs="Arial"/>
          <w:color w:val="000000" w:themeColor="text1"/>
          <w:sz w:val="24"/>
          <w:szCs w:val="24"/>
        </w:rPr>
        <w:t>w których mają być prowadzone zajęcia stan znajdującego się wyposażenia stwarza zagrożenia dla bezpieczeństwa.</w:t>
      </w:r>
    </w:p>
    <w:p w14:paraId="19525A06" w14:textId="51996BE2" w:rsidR="00DB7098" w:rsidRPr="001D1136" w:rsidRDefault="00DB7098" w:rsidP="001D1136">
      <w:pPr>
        <w:numPr>
          <w:ilvl w:val="0"/>
          <w:numId w:val="158"/>
        </w:numPr>
        <w:spacing w:after="0" w:line="276" w:lineRule="auto"/>
        <w:ind w:left="0" w:right="0" w:firstLine="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 xml:space="preserve">Nauczyciele zobowiązani są do przestrzegania ustalonych godzin rozpoczynania </w:t>
      </w:r>
      <w:r w:rsidR="00377653" w:rsidRPr="001D1136">
        <w:rPr>
          <w:rStyle w:val="Odwoaniedokomentarza"/>
          <w:rFonts w:ascii="Arial" w:hAnsi="Arial" w:cs="Arial"/>
          <w:color w:val="000000" w:themeColor="text1"/>
          <w:sz w:val="24"/>
          <w:szCs w:val="24"/>
        </w:rPr>
        <w:br/>
      </w:r>
      <w:r w:rsidRPr="001D1136">
        <w:rPr>
          <w:rStyle w:val="Odwoaniedokomentarza"/>
          <w:rFonts w:ascii="Arial" w:hAnsi="Arial" w:cs="Arial"/>
          <w:color w:val="000000" w:themeColor="text1"/>
          <w:sz w:val="24"/>
          <w:szCs w:val="24"/>
        </w:rPr>
        <w:t>i kończenia zajęć edukacyjnych oraz respektowania prawa uczniów do pełnych przerw międzysekcyjnych.</w:t>
      </w:r>
    </w:p>
    <w:p w14:paraId="075444D7" w14:textId="77777777" w:rsidR="00DB7098" w:rsidRPr="001D1136" w:rsidRDefault="00DB7098" w:rsidP="001D1136">
      <w:pPr>
        <w:numPr>
          <w:ilvl w:val="0"/>
          <w:numId w:val="158"/>
        </w:numPr>
        <w:tabs>
          <w:tab w:val="left" w:pos="851"/>
        </w:tabs>
        <w:spacing w:after="0" w:line="276" w:lineRule="auto"/>
        <w:ind w:left="0" w:right="0" w:firstLine="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Nauczyciel ma obowiązek zapoznać się i przestrzegać Instrukcji Bezpieczeństwa Pożarowego w szkole.</w:t>
      </w:r>
    </w:p>
    <w:p w14:paraId="46E1A979" w14:textId="77777777" w:rsidR="00DB7098" w:rsidRPr="001D1136" w:rsidRDefault="00DB7098" w:rsidP="001D1136">
      <w:pPr>
        <w:numPr>
          <w:ilvl w:val="0"/>
          <w:numId w:val="158"/>
        </w:numPr>
        <w:tabs>
          <w:tab w:val="left" w:pos="851"/>
        </w:tabs>
        <w:spacing w:after="0" w:line="276" w:lineRule="auto"/>
        <w:ind w:left="0" w:right="0" w:firstLine="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Nauczyciel organizujący wyjście uczniów ze szkoły lub wycieczkę ma obowiązek przestrzegać zasad bezpieczeństwa.</w:t>
      </w:r>
    </w:p>
    <w:p w14:paraId="5A2F57BA" w14:textId="77777777" w:rsidR="00DB7098" w:rsidRPr="001D1136" w:rsidRDefault="00DB7098" w:rsidP="001D1136">
      <w:pPr>
        <w:numPr>
          <w:ilvl w:val="0"/>
          <w:numId w:val="158"/>
        </w:numPr>
        <w:tabs>
          <w:tab w:val="left" w:pos="851"/>
        </w:tabs>
        <w:spacing w:after="0" w:line="276" w:lineRule="auto"/>
        <w:ind w:left="0" w:right="0" w:firstLine="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Nauczyciel w trakcie prowadzonych zajęć w klasie:</w:t>
      </w:r>
    </w:p>
    <w:p w14:paraId="346A1C47" w14:textId="77777777" w:rsidR="00DB7098" w:rsidRPr="001D1136" w:rsidRDefault="00DB7098" w:rsidP="001D1136">
      <w:pPr>
        <w:numPr>
          <w:ilvl w:val="0"/>
          <w:numId w:val="157"/>
        </w:numPr>
        <w:tabs>
          <w:tab w:val="clear" w:pos="150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podczas zajęć nauczyciel nie może pozostawić uczniów bez żadnej opieki;</w:t>
      </w:r>
    </w:p>
    <w:p w14:paraId="65CB970C" w14:textId="77777777" w:rsidR="00DB7098" w:rsidRPr="001D1136" w:rsidRDefault="00DB7098" w:rsidP="001D1136">
      <w:pPr>
        <w:numPr>
          <w:ilvl w:val="0"/>
          <w:numId w:val="157"/>
        </w:numPr>
        <w:tabs>
          <w:tab w:val="clear" w:pos="150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4E6E9D98" w14:textId="77777777" w:rsidR="00DB7098" w:rsidRPr="001D1136" w:rsidRDefault="00DB7098" w:rsidP="001D1136">
      <w:pPr>
        <w:numPr>
          <w:ilvl w:val="0"/>
          <w:numId w:val="157"/>
        </w:numPr>
        <w:tabs>
          <w:tab w:val="clear" w:pos="150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nauczyciel powinien kontrolować właściwą postawę uczniów w czasie zajęć. Korygować zauważone błędy i dbać o czystość, ład i porządek podczas trwania lekcji i po jej zakończeniu;</w:t>
      </w:r>
    </w:p>
    <w:p w14:paraId="2646697B" w14:textId="77777777" w:rsidR="00DB7098" w:rsidRPr="001D1136" w:rsidRDefault="00DB7098" w:rsidP="001D1136">
      <w:pPr>
        <w:numPr>
          <w:ilvl w:val="0"/>
          <w:numId w:val="157"/>
        </w:numPr>
        <w:tabs>
          <w:tab w:val="clear" w:pos="150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uczniów chcących skorzystać z toalety nauczyciel zwalnia pojedynczo;</w:t>
      </w:r>
    </w:p>
    <w:p w14:paraId="76495671" w14:textId="77777777" w:rsidR="00DB7098" w:rsidRPr="001D1136" w:rsidRDefault="00DB7098" w:rsidP="001D1136">
      <w:pPr>
        <w:numPr>
          <w:ilvl w:val="0"/>
          <w:numId w:val="157"/>
        </w:numPr>
        <w:tabs>
          <w:tab w:val="clear" w:pos="150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przed rozpoczęciem lekcji nauczyciel zobowiązany jest do wywietrzenia sali lekcyjnej, zapewnienia właściwego oświetlenia i temperatury;</w:t>
      </w:r>
    </w:p>
    <w:p w14:paraId="7686272E" w14:textId="77777777" w:rsidR="00DB7098" w:rsidRPr="001D1136" w:rsidRDefault="00DB7098" w:rsidP="001D1136">
      <w:pPr>
        <w:numPr>
          <w:ilvl w:val="0"/>
          <w:numId w:val="157"/>
        </w:numPr>
        <w:tabs>
          <w:tab w:val="clear" w:pos="1506"/>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nauczyciel ustala zasady korzystania z sali lekcyjnej.</w:t>
      </w:r>
    </w:p>
    <w:p w14:paraId="139A12EA" w14:textId="77777777" w:rsidR="00DB7098" w:rsidRPr="001D1136" w:rsidRDefault="00DB7098" w:rsidP="001D1136">
      <w:pPr>
        <w:numPr>
          <w:ilvl w:val="0"/>
          <w:numId w:val="158"/>
        </w:numPr>
        <w:tabs>
          <w:tab w:val="left" w:pos="709"/>
          <w:tab w:val="left" w:pos="851"/>
        </w:tabs>
        <w:autoSpaceDE w:val="0"/>
        <w:autoSpaceDN w:val="0"/>
        <w:adjustRightInd w:val="0"/>
        <w:spacing w:after="0" w:line="276" w:lineRule="auto"/>
        <w:ind w:left="0" w:right="0" w:firstLine="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Wychowawcy klas są zobowiązani zapoznać uczniów z:</w:t>
      </w:r>
    </w:p>
    <w:p w14:paraId="18D45096" w14:textId="77777777" w:rsidR="00DB7098" w:rsidRPr="001D1136" w:rsidRDefault="00DB7098" w:rsidP="001D1136">
      <w:pPr>
        <w:numPr>
          <w:ilvl w:val="0"/>
          <w:numId w:val="155"/>
        </w:numPr>
        <w:tabs>
          <w:tab w:val="clear" w:pos="1215"/>
          <w:tab w:val="left" w:pos="0"/>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zasadami postępowania w razie zauważenia ognia;</w:t>
      </w:r>
    </w:p>
    <w:p w14:paraId="2424391A" w14:textId="77777777" w:rsidR="00DB7098" w:rsidRPr="001D1136" w:rsidRDefault="00DB7098" w:rsidP="001D1136">
      <w:pPr>
        <w:numPr>
          <w:ilvl w:val="0"/>
          <w:numId w:val="155"/>
        </w:numPr>
        <w:tabs>
          <w:tab w:val="clear" w:pos="1215"/>
          <w:tab w:val="left" w:pos="0"/>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sygnałami alarmowymi na wypadek zagrożenia;</w:t>
      </w:r>
    </w:p>
    <w:p w14:paraId="1CAF4D2D" w14:textId="77777777" w:rsidR="00DB7098" w:rsidRPr="001D1136" w:rsidRDefault="00DB7098" w:rsidP="001D1136">
      <w:pPr>
        <w:numPr>
          <w:ilvl w:val="0"/>
          <w:numId w:val="155"/>
        </w:numPr>
        <w:tabs>
          <w:tab w:val="clear" w:pos="1215"/>
          <w:tab w:val="left" w:pos="0"/>
        </w:tabs>
        <w:autoSpaceDE w:val="0"/>
        <w:autoSpaceDN w:val="0"/>
        <w:adjustRightInd w:val="0"/>
        <w:spacing w:after="0" w:line="276" w:lineRule="auto"/>
        <w:ind w:left="425" w:right="0" w:hanging="425"/>
        <w:jc w:val="left"/>
        <w:rPr>
          <w:rStyle w:val="Odwoaniedokomentarza"/>
          <w:rFonts w:ascii="Arial" w:hAnsi="Arial" w:cs="Arial"/>
          <w:color w:val="000000" w:themeColor="text1"/>
          <w:sz w:val="24"/>
          <w:szCs w:val="24"/>
        </w:rPr>
      </w:pPr>
      <w:r w:rsidRPr="001D1136">
        <w:rPr>
          <w:rStyle w:val="Odwoaniedokomentarza"/>
          <w:rFonts w:ascii="Arial" w:hAnsi="Arial" w:cs="Arial"/>
          <w:color w:val="000000" w:themeColor="text1"/>
          <w:sz w:val="24"/>
          <w:szCs w:val="24"/>
        </w:rPr>
        <w:t>z planami ewakuacji, oznakowaniem dróg ewakuacyjnych;</w:t>
      </w:r>
    </w:p>
    <w:p w14:paraId="0C3069B4" w14:textId="77777777" w:rsidR="00DB7098" w:rsidRPr="001D1136" w:rsidRDefault="00DB7098" w:rsidP="001D1136">
      <w:pPr>
        <w:numPr>
          <w:ilvl w:val="0"/>
          <w:numId w:val="155"/>
        </w:numPr>
        <w:tabs>
          <w:tab w:val="clear" w:pos="1215"/>
          <w:tab w:val="left" w:pos="0"/>
        </w:tabs>
        <w:autoSpaceDE w:val="0"/>
        <w:autoSpaceDN w:val="0"/>
        <w:adjustRightInd w:val="0"/>
        <w:spacing w:after="0" w:line="276" w:lineRule="auto"/>
        <w:ind w:left="425" w:right="0" w:hanging="425"/>
        <w:jc w:val="left"/>
        <w:rPr>
          <w:rFonts w:ascii="Arial" w:hAnsi="Arial" w:cs="Arial"/>
          <w:color w:val="000000" w:themeColor="text1"/>
        </w:rPr>
      </w:pPr>
      <w:r w:rsidRPr="001D1136">
        <w:rPr>
          <w:rStyle w:val="Odwoaniedokomentarza"/>
          <w:rFonts w:ascii="Arial" w:hAnsi="Arial" w:cs="Arial"/>
          <w:color w:val="000000" w:themeColor="text1"/>
          <w:sz w:val="24"/>
          <w:szCs w:val="24"/>
        </w:rPr>
        <w:t>zasadami zachowania i wynikającymi z tego obowiązkami w czasie zagrożenia.</w:t>
      </w:r>
    </w:p>
    <w:p w14:paraId="40F3A3FE" w14:textId="7F44BC7D" w:rsidR="00B72963" w:rsidRPr="001D1136" w:rsidRDefault="00B72963" w:rsidP="001D1136">
      <w:pPr>
        <w:pStyle w:val="Nagwek2"/>
        <w:jc w:val="left"/>
        <w:rPr>
          <w:rFonts w:ascii="Arial" w:hAnsi="Arial" w:cs="Arial"/>
          <w:b w:val="0"/>
        </w:rPr>
      </w:pPr>
      <w:bookmarkStart w:id="140" w:name="_Toc221787956"/>
      <w:bookmarkStart w:id="141" w:name="_Toc221789814"/>
      <w:bookmarkStart w:id="142" w:name="_Toc221792340"/>
      <w:r w:rsidRPr="001D1136">
        <w:rPr>
          <w:rFonts w:ascii="Arial" w:hAnsi="Arial" w:cs="Arial"/>
          <w:b w:val="0"/>
        </w:rPr>
        <w:lastRenderedPageBreak/>
        <w:t xml:space="preserve">Rozdział </w:t>
      </w:r>
      <w:r w:rsidR="00DB7098" w:rsidRPr="001D1136">
        <w:rPr>
          <w:rFonts w:ascii="Arial" w:hAnsi="Arial" w:cs="Arial"/>
          <w:b w:val="0"/>
        </w:rPr>
        <w:t>5</w:t>
      </w:r>
      <w:r w:rsidRPr="001D1136">
        <w:rPr>
          <w:rFonts w:ascii="Arial" w:hAnsi="Arial" w:cs="Arial"/>
          <w:b w:val="0"/>
        </w:rPr>
        <w:br/>
        <w:t>Pozostali pracownicy szkoły</w:t>
      </w:r>
      <w:bookmarkEnd w:id="140"/>
      <w:bookmarkEnd w:id="141"/>
      <w:bookmarkEnd w:id="142"/>
    </w:p>
    <w:p w14:paraId="505A61F6" w14:textId="2EE66003" w:rsidR="0059153C" w:rsidRPr="001D1136" w:rsidRDefault="0059153C" w:rsidP="001D1136">
      <w:pPr>
        <w:pStyle w:val="NormalnyWeb"/>
        <w:rPr>
          <w:rFonts w:ascii="Arial" w:hAnsi="Arial" w:cs="Arial"/>
        </w:rPr>
      </w:pPr>
      <w:r w:rsidRPr="001D1136">
        <w:rPr>
          <w:rFonts w:ascii="Arial" w:hAnsi="Arial" w:cs="Arial"/>
        </w:rPr>
        <w:t xml:space="preserve">§ </w:t>
      </w:r>
      <w:r w:rsidR="006E1E3C" w:rsidRPr="001D1136">
        <w:rPr>
          <w:rFonts w:ascii="Arial" w:hAnsi="Arial" w:cs="Arial"/>
        </w:rPr>
        <w:t>4</w:t>
      </w:r>
      <w:r w:rsidR="00713A8C" w:rsidRPr="001D1136">
        <w:rPr>
          <w:rFonts w:ascii="Arial" w:hAnsi="Arial" w:cs="Arial"/>
        </w:rPr>
        <w:t>4</w:t>
      </w:r>
      <w:r w:rsidRPr="001D1136">
        <w:rPr>
          <w:rFonts w:ascii="Arial" w:hAnsi="Arial" w:cs="Arial"/>
        </w:rPr>
        <w:t xml:space="preserve">. 1. Zadania pracowników niepedagogicznych określa zakres obowiązków poszczególnych stanowisk opracowany przez </w:t>
      </w:r>
      <w:r w:rsidR="005027E1" w:rsidRPr="001D1136">
        <w:rPr>
          <w:rFonts w:ascii="Arial" w:hAnsi="Arial" w:cs="Arial"/>
        </w:rPr>
        <w:t xml:space="preserve">Dyrektora </w:t>
      </w:r>
      <w:r w:rsidRPr="001D1136">
        <w:rPr>
          <w:rFonts w:ascii="Arial" w:hAnsi="Arial" w:cs="Arial"/>
        </w:rPr>
        <w:t>szkoły.</w:t>
      </w:r>
    </w:p>
    <w:p w14:paraId="366CF807" w14:textId="77777777" w:rsidR="0059153C" w:rsidRPr="001D1136" w:rsidRDefault="0059153C" w:rsidP="001D1136">
      <w:pPr>
        <w:pStyle w:val="paragraf2"/>
        <w:numPr>
          <w:ilvl w:val="0"/>
          <w:numId w:val="43"/>
        </w:numPr>
        <w:suppressAutoHyphens/>
        <w:spacing w:before="0" w:after="0" w:line="276" w:lineRule="auto"/>
        <w:ind w:left="0" w:firstLine="425"/>
        <w:jc w:val="left"/>
        <w:rPr>
          <w:rFonts w:ascii="Arial" w:hAnsi="Arial" w:cs="Arial"/>
          <w:b w:val="0"/>
          <w:bCs/>
          <w:color w:val="000000" w:themeColor="text1"/>
        </w:rPr>
      </w:pPr>
      <w:r w:rsidRPr="001D1136">
        <w:rPr>
          <w:rFonts w:ascii="Arial" w:hAnsi="Arial" w:cs="Arial"/>
          <w:b w:val="0"/>
          <w:color w:val="000000" w:themeColor="text1"/>
        </w:rPr>
        <w:t>Przyjęcie szczegółowego zakresu obowiązków jest potwierdzane podpisem pracownika.</w:t>
      </w:r>
    </w:p>
    <w:p w14:paraId="0D740055" w14:textId="77777777" w:rsidR="0059153C" w:rsidRPr="001D1136" w:rsidRDefault="0059153C" w:rsidP="001D1136">
      <w:pPr>
        <w:pStyle w:val="paragraf2"/>
        <w:numPr>
          <w:ilvl w:val="0"/>
          <w:numId w:val="43"/>
        </w:numPr>
        <w:suppressAutoHyphens/>
        <w:spacing w:before="0" w:after="0" w:line="276" w:lineRule="auto"/>
        <w:ind w:left="0" w:firstLine="425"/>
        <w:jc w:val="left"/>
        <w:rPr>
          <w:rFonts w:ascii="Arial" w:hAnsi="Arial" w:cs="Arial"/>
          <w:b w:val="0"/>
          <w:bCs/>
          <w:color w:val="000000" w:themeColor="text1"/>
        </w:rPr>
      </w:pPr>
      <w:r w:rsidRPr="001D1136">
        <w:rPr>
          <w:rFonts w:ascii="Arial" w:hAnsi="Arial" w:cs="Arial"/>
          <w:b w:val="0"/>
          <w:bCs/>
          <w:color w:val="000000" w:themeColor="text1"/>
        </w:rPr>
        <w:t>Pracownicy niepedagogiczni uczestniczą w procesie wychowawczym.</w:t>
      </w:r>
    </w:p>
    <w:p w14:paraId="363D83E9" w14:textId="77777777" w:rsidR="0059153C" w:rsidRPr="001D1136" w:rsidRDefault="0059153C" w:rsidP="001D1136">
      <w:pPr>
        <w:pStyle w:val="paragraf1"/>
        <w:numPr>
          <w:ilvl w:val="0"/>
          <w:numId w:val="43"/>
        </w:numPr>
        <w:tabs>
          <w:tab w:val="clear" w:pos="284"/>
          <w:tab w:val="clear" w:pos="426"/>
        </w:tabs>
        <w:suppressAutoHyphens/>
        <w:spacing w:before="0" w:after="0" w:line="276" w:lineRule="auto"/>
        <w:ind w:left="0" w:firstLine="425"/>
        <w:jc w:val="left"/>
        <w:rPr>
          <w:rFonts w:ascii="Arial" w:hAnsi="Arial" w:cs="Arial"/>
          <w:b w:val="0"/>
          <w:bCs w:val="0"/>
          <w:color w:val="000000" w:themeColor="text1"/>
        </w:rPr>
      </w:pPr>
      <w:r w:rsidRPr="001D1136">
        <w:rPr>
          <w:rFonts w:ascii="Arial" w:hAnsi="Arial" w:cs="Arial"/>
          <w:b w:val="0"/>
          <w:bCs w:val="0"/>
          <w:color w:val="000000" w:themeColor="text1"/>
        </w:rPr>
        <w:t>Każdy pracownik szkoły niebędący nauczycielem, w zakresie zapewnienia bezpieczeństwa uczniom przebywającym na terenie szkoły, jest zobowiązany do:</w:t>
      </w:r>
    </w:p>
    <w:p w14:paraId="70FA62F9" w14:textId="77777777" w:rsidR="0059153C" w:rsidRPr="001D1136" w:rsidRDefault="0059153C" w:rsidP="001D1136">
      <w:pPr>
        <w:pStyle w:val="paragraf1"/>
        <w:numPr>
          <w:ilvl w:val="0"/>
          <w:numId w:val="42"/>
        </w:numPr>
        <w:tabs>
          <w:tab w:val="clear" w:pos="284"/>
          <w:tab w:val="clear" w:pos="426"/>
        </w:tabs>
        <w:suppressAutoHyphens/>
        <w:spacing w:before="0" w:after="0" w:line="276" w:lineRule="auto"/>
        <w:ind w:left="425" w:hanging="425"/>
        <w:jc w:val="left"/>
        <w:rPr>
          <w:rFonts w:ascii="Arial" w:hAnsi="Arial" w:cs="Arial"/>
          <w:b w:val="0"/>
          <w:bCs w:val="0"/>
          <w:color w:val="000000" w:themeColor="text1"/>
        </w:rPr>
      </w:pPr>
      <w:r w:rsidRPr="001D1136">
        <w:rPr>
          <w:rFonts w:ascii="Arial" w:hAnsi="Arial" w:cs="Arial"/>
          <w:b w:val="0"/>
          <w:bCs w:val="0"/>
          <w:color w:val="000000" w:themeColor="text1"/>
        </w:rPr>
        <w:t xml:space="preserve">informowania o zauważonych sytuacjach zagrażających bezpieczeństwu uczniów; </w:t>
      </w:r>
    </w:p>
    <w:p w14:paraId="50B3E8C9" w14:textId="77777777" w:rsidR="0059153C" w:rsidRPr="001D1136" w:rsidRDefault="0059153C" w:rsidP="001D1136">
      <w:pPr>
        <w:pStyle w:val="paragraf1"/>
        <w:numPr>
          <w:ilvl w:val="0"/>
          <w:numId w:val="42"/>
        </w:numPr>
        <w:tabs>
          <w:tab w:val="clear" w:pos="284"/>
          <w:tab w:val="clear" w:pos="426"/>
        </w:tabs>
        <w:suppressAutoHyphens/>
        <w:spacing w:before="0" w:after="0" w:line="276" w:lineRule="auto"/>
        <w:ind w:left="425" w:hanging="425"/>
        <w:jc w:val="left"/>
        <w:rPr>
          <w:rFonts w:ascii="Arial" w:hAnsi="Arial" w:cs="Arial"/>
          <w:b w:val="0"/>
          <w:bCs w:val="0"/>
          <w:color w:val="000000" w:themeColor="text1"/>
        </w:rPr>
      </w:pPr>
      <w:r w:rsidRPr="001D1136">
        <w:rPr>
          <w:rFonts w:ascii="Arial" w:hAnsi="Arial" w:cs="Arial"/>
          <w:b w:val="0"/>
          <w:bCs w:val="0"/>
          <w:color w:val="000000" w:themeColor="text1"/>
        </w:rPr>
        <w:t>wspomagania nauczycieli w wykonywaniu ich zadań związanych z zapewnieniem bezpieczeństwa uczniów;</w:t>
      </w:r>
    </w:p>
    <w:p w14:paraId="20F64A74" w14:textId="77777777" w:rsidR="0059153C" w:rsidRPr="001D1136" w:rsidRDefault="0059153C" w:rsidP="001D1136">
      <w:pPr>
        <w:pStyle w:val="paragraf1"/>
        <w:numPr>
          <w:ilvl w:val="0"/>
          <w:numId w:val="42"/>
        </w:numPr>
        <w:tabs>
          <w:tab w:val="clear" w:pos="284"/>
          <w:tab w:val="clear" w:pos="426"/>
        </w:tabs>
        <w:suppressAutoHyphens/>
        <w:spacing w:before="0" w:after="0" w:line="276" w:lineRule="auto"/>
        <w:ind w:left="425" w:hanging="425"/>
        <w:jc w:val="left"/>
        <w:rPr>
          <w:rFonts w:ascii="Arial" w:hAnsi="Arial" w:cs="Arial"/>
          <w:b w:val="0"/>
          <w:bCs w:val="0"/>
          <w:color w:val="000000" w:themeColor="text1"/>
        </w:rPr>
      </w:pPr>
      <w:r w:rsidRPr="001D1136">
        <w:rPr>
          <w:rFonts w:ascii="Arial" w:hAnsi="Arial" w:cs="Arial"/>
          <w:b w:val="0"/>
          <w:bCs w:val="0"/>
          <w:color w:val="000000" w:themeColor="text1"/>
        </w:rPr>
        <w:t>udzielania pomocy na prośbę nauczyciela w sytuacjach szczególnie uzasadnionych;</w:t>
      </w:r>
    </w:p>
    <w:p w14:paraId="2392F90B" w14:textId="77777777" w:rsidR="0059153C" w:rsidRPr="001D1136" w:rsidRDefault="0059153C" w:rsidP="001D1136">
      <w:pPr>
        <w:pStyle w:val="paragraf1"/>
        <w:numPr>
          <w:ilvl w:val="0"/>
          <w:numId w:val="42"/>
        </w:numPr>
        <w:tabs>
          <w:tab w:val="clear" w:pos="284"/>
          <w:tab w:val="clear" w:pos="426"/>
        </w:tabs>
        <w:suppressAutoHyphens/>
        <w:spacing w:before="0" w:after="0" w:line="276" w:lineRule="auto"/>
        <w:ind w:left="425" w:hanging="425"/>
        <w:jc w:val="left"/>
        <w:rPr>
          <w:rFonts w:ascii="Arial" w:hAnsi="Arial" w:cs="Arial"/>
          <w:b w:val="0"/>
          <w:bCs w:val="0"/>
          <w:color w:val="000000" w:themeColor="text1"/>
        </w:rPr>
      </w:pPr>
      <w:r w:rsidRPr="001D1136">
        <w:rPr>
          <w:rFonts w:ascii="Arial" w:hAnsi="Arial" w:cs="Arial"/>
          <w:b w:val="0"/>
          <w:bCs w:val="0"/>
          <w:color w:val="000000" w:themeColor="text1"/>
        </w:rPr>
        <w:t>przestrzegania zarządzeń Dyrektora dotyczących spraw organizacyjno-porządkowych;</w:t>
      </w:r>
    </w:p>
    <w:p w14:paraId="5868D79D" w14:textId="77777777" w:rsidR="0059153C" w:rsidRPr="001D1136" w:rsidRDefault="0059153C" w:rsidP="001D1136">
      <w:pPr>
        <w:pStyle w:val="paragraf1"/>
        <w:numPr>
          <w:ilvl w:val="0"/>
          <w:numId w:val="42"/>
        </w:numPr>
        <w:tabs>
          <w:tab w:val="clear" w:pos="284"/>
          <w:tab w:val="clear" w:pos="426"/>
        </w:tabs>
        <w:suppressAutoHyphens/>
        <w:spacing w:before="0" w:after="0" w:line="276" w:lineRule="auto"/>
        <w:ind w:left="425" w:hanging="425"/>
        <w:jc w:val="left"/>
        <w:rPr>
          <w:rFonts w:ascii="Arial" w:hAnsi="Arial" w:cs="Arial"/>
          <w:b w:val="0"/>
          <w:bCs w:val="0"/>
          <w:color w:val="000000" w:themeColor="text1"/>
        </w:rPr>
      </w:pPr>
      <w:r w:rsidRPr="001D1136">
        <w:rPr>
          <w:rFonts w:ascii="Arial" w:hAnsi="Arial" w:cs="Arial"/>
          <w:b w:val="0"/>
          <w:bCs w:val="0"/>
          <w:color w:val="000000" w:themeColor="text1"/>
        </w:rPr>
        <w:t>rzetelnego wykonywania zadania, które mają wpływ na bezpieczeństwo uczniów;</w:t>
      </w:r>
    </w:p>
    <w:p w14:paraId="492479DA" w14:textId="77777777" w:rsidR="0059153C" w:rsidRPr="001D1136" w:rsidRDefault="0059153C" w:rsidP="001D1136">
      <w:pPr>
        <w:pStyle w:val="paragraf1"/>
        <w:numPr>
          <w:ilvl w:val="0"/>
          <w:numId w:val="42"/>
        </w:numPr>
        <w:tabs>
          <w:tab w:val="clear" w:pos="284"/>
          <w:tab w:val="clear" w:pos="426"/>
        </w:tabs>
        <w:suppressAutoHyphens/>
        <w:spacing w:before="0" w:after="0" w:line="276" w:lineRule="auto"/>
        <w:ind w:left="425" w:hanging="425"/>
        <w:jc w:val="left"/>
        <w:rPr>
          <w:rFonts w:ascii="Arial" w:hAnsi="Arial" w:cs="Arial"/>
          <w:b w:val="0"/>
          <w:bCs w:val="0"/>
          <w:color w:val="000000" w:themeColor="text1"/>
        </w:rPr>
      </w:pPr>
      <w:r w:rsidRPr="001D1136">
        <w:rPr>
          <w:rFonts w:ascii="Arial" w:hAnsi="Arial" w:cs="Arial"/>
          <w:b w:val="0"/>
          <w:bCs w:val="0"/>
          <w:color w:val="000000" w:themeColor="text1"/>
        </w:rPr>
        <w:t>zwracania uwagi uczniom na niewłaściwe ich zdaniem zachowanie;</w:t>
      </w:r>
    </w:p>
    <w:p w14:paraId="1763758B" w14:textId="77777777" w:rsidR="0059153C" w:rsidRPr="001D1136" w:rsidRDefault="0059153C" w:rsidP="001D1136">
      <w:pPr>
        <w:pStyle w:val="paragraf1"/>
        <w:numPr>
          <w:ilvl w:val="0"/>
          <w:numId w:val="42"/>
        </w:numPr>
        <w:tabs>
          <w:tab w:val="clear" w:pos="284"/>
          <w:tab w:val="clear" w:pos="426"/>
        </w:tabs>
        <w:suppressAutoHyphens/>
        <w:spacing w:before="0" w:after="0" w:line="276" w:lineRule="auto"/>
        <w:ind w:left="425" w:hanging="425"/>
        <w:jc w:val="left"/>
        <w:rPr>
          <w:rFonts w:ascii="Arial" w:hAnsi="Arial" w:cs="Arial"/>
          <w:b w:val="0"/>
          <w:bCs w:val="0"/>
          <w:color w:val="000000" w:themeColor="text1"/>
        </w:rPr>
      </w:pPr>
      <w:r w:rsidRPr="001D1136">
        <w:rPr>
          <w:rFonts w:ascii="Arial" w:hAnsi="Arial" w:cs="Arial"/>
          <w:b w:val="0"/>
          <w:bCs w:val="0"/>
          <w:color w:val="000000" w:themeColor="text1"/>
        </w:rPr>
        <w:t>niewpuszczanie uczniów do pomieszczeń, w których uczniowie mogliby być narażeni na niebezpieczeństwo.</w:t>
      </w:r>
    </w:p>
    <w:p w14:paraId="64AAEE2B" w14:textId="51CC99A5" w:rsidR="0061472A" w:rsidRPr="001D1136" w:rsidRDefault="0061472A" w:rsidP="001D1136">
      <w:pPr>
        <w:spacing w:after="160" w:line="278" w:lineRule="auto"/>
        <w:ind w:left="0" w:right="0" w:firstLine="0"/>
        <w:jc w:val="left"/>
        <w:rPr>
          <w:rFonts w:ascii="Arial" w:hAnsi="Arial" w:cs="Arial"/>
          <w:color w:val="000000" w:themeColor="text1"/>
        </w:rPr>
      </w:pPr>
    </w:p>
    <w:p w14:paraId="1EFCAA30" w14:textId="09BAF739" w:rsidR="0059153C" w:rsidRPr="001D1136" w:rsidRDefault="00396701" w:rsidP="001D1136">
      <w:pPr>
        <w:pStyle w:val="Nagwek1"/>
        <w:jc w:val="left"/>
        <w:rPr>
          <w:rFonts w:ascii="Arial" w:hAnsi="Arial" w:cs="Arial"/>
          <w:b w:val="0"/>
        </w:rPr>
      </w:pPr>
      <w:bookmarkStart w:id="143" w:name="_Toc221789815"/>
      <w:bookmarkStart w:id="144" w:name="_Toc221792341"/>
      <w:r w:rsidRPr="001D1136">
        <w:rPr>
          <w:rFonts w:ascii="Arial" w:hAnsi="Arial" w:cs="Arial"/>
          <w:b w:val="0"/>
        </w:rPr>
        <w:t>DZIAŁ VII</w:t>
      </w:r>
      <w:r w:rsidRPr="001D1136">
        <w:rPr>
          <w:rFonts w:ascii="Arial" w:hAnsi="Arial" w:cs="Arial"/>
          <w:b w:val="0"/>
        </w:rPr>
        <w:br/>
        <w:t>UCZNIOWIE SZKOŁY</w:t>
      </w:r>
      <w:bookmarkEnd w:id="143"/>
      <w:bookmarkEnd w:id="144"/>
      <w:r w:rsidRPr="001D1136">
        <w:rPr>
          <w:rFonts w:ascii="Arial" w:hAnsi="Arial" w:cs="Arial"/>
          <w:b w:val="0"/>
        </w:rPr>
        <w:t xml:space="preserve"> </w:t>
      </w:r>
    </w:p>
    <w:p w14:paraId="73973F3D" w14:textId="3D7F9334" w:rsidR="00396701" w:rsidRPr="001D1136" w:rsidRDefault="00396701" w:rsidP="001D1136">
      <w:pPr>
        <w:pStyle w:val="Nagwek2"/>
        <w:jc w:val="left"/>
        <w:rPr>
          <w:rFonts w:ascii="Arial" w:hAnsi="Arial" w:cs="Arial"/>
          <w:b w:val="0"/>
          <w:bCs/>
        </w:rPr>
      </w:pPr>
      <w:bookmarkStart w:id="145" w:name="_Toc221787957"/>
      <w:bookmarkStart w:id="146" w:name="_Toc221789816"/>
      <w:bookmarkStart w:id="147" w:name="_Toc221792342"/>
      <w:r w:rsidRPr="001D1136">
        <w:rPr>
          <w:rFonts w:ascii="Arial" w:hAnsi="Arial" w:cs="Arial"/>
          <w:b w:val="0"/>
        </w:rPr>
        <w:t>Rozdział 1</w:t>
      </w:r>
      <w:r w:rsidRPr="001D1136">
        <w:rPr>
          <w:rFonts w:ascii="Arial" w:hAnsi="Arial" w:cs="Arial"/>
          <w:b w:val="0"/>
        </w:rPr>
        <w:br/>
        <w:t>Prawa i obowiązki uczniów</w:t>
      </w:r>
      <w:bookmarkEnd w:id="145"/>
      <w:bookmarkEnd w:id="146"/>
      <w:bookmarkEnd w:id="147"/>
    </w:p>
    <w:p w14:paraId="66D0F986" w14:textId="6E6ACB03" w:rsidR="0059153C" w:rsidRPr="001D1136" w:rsidRDefault="0059153C" w:rsidP="001D1136">
      <w:pPr>
        <w:pStyle w:val="NormalnyWeb"/>
        <w:rPr>
          <w:rFonts w:ascii="Arial" w:hAnsi="Arial" w:cs="Arial"/>
        </w:rPr>
      </w:pPr>
      <w:r w:rsidRPr="001D1136">
        <w:rPr>
          <w:rFonts w:ascii="Arial" w:hAnsi="Arial" w:cs="Arial"/>
        </w:rPr>
        <w:t xml:space="preserve">§ </w:t>
      </w:r>
      <w:r w:rsidR="006E1E3C" w:rsidRPr="001D1136">
        <w:rPr>
          <w:rFonts w:ascii="Arial" w:hAnsi="Arial" w:cs="Arial"/>
        </w:rPr>
        <w:t>4</w:t>
      </w:r>
      <w:r w:rsidR="00713A8C" w:rsidRPr="001D1136">
        <w:rPr>
          <w:rFonts w:ascii="Arial" w:hAnsi="Arial" w:cs="Arial"/>
        </w:rPr>
        <w:t>5</w:t>
      </w:r>
      <w:r w:rsidRPr="001D1136">
        <w:rPr>
          <w:rFonts w:ascii="Arial" w:hAnsi="Arial" w:cs="Arial"/>
        </w:rPr>
        <w:t xml:space="preserve">. 1. Prawa ucznia wynikają z Konwencji o Prawach Dziecka. </w:t>
      </w:r>
    </w:p>
    <w:p w14:paraId="7A016803" w14:textId="77777777" w:rsidR="0059153C" w:rsidRPr="001D1136" w:rsidRDefault="0059153C" w:rsidP="001D1136">
      <w:pPr>
        <w:pStyle w:val="Akapitzlist"/>
        <w:numPr>
          <w:ilvl w:val="0"/>
          <w:numId w:val="4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Uczeń ma prawo do: </w:t>
      </w:r>
    </w:p>
    <w:p w14:paraId="2B74A0C8"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zapoznania się z programami nauczania poszczególnych przedmiotów;</w:t>
      </w:r>
    </w:p>
    <w:p w14:paraId="3448CFCE"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właściwie zorganizowanego procesu kształcenia zgodnie z zasadami higieny pracy umysłowej;</w:t>
      </w:r>
    </w:p>
    <w:p w14:paraId="6858DFAF"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życzliwego, podmiotowego traktowania w procesie kształcenia i wychowania;</w:t>
      </w:r>
    </w:p>
    <w:p w14:paraId="348A3236"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opieki wychowawczej i zapewnienia warunków bezpieczeństwa;</w:t>
      </w:r>
    </w:p>
    <w:p w14:paraId="34B52233"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swobody w wyrażaniu myśli i przekonań; </w:t>
      </w:r>
    </w:p>
    <w:p w14:paraId="23EDDD8A"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sprawiedliwej, umotywowanej i jawnej oceny ustalonej na podstawie znanych kryteriów;</w:t>
      </w:r>
    </w:p>
    <w:p w14:paraId="7758B6E5"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powiadamiania go o terminie i zakresie pisemnych sprawdzianów wiadomości;</w:t>
      </w:r>
    </w:p>
    <w:p w14:paraId="216D5F23"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rozwijania swych zainteresowań i zdolności na zajęciach lekcyjnych i pozalekcyjnych;</w:t>
      </w:r>
    </w:p>
    <w:p w14:paraId="7BE78393"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odpoczynku w czasie przerw międzylekcyjnych oraz w czasie przerw świątecznych i ferii;</w:t>
      </w:r>
    </w:p>
    <w:p w14:paraId="7BAF91A4"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uczestniczenia w imprezach sportowych, zajęciach rozrywkowych, wycieczkach;</w:t>
      </w:r>
    </w:p>
    <w:p w14:paraId="19732882"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uzyskania pomocy w przypadku trudności w nauce;</w:t>
      </w:r>
    </w:p>
    <w:p w14:paraId="71E5B44D"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lastRenderedPageBreak/>
        <w:t>korzystania pod opieką nauczycieli z pomieszczeń szkoły, sprzętu, środków dydaktycznych, księgozbioru biblioteki;</w:t>
      </w:r>
    </w:p>
    <w:p w14:paraId="1442ED34"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korzystania z opieki zdrowotnej i pomocy psychologiczno-pedagogicznej;</w:t>
      </w:r>
    </w:p>
    <w:p w14:paraId="6692A7D9"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udziału w organizowanych dla niego imprezach kulturalnych, sportowych i rozrywkowych na terenie szkoły;</w:t>
      </w:r>
    </w:p>
    <w:p w14:paraId="233E265F" w14:textId="05CC97D8"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wpływania na życie szkoły poprzez działalność samorządową oraz zrzeszania się </w:t>
      </w:r>
      <w:r w:rsidR="00377653" w:rsidRPr="001D1136">
        <w:rPr>
          <w:rFonts w:ascii="Arial" w:hAnsi="Arial" w:cs="Arial"/>
          <w:color w:val="000000" w:themeColor="text1"/>
        </w:rPr>
        <w:br/>
      </w:r>
      <w:r w:rsidRPr="001D1136">
        <w:rPr>
          <w:rFonts w:ascii="Arial" w:hAnsi="Arial" w:cs="Arial"/>
          <w:color w:val="000000" w:themeColor="text1"/>
        </w:rPr>
        <w:t xml:space="preserve">w organizacjach działających na terenie szkoły; </w:t>
      </w:r>
    </w:p>
    <w:p w14:paraId="2252CBA0" w14:textId="77777777" w:rsidR="00ED5701"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wiedzy o swoich obowiązkach oraz środkach, jakie mogą być stosowane w przypadku ich naruszenia; </w:t>
      </w:r>
    </w:p>
    <w:p w14:paraId="4A8D7BCA" w14:textId="085D76C8" w:rsidR="0059153C" w:rsidRPr="001D1136" w:rsidRDefault="00ED5701" w:rsidP="001D1136">
      <w:pPr>
        <w:numPr>
          <w:ilvl w:val="0"/>
          <w:numId w:val="24"/>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wiedzy o przysługujących mu prawach oraz środków ochrony tych praw.</w:t>
      </w:r>
    </w:p>
    <w:p w14:paraId="24E1E61B" w14:textId="5EEBB4EE" w:rsidR="00440AD1" w:rsidRPr="001D1136" w:rsidRDefault="00440AD1" w:rsidP="001D1136">
      <w:pPr>
        <w:pStyle w:val="Akapitzlist"/>
        <w:numPr>
          <w:ilvl w:val="0"/>
          <w:numId w:val="4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Uczniowie niebędący obywatelami polskimi oraz obywatele polscy, którzy pobierali naukę w szkołach funkcjonujących w systemach oświatowych innych państw, mają prawo do:</w:t>
      </w:r>
    </w:p>
    <w:p w14:paraId="4DC59E08" w14:textId="14E9EBAC" w:rsidR="00440AD1" w:rsidRPr="001D1136" w:rsidRDefault="00440AD1" w:rsidP="001D1136">
      <w:pPr>
        <w:pStyle w:val="Akapitzlist"/>
        <w:numPr>
          <w:ilvl w:val="0"/>
          <w:numId w:val="125"/>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organizacji dodatkowej, bezpłatnej nauki języka polskiego w formie zajęć lekcyjnych jako języka obcego, w celu opanowania języka polskiego w stopniu umożliwiającym udział </w:t>
      </w:r>
      <w:r w:rsidR="00377653" w:rsidRPr="001D1136">
        <w:rPr>
          <w:rFonts w:ascii="Arial" w:hAnsi="Arial" w:cs="Arial"/>
          <w:color w:val="000000" w:themeColor="text1"/>
        </w:rPr>
        <w:br/>
      </w:r>
      <w:r w:rsidRPr="001D1136">
        <w:rPr>
          <w:rFonts w:ascii="Arial" w:hAnsi="Arial" w:cs="Arial"/>
          <w:color w:val="000000" w:themeColor="text1"/>
        </w:rPr>
        <w:t>w obowiązkowych zajęciach edukacyjnych;</w:t>
      </w:r>
    </w:p>
    <w:p w14:paraId="314C810F" w14:textId="77777777" w:rsidR="00440AD1" w:rsidRPr="001D1136" w:rsidRDefault="00440AD1" w:rsidP="001D1136">
      <w:pPr>
        <w:pStyle w:val="Akapitzlist"/>
        <w:numPr>
          <w:ilvl w:val="0"/>
          <w:numId w:val="125"/>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dodatkowych zajęć wyrównawczych w zakresie przedmiotów nauczania, z których uczniowie potrzebują wsparcia, aby wyrównać różnice programowe;</w:t>
      </w:r>
    </w:p>
    <w:p w14:paraId="5EFFE25B" w14:textId="77777777" w:rsidR="00440AD1" w:rsidRPr="001D1136" w:rsidRDefault="00440AD1" w:rsidP="001D1136">
      <w:pPr>
        <w:pStyle w:val="Akapitzlist"/>
        <w:numPr>
          <w:ilvl w:val="0"/>
          <w:numId w:val="125"/>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nauki języka i kultury kraju pochodzenia prowadzonej przez placówki dyplomatyczne lub konsularne kraju ich pochodzenia działające w Polsce albo stowarzyszenia kulturalno-oświatowe danej narodowości;</w:t>
      </w:r>
    </w:p>
    <w:p w14:paraId="2112D44C" w14:textId="03AD8810" w:rsidR="00440AD1" w:rsidRPr="001D1136" w:rsidRDefault="00440AD1" w:rsidP="001D1136">
      <w:pPr>
        <w:pStyle w:val="Akapitzlist"/>
        <w:numPr>
          <w:ilvl w:val="0"/>
          <w:numId w:val="125"/>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organizacji pomocy psychologiczno- pedagogicznej w trybie i formach przewidzianych dla obywateli polskich.</w:t>
      </w:r>
    </w:p>
    <w:p w14:paraId="6C6201CA" w14:textId="57E370B5" w:rsidR="00440AD1" w:rsidRPr="001D1136" w:rsidRDefault="00440AD1" w:rsidP="001D1136">
      <w:pPr>
        <w:pStyle w:val="Akapitzlist"/>
        <w:numPr>
          <w:ilvl w:val="0"/>
          <w:numId w:val="4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Formy wsparcia, o których mowa w ust. 3, są organizowane na warunkach określonych w odrębnych przepisach prawa. </w:t>
      </w:r>
    </w:p>
    <w:p w14:paraId="13E3DEA1" w14:textId="254F38BE" w:rsidR="00440AD1" w:rsidRPr="001D1136" w:rsidRDefault="00440AD1" w:rsidP="001D1136">
      <w:pPr>
        <w:pStyle w:val="Akapitzlist"/>
        <w:numPr>
          <w:ilvl w:val="0"/>
          <w:numId w:val="4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Szkoła zapewnia integrację uczniów niebędących obywatelami polskimi ze środowiskiem szkolnym i wspomaga ich w pokonaniu trudności adaptacyjnych związanych </w:t>
      </w:r>
      <w:r w:rsidR="00377653" w:rsidRPr="001D1136">
        <w:rPr>
          <w:rFonts w:ascii="Arial" w:hAnsi="Arial" w:cs="Arial"/>
          <w:color w:val="000000" w:themeColor="text1"/>
        </w:rPr>
        <w:br/>
      </w:r>
      <w:r w:rsidRPr="001D1136">
        <w:rPr>
          <w:rFonts w:ascii="Arial" w:hAnsi="Arial" w:cs="Arial"/>
          <w:color w:val="000000" w:themeColor="text1"/>
        </w:rPr>
        <w:t xml:space="preserve">z różnicami kulturowymi lub ze zmianą środowiska edukacyjnego, w tym związanych </w:t>
      </w:r>
      <w:r w:rsidR="00377653" w:rsidRPr="001D1136">
        <w:rPr>
          <w:rFonts w:ascii="Arial" w:hAnsi="Arial" w:cs="Arial"/>
          <w:color w:val="000000" w:themeColor="text1"/>
        </w:rPr>
        <w:br/>
      </w:r>
      <w:r w:rsidRPr="001D1136">
        <w:rPr>
          <w:rFonts w:ascii="Arial" w:hAnsi="Arial" w:cs="Arial"/>
          <w:color w:val="000000" w:themeColor="text1"/>
        </w:rPr>
        <w:t>z kształceniem za granicą.</w:t>
      </w:r>
    </w:p>
    <w:p w14:paraId="0636444C" w14:textId="32E89918" w:rsidR="00440AD1" w:rsidRPr="001D1136" w:rsidRDefault="00440AD1" w:rsidP="001D1136">
      <w:pPr>
        <w:pStyle w:val="Akapitzlist"/>
        <w:numPr>
          <w:ilvl w:val="0"/>
          <w:numId w:val="4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Uczeń, przybyły z zagranicy, którego pobyt na terytorium Rzeczypospolitej Polskiej uznawany jest za legalny, może mieć przyznane świadczenie pomocy materialnej o charakterze socjalnym, na zasadach określonych w Ustawie o systemie oświaty.</w:t>
      </w:r>
    </w:p>
    <w:p w14:paraId="599F2CB8" w14:textId="2BC625A4" w:rsidR="00E3164B" w:rsidRPr="001D1136" w:rsidRDefault="006E1E3C" w:rsidP="001D1136">
      <w:pPr>
        <w:pStyle w:val="Akapitzlist"/>
        <w:numPr>
          <w:ilvl w:val="0"/>
          <w:numId w:val="44"/>
        </w:numPr>
        <w:spacing w:after="0" w:line="276" w:lineRule="auto"/>
        <w:ind w:left="0" w:right="0" w:firstLine="425"/>
        <w:contextualSpacing w:val="0"/>
        <w:jc w:val="left"/>
        <w:rPr>
          <w:rFonts w:ascii="Arial" w:hAnsi="Arial" w:cs="Arial"/>
          <w:color w:val="000000" w:themeColor="text1"/>
        </w:rPr>
      </w:pPr>
      <w:r w:rsidRPr="001D1136">
        <w:rPr>
          <w:rFonts w:ascii="Arial" w:hAnsi="Arial" w:cs="Arial"/>
          <w:bCs/>
          <w:color w:val="000000" w:themeColor="text1"/>
        </w:rPr>
        <w:t xml:space="preserve">W przypadku naruszenia praw uczeń lub jego rodzic może złożyć skargę </w:t>
      </w:r>
      <w:r w:rsidR="00DE30B7" w:rsidRPr="001D1136">
        <w:rPr>
          <w:rFonts w:ascii="Arial" w:hAnsi="Arial" w:cs="Arial"/>
          <w:bCs/>
          <w:color w:val="000000" w:themeColor="text1"/>
        </w:rPr>
        <w:t xml:space="preserve">w ciągu 2 dni </w:t>
      </w:r>
      <w:r w:rsidRPr="001D1136">
        <w:rPr>
          <w:rFonts w:ascii="Arial" w:hAnsi="Arial" w:cs="Arial"/>
          <w:bCs/>
          <w:color w:val="000000" w:themeColor="text1"/>
        </w:rPr>
        <w:t>do:</w:t>
      </w:r>
    </w:p>
    <w:p w14:paraId="5A6CCC8D" w14:textId="051A34BE" w:rsidR="006E1E3C" w:rsidRPr="001D1136" w:rsidRDefault="006E1E3C" w:rsidP="001D1136">
      <w:pPr>
        <w:pStyle w:val="Styl1"/>
        <w:numPr>
          <w:ilvl w:val="0"/>
          <w:numId w:val="149"/>
        </w:numPr>
        <w:spacing w:before="0"/>
        <w:ind w:left="425" w:hanging="425"/>
        <w:jc w:val="left"/>
        <w:rPr>
          <w:rFonts w:ascii="Arial" w:hAnsi="Arial" w:cs="Arial"/>
          <w:b w:val="0"/>
          <w:bCs/>
          <w:color w:val="000000" w:themeColor="text1"/>
        </w:rPr>
      </w:pPr>
      <w:r w:rsidRPr="001D1136">
        <w:rPr>
          <w:rFonts w:ascii="Arial" w:hAnsi="Arial" w:cs="Arial"/>
          <w:b w:val="0"/>
          <w:bCs/>
          <w:color w:val="000000" w:themeColor="text1"/>
        </w:rPr>
        <w:t xml:space="preserve">wychowawcy </w:t>
      </w:r>
      <w:r w:rsidR="00DB7098" w:rsidRPr="001D1136">
        <w:rPr>
          <w:rFonts w:ascii="Arial" w:hAnsi="Arial" w:cs="Arial"/>
          <w:b w:val="0"/>
          <w:bCs/>
          <w:color w:val="000000" w:themeColor="text1"/>
        </w:rPr>
        <w:t>oddziału</w:t>
      </w:r>
      <w:r w:rsidRPr="001D1136">
        <w:rPr>
          <w:rFonts w:ascii="Arial" w:hAnsi="Arial" w:cs="Arial"/>
          <w:b w:val="0"/>
          <w:bCs/>
          <w:color w:val="000000" w:themeColor="text1"/>
        </w:rPr>
        <w:t>;</w:t>
      </w:r>
    </w:p>
    <w:p w14:paraId="6C407492" w14:textId="3B3CC638" w:rsidR="00DE30B7" w:rsidRPr="001D1136" w:rsidRDefault="00DE30B7" w:rsidP="001D1136">
      <w:pPr>
        <w:pStyle w:val="Styl1"/>
        <w:numPr>
          <w:ilvl w:val="0"/>
          <w:numId w:val="149"/>
        </w:numPr>
        <w:spacing w:before="0"/>
        <w:ind w:left="425" w:hanging="425"/>
        <w:jc w:val="left"/>
        <w:rPr>
          <w:rFonts w:ascii="Arial" w:hAnsi="Arial" w:cs="Arial"/>
          <w:b w:val="0"/>
          <w:bCs/>
          <w:color w:val="000000" w:themeColor="text1"/>
        </w:rPr>
      </w:pPr>
      <w:r w:rsidRPr="001D1136">
        <w:rPr>
          <w:rFonts w:ascii="Arial" w:hAnsi="Arial" w:cs="Arial"/>
          <w:b w:val="0"/>
          <w:bCs/>
          <w:color w:val="000000" w:themeColor="text1"/>
        </w:rPr>
        <w:t>Rzecznika Praw Ucznia;</w:t>
      </w:r>
    </w:p>
    <w:p w14:paraId="2B874C82" w14:textId="7D56EE95" w:rsidR="006E1E3C" w:rsidRPr="001D1136" w:rsidRDefault="006E1E3C" w:rsidP="001D1136">
      <w:pPr>
        <w:pStyle w:val="Styl1"/>
        <w:numPr>
          <w:ilvl w:val="0"/>
          <w:numId w:val="149"/>
        </w:numPr>
        <w:spacing w:before="0"/>
        <w:ind w:left="425" w:hanging="425"/>
        <w:jc w:val="left"/>
        <w:rPr>
          <w:rFonts w:ascii="Arial" w:hAnsi="Arial" w:cs="Arial"/>
          <w:b w:val="0"/>
          <w:bCs/>
          <w:color w:val="000000" w:themeColor="text1"/>
        </w:rPr>
      </w:pPr>
      <w:r w:rsidRPr="001D1136">
        <w:rPr>
          <w:rFonts w:ascii="Arial" w:hAnsi="Arial" w:cs="Arial"/>
          <w:b w:val="0"/>
          <w:bCs/>
          <w:color w:val="000000" w:themeColor="text1"/>
        </w:rPr>
        <w:t>Dyrektora szkoły.</w:t>
      </w:r>
    </w:p>
    <w:p w14:paraId="5EB1D5BD" w14:textId="77777777" w:rsidR="00DB7098" w:rsidRPr="001D1136" w:rsidRDefault="00DB7098" w:rsidP="001D1136">
      <w:pPr>
        <w:pStyle w:val="Akapitzlist"/>
        <w:numPr>
          <w:ilvl w:val="0"/>
          <w:numId w:val="134"/>
        </w:numPr>
        <w:tabs>
          <w:tab w:val="left" w:pos="0"/>
          <w:tab w:val="left" w:pos="284"/>
        </w:tabs>
        <w:spacing w:after="0" w:line="276" w:lineRule="auto"/>
        <w:ind w:left="0" w:right="0" w:firstLine="425"/>
        <w:contextualSpacing w:val="0"/>
        <w:jc w:val="left"/>
        <w:rPr>
          <w:rFonts w:ascii="Arial" w:hAnsi="Arial" w:cs="Arial"/>
          <w:vanish/>
          <w:color w:val="000000" w:themeColor="text1"/>
        </w:rPr>
      </w:pPr>
    </w:p>
    <w:p w14:paraId="26726E23" w14:textId="77777777" w:rsidR="00DB7098" w:rsidRPr="001D1136" w:rsidRDefault="00DB7098" w:rsidP="001D1136">
      <w:pPr>
        <w:pStyle w:val="Akapitzlist"/>
        <w:numPr>
          <w:ilvl w:val="0"/>
          <w:numId w:val="134"/>
        </w:numPr>
        <w:tabs>
          <w:tab w:val="left" w:pos="0"/>
          <w:tab w:val="left" w:pos="284"/>
        </w:tabs>
        <w:spacing w:after="0" w:line="276" w:lineRule="auto"/>
        <w:ind w:left="0" w:right="0" w:firstLine="425"/>
        <w:contextualSpacing w:val="0"/>
        <w:jc w:val="left"/>
        <w:rPr>
          <w:rFonts w:ascii="Arial" w:hAnsi="Arial" w:cs="Arial"/>
          <w:vanish/>
          <w:color w:val="000000" w:themeColor="text1"/>
        </w:rPr>
      </w:pPr>
    </w:p>
    <w:p w14:paraId="5814CBA7" w14:textId="77777777" w:rsidR="00DB7098" w:rsidRPr="001D1136" w:rsidRDefault="00DB7098" w:rsidP="001D1136">
      <w:pPr>
        <w:pStyle w:val="Akapitzlist"/>
        <w:numPr>
          <w:ilvl w:val="0"/>
          <w:numId w:val="134"/>
        </w:numPr>
        <w:tabs>
          <w:tab w:val="left" w:pos="0"/>
          <w:tab w:val="left" w:pos="284"/>
        </w:tabs>
        <w:spacing w:after="0" w:line="276" w:lineRule="auto"/>
        <w:ind w:left="0" w:right="0" w:firstLine="425"/>
        <w:contextualSpacing w:val="0"/>
        <w:jc w:val="left"/>
        <w:rPr>
          <w:rFonts w:ascii="Arial" w:hAnsi="Arial" w:cs="Arial"/>
          <w:vanish/>
          <w:color w:val="000000" w:themeColor="text1"/>
        </w:rPr>
      </w:pPr>
    </w:p>
    <w:p w14:paraId="0F3825AF" w14:textId="77777777" w:rsidR="00DB7098" w:rsidRPr="001D1136" w:rsidRDefault="00DB7098" w:rsidP="001D1136">
      <w:pPr>
        <w:pStyle w:val="Akapitzlist"/>
        <w:numPr>
          <w:ilvl w:val="0"/>
          <w:numId w:val="134"/>
        </w:numPr>
        <w:tabs>
          <w:tab w:val="left" w:pos="0"/>
          <w:tab w:val="left" w:pos="284"/>
        </w:tabs>
        <w:spacing w:after="0" w:line="276" w:lineRule="auto"/>
        <w:ind w:left="0" w:right="0" w:firstLine="425"/>
        <w:contextualSpacing w:val="0"/>
        <w:jc w:val="left"/>
        <w:rPr>
          <w:rFonts w:ascii="Arial" w:hAnsi="Arial" w:cs="Arial"/>
          <w:vanish/>
          <w:color w:val="000000" w:themeColor="text1"/>
        </w:rPr>
      </w:pPr>
    </w:p>
    <w:p w14:paraId="43A9A928" w14:textId="77777777" w:rsidR="00DB7098" w:rsidRPr="001D1136" w:rsidRDefault="00DB7098" w:rsidP="001D1136">
      <w:pPr>
        <w:pStyle w:val="Akapitzlist"/>
        <w:numPr>
          <w:ilvl w:val="0"/>
          <w:numId w:val="134"/>
        </w:numPr>
        <w:tabs>
          <w:tab w:val="left" w:pos="0"/>
          <w:tab w:val="left" w:pos="284"/>
        </w:tabs>
        <w:spacing w:after="0" w:line="276" w:lineRule="auto"/>
        <w:ind w:left="0" w:right="0" w:firstLine="425"/>
        <w:contextualSpacing w:val="0"/>
        <w:jc w:val="left"/>
        <w:rPr>
          <w:rFonts w:ascii="Arial" w:hAnsi="Arial" w:cs="Arial"/>
          <w:vanish/>
          <w:color w:val="000000" w:themeColor="text1"/>
        </w:rPr>
      </w:pPr>
    </w:p>
    <w:p w14:paraId="38319DD6" w14:textId="77777777" w:rsidR="00DB7098" w:rsidRPr="001D1136" w:rsidRDefault="00DB7098" w:rsidP="001D1136">
      <w:pPr>
        <w:pStyle w:val="Akapitzlist"/>
        <w:numPr>
          <w:ilvl w:val="0"/>
          <w:numId w:val="134"/>
        </w:numPr>
        <w:tabs>
          <w:tab w:val="left" w:pos="0"/>
          <w:tab w:val="left" w:pos="284"/>
        </w:tabs>
        <w:spacing w:after="0" w:line="276" w:lineRule="auto"/>
        <w:ind w:left="0" w:right="0" w:firstLine="425"/>
        <w:contextualSpacing w:val="0"/>
        <w:jc w:val="left"/>
        <w:rPr>
          <w:rFonts w:ascii="Arial" w:hAnsi="Arial" w:cs="Arial"/>
          <w:vanish/>
          <w:color w:val="000000" w:themeColor="text1"/>
        </w:rPr>
      </w:pPr>
    </w:p>
    <w:p w14:paraId="5B7F4BC2" w14:textId="7B7B1B3D" w:rsidR="006E1E3C" w:rsidRPr="001D1136" w:rsidRDefault="006E1E3C" w:rsidP="001D1136">
      <w:pPr>
        <w:numPr>
          <w:ilvl w:val="0"/>
          <w:numId w:val="134"/>
        </w:numPr>
        <w:tabs>
          <w:tab w:val="left" w:pos="0"/>
          <w:tab w:val="left" w:pos="284"/>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Skarga powinna być złożona na piśmie</w:t>
      </w:r>
      <w:r w:rsidR="00DE30B7" w:rsidRPr="001D1136">
        <w:rPr>
          <w:rFonts w:ascii="Arial" w:hAnsi="Arial" w:cs="Arial"/>
          <w:color w:val="000000" w:themeColor="text1"/>
        </w:rPr>
        <w:t xml:space="preserve"> i winna zawierać uzasadnienie</w:t>
      </w:r>
      <w:r w:rsidRPr="001D1136">
        <w:rPr>
          <w:rFonts w:ascii="Arial" w:hAnsi="Arial" w:cs="Arial"/>
          <w:color w:val="000000" w:themeColor="text1"/>
        </w:rPr>
        <w:t>.</w:t>
      </w:r>
    </w:p>
    <w:p w14:paraId="3D8A344F" w14:textId="77777777" w:rsidR="006E1E3C" w:rsidRPr="001D1136" w:rsidRDefault="006E1E3C" w:rsidP="001D1136">
      <w:pPr>
        <w:numPr>
          <w:ilvl w:val="0"/>
          <w:numId w:val="134"/>
        </w:numPr>
        <w:tabs>
          <w:tab w:val="left" w:pos="0"/>
          <w:tab w:val="left" w:pos="284"/>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Wycofanie skargi powoduje wstrzymanie biegu rozpatrzenia skargi.</w:t>
      </w:r>
    </w:p>
    <w:p w14:paraId="4A836310" w14:textId="0F8314CD" w:rsidR="00E3164B" w:rsidRPr="001D1136" w:rsidRDefault="006E1E3C" w:rsidP="001D1136">
      <w:pPr>
        <w:numPr>
          <w:ilvl w:val="0"/>
          <w:numId w:val="134"/>
        </w:numPr>
        <w:tabs>
          <w:tab w:val="left" w:pos="0"/>
          <w:tab w:val="left" w:pos="284"/>
          <w:tab w:val="left" w:pos="851"/>
        </w:tabs>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Rozpatrzenie skargi następuje w ciągu </w:t>
      </w:r>
      <w:r w:rsidR="00DE30B7" w:rsidRPr="001D1136">
        <w:rPr>
          <w:rFonts w:ascii="Arial" w:hAnsi="Arial" w:cs="Arial"/>
          <w:color w:val="000000" w:themeColor="text1"/>
        </w:rPr>
        <w:t>14</w:t>
      </w:r>
      <w:r w:rsidRPr="001D1136">
        <w:rPr>
          <w:rFonts w:ascii="Arial" w:hAnsi="Arial" w:cs="Arial"/>
          <w:color w:val="000000" w:themeColor="text1"/>
        </w:rPr>
        <w:t xml:space="preserve"> dni od daty jej złożenia</w:t>
      </w:r>
      <w:r w:rsidR="00E3164B" w:rsidRPr="001D1136">
        <w:rPr>
          <w:rFonts w:ascii="Arial" w:hAnsi="Arial" w:cs="Arial"/>
          <w:color w:val="000000" w:themeColor="text1"/>
        </w:rPr>
        <w:t>.</w:t>
      </w:r>
    </w:p>
    <w:p w14:paraId="7FD91808" w14:textId="6AE24EB8" w:rsidR="0059153C" w:rsidRPr="001D1136" w:rsidRDefault="0059153C" w:rsidP="001D1136">
      <w:pPr>
        <w:pStyle w:val="NormalnyWeb"/>
        <w:rPr>
          <w:rFonts w:ascii="Arial" w:hAnsi="Arial" w:cs="Arial"/>
        </w:rPr>
      </w:pPr>
      <w:r w:rsidRPr="001D1136">
        <w:rPr>
          <w:rFonts w:ascii="Arial" w:hAnsi="Arial" w:cs="Arial"/>
        </w:rPr>
        <w:t xml:space="preserve">§ </w:t>
      </w:r>
      <w:r w:rsidR="00440AD1" w:rsidRPr="001D1136">
        <w:rPr>
          <w:rFonts w:ascii="Arial" w:hAnsi="Arial" w:cs="Arial"/>
        </w:rPr>
        <w:t>4</w:t>
      </w:r>
      <w:r w:rsidR="00713A8C" w:rsidRPr="001D1136">
        <w:rPr>
          <w:rFonts w:ascii="Arial" w:hAnsi="Arial" w:cs="Arial"/>
        </w:rPr>
        <w:t>6</w:t>
      </w:r>
      <w:r w:rsidR="004144BC" w:rsidRPr="001D1136">
        <w:rPr>
          <w:rFonts w:ascii="Arial" w:hAnsi="Arial" w:cs="Arial"/>
        </w:rPr>
        <w:t xml:space="preserve">. 1. </w:t>
      </w:r>
      <w:r w:rsidRPr="001D1136">
        <w:rPr>
          <w:rFonts w:ascii="Arial" w:hAnsi="Arial" w:cs="Arial"/>
        </w:rPr>
        <w:t xml:space="preserve">Uczeń </w:t>
      </w:r>
      <w:r w:rsidR="00E3164B" w:rsidRPr="001D1136">
        <w:rPr>
          <w:rFonts w:ascii="Arial" w:hAnsi="Arial" w:cs="Arial"/>
        </w:rPr>
        <w:t>jest zobowiązany w szczególności do</w:t>
      </w:r>
      <w:r w:rsidRPr="001D1136">
        <w:rPr>
          <w:rFonts w:ascii="Arial" w:hAnsi="Arial" w:cs="Arial"/>
        </w:rPr>
        <w:t xml:space="preserve">: </w:t>
      </w:r>
    </w:p>
    <w:p w14:paraId="4A9D4A67" w14:textId="35C18414"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lastRenderedPageBreak/>
        <w:t>przestrzegania postanowień zawartych w statucie szkoły,</w:t>
      </w:r>
    </w:p>
    <w:p w14:paraId="0F3C34B4" w14:textId="20A01D26"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wykorzystania w pełni czasu przeznaczonego na naukę: rzetelnej pracy nad poszerzeniem swojej wiedzy i umiejętności, systematycznego przygotowania się do zajęć szkolnych, uczestniczenia w wybranych przez siebie organizacjach młodzieżowych, zajęciach pozalekcyjnych lub wyrównawczych,</w:t>
      </w:r>
    </w:p>
    <w:p w14:paraId="13BE845B" w14:textId="2328E337"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systematycznego i aktywnego uczestniczenia w zajęciach lekcyjnych,</w:t>
      </w:r>
    </w:p>
    <w:p w14:paraId="0EE85BEC" w14:textId="3A1389EB"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dbania o wspólne dobro, ład, porządek i honor szkoły,</w:t>
      </w:r>
    </w:p>
    <w:p w14:paraId="031B1D71" w14:textId="060BBB16"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zachowania się w każdej sytuacji w sposób godny młodego Polaka,</w:t>
      </w:r>
    </w:p>
    <w:p w14:paraId="42452E13" w14:textId="431595D3"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uczestniczenia w życiu szkoły np. imprezach, uroczystościach, wycieczkach i innych,</w:t>
      </w:r>
    </w:p>
    <w:p w14:paraId="31598C28" w14:textId="6B4098E1"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przestrzegania zasad godnego, kulturalnego zachowania się w szkole i poza nią, dbania </w:t>
      </w:r>
      <w:r w:rsidR="00377653" w:rsidRPr="001D1136">
        <w:rPr>
          <w:rFonts w:ascii="Arial" w:hAnsi="Arial" w:cs="Arial"/>
          <w:color w:val="000000" w:themeColor="text1"/>
        </w:rPr>
        <w:br/>
      </w:r>
      <w:r w:rsidRPr="001D1136">
        <w:rPr>
          <w:rFonts w:ascii="Arial" w:hAnsi="Arial" w:cs="Arial"/>
          <w:color w:val="000000" w:themeColor="text1"/>
        </w:rPr>
        <w:t>o piękno mowy ojczystej,</w:t>
      </w:r>
    </w:p>
    <w:p w14:paraId="5362AC94" w14:textId="348BA717"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przestrzegania zapisów w regulaminów wewnątrzszkolnych;</w:t>
      </w:r>
    </w:p>
    <w:p w14:paraId="0B837FA3" w14:textId="0BE56C75"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podporządkowania się zaleceniom i zarządzeniom Dyrektora szkoły, Rady Pedagogicznej, pracowników szkoły oraz ustaleniom Samorządu Uczniowskiego,</w:t>
      </w:r>
    </w:p>
    <w:p w14:paraId="4EC449D6" w14:textId="3C88E005"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okazywania szacunku nauczycielom, wychowawcom, pracownikom szkoły oraz innym uczniom, przestrzegając przy tym społecznie akceptowanych norm,</w:t>
      </w:r>
    </w:p>
    <w:p w14:paraId="5B51645E" w14:textId="27E0FC80" w:rsidR="00E3164B" w:rsidRPr="001D1136" w:rsidRDefault="00E3164B"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dbania o bezpieczeństwo i zdrowie własne oraz swoich kolegów,</w:t>
      </w:r>
    </w:p>
    <w:p w14:paraId="6537B6F2" w14:textId="3A462C2B" w:rsidR="00E3164B" w:rsidRPr="001D1136" w:rsidRDefault="00E3164B" w:rsidP="001D1136">
      <w:pPr>
        <w:numPr>
          <w:ilvl w:val="1"/>
          <w:numId w:val="26"/>
        </w:numPr>
        <w:spacing w:after="0" w:line="276" w:lineRule="auto"/>
        <w:ind w:left="425" w:right="0" w:hanging="425"/>
        <w:jc w:val="left"/>
        <w:rPr>
          <w:rFonts w:ascii="Arial" w:hAnsi="Arial" w:cs="Arial"/>
          <w:strike/>
          <w:color w:val="000000" w:themeColor="text1"/>
        </w:rPr>
      </w:pPr>
      <w:r w:rsidRPr="001D1136">
        <w:rPr>
          <w:rFonts w:ascii="Arial" w:hAnsi="Arial" w:cs="Arial"/>
          <w:color w:val="000000" w:themeColor="text1"/>
        </w:rPr>
        <w:t>noszenia obowiązującego w szkole stroju szkolnego;</w:t>
      </w:r>
    </w:p>
    <w:p w14:paraId="52FFAD19" w14:textId="77777777" w:rsidR="0059153C" w:rsidRPr="001D1136" w:rsidRDefault="0059153C" w:rsidP="001D1136">
      <w:pPr>
        <w:numPr>
          <w:ilvl w:val="1"/>
          <w:numId w:val="26"/>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właściwego zachowania się w trakcie zajęć edukacyjnych: </w:t>
      </w:r>
    </w:p>
    <w:p w14:paraId="35A087F3" w14:textId="77777777" w:rsidR="0059153C" w:rsidRPr="001D1136" w:rsidRDefault="0059153C" w:rsidP="001D1136">
      <w:pPr>
        <w:numPr>
          <w:ilvl w:val="2"/>
          <w:numId w:val="25"/>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zachowywać podczas lekcji należytą uwagę, </w:t>
      </w:r>
    </w:p>
    <w:p w14:paraId="6A8C5662" w14:textId="77777777" w:rsidR="0059153C" w:rsidRPr="001D1136" w:rsidRDefault="0059153C" w:rsidP="001D1136">
      <w:pPr>
        <w:numPr>
          <w:ilvl w:val="2"/>
          <w:numId w:val="25"/>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nie rozmawiać z innymi uczniami, </w:t>
      </w:r>
    </w:p>
    <w:p w14:paraId="24DAD707" w14:textId="77777777" w:rsidR="0059153C" w:rsidRPr="001D1136" w:rsidRDefault="0059153C" w:rsidP="001D1136">
      <w:pPr>
        <w:numPr>
          <w:ilvl w:val="2"/>
          <w:numId w:val="25"/>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zabierać głos tylko po upoważnieniu go do tego przez nauczyciela;</w:t>
      </w:r>
    </w:p>
    <w:p w14:paraId="0EC77FE1"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05CEC7E9"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3FB50950"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03FF1E68"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08092D3C"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53EDE29E"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06C635AE"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6D672554"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650B065A"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4FFC6866"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5E43F20E" w14:textId="77777777" w:rsidR="00E3164B" w:rsidRPr="001D1136" w:rsidRDefault="00E3164B" w:rsidP="001D1136">
      <w:pPr>
        <w:pStyle w:val="Akapitzlist"/>
        <w:numPr>
          <w:ilvl w:val="0"/>
          <w:numId w:val="45"/>
        </w:numPr>
        <w:spacing w:after="0" w:line="276" w:lineRule="auto"/>
        <w:ind w:left="425" w:right="0" w:hanging="425"/>
        <w:contextualSpacing w:val="0"/>
        <w:jc w:val="left"/>
        <w:rPr>
          <w:rFonts w:ascii="Arial" w:hAnsi="Arial" w:cs="Arial"/>
          <w:vanish/>
          <w:color w:val="000000" w:themeColor="text1"/>
        </w:rPr>
      </w:pPr>
    </w:p>
    <w:p w14:paraId="5667930E" w14:textId="213DE341" w:rsidR="0059153C" w:rsidRPr="001D1136" w:rsidRDefault="0059153C" w:rsidP="001D1136">
      <w:pPr>
        <w:numPr>
          <w:ilvl w:val="0"/>
          <w:numId w:val="45"/>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usprawiedliwiania w określonym terminie i formie nieobecności na zajęciach edukacyjnych, </w:t>
      </w:r>
    </w:p>
    <w:p w14:paraId="5E817592" w14:textId="77777777" w:rsidR="0059153C" w:rsidRPr="001D1136" w:rsidRDefault="0059153C" w:rsidP="001D1136">
      <w:pPr>
        <w:numPr>
          <w:ilvl w:val="0"/>
          <w:numId w:val="45"/>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postępowania zgodnego z dobrem szkolnej społeczności;</w:t>
      </w:r>
    </w:p>
    <w:p w14:paraId="1D7C15F6" w14:textId="1A9EDDD2" w:rsidR="0059153C" w:rsidRPr="001D1136" w:rsidRDefault="0059153C" w:rsidP="001D1136">
      <w:pPr>
        <w:numPr>
          <w:ilvl w:val="0"/>
          <w:numId w:val="45"/>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troszczenia się o mienie szkoły i jej estetyczny wygląd wewnątrz i na zewnątrz; </w:t>
      </w:r>
    </w:p>
    <w:p w14:paraId="3C63361D" w14:textId="2B62970B" w:rsidR="0059153C" w:rsidRPr="001D1136" w:rsidRDefault="0059153C" w:rsidP="001D1136">
      <w:pPr>
        <w:numPr>
          <w:ilvl w:val="0"/>
          <w:numId w:val="45"/>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stosowania się do zasad korzystania z telefonów komórkowych i innych urządzeń elektronicznych na terenie szkoły o których mowa w § </w:t>
      </w:r>
      <w:r w:rsidR="00440AD1" w:rsidRPr="001D1136">
        <w:rPr>
          <w:rFonts w:ascii="Arial" w:hAnsi="Arial" w:cs="Arial"/>
          <w:color w:val="000000" w:themeColor="text1"/>
        </w:rPr>
        <w:t>4</w:t>
      </w:r>
      <w:r w:rsidR="00713A8C" w:rsidRPr="001D1136">
        <w:rPr>
          <w:rFonts w:ascii="Arial" w:hAnsi="Arial" w:cs="Arial"/>
          <w:color w:val="000000" w:themeColor="text1"/>
        </w:rPr>
        <w:t>8</w:t>
      </w:r>
      <w:r w:rsidRPr="001D1136">
        <w:rPr>
          <w:rFonts w:ascii="Arial" w:hAnsi="Arial" w:cs="Arial"/>
          <w:color w:val="000000" w:themeColor="text1"/>
        </w:rPr>
        <w:t>.</w:t>
      </w:r>
    </w:p>
    <w:p w14:paraId="7158BB3C" w14:textId="2835D0FF" w:rsidR="0059153C" w:rsidRPr="001D1136" w:rsidRDefault="0059153C" w:rsidP="001D1136">
      <w:pPr>
        <w:numPr>
          <w:ilvl w:val="0"/>
          <w:numId w:val="25"/>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Uczniowie podczas prowadzenia przez szkołę nauczania na odległość są zobowiązani </w:t>
      </w:r>
      <w:r w:rsidR="00377653" w:rsidRPr="001D1136">
        <w:rPr>
          <w:rFonts w:ascii="Arial" w:hAnsi="Arial" w:cs="Arial"/>
          <w:color w:val="000000" w:themeColor="text1"/>
        </w:rPr>
        <w:br/>
      </w:r>
      <w:r w:rsidRPr="001D1136">
        <w:rPr>
          <w:rFonts w:ascii="Arial" w:hAnsi="Arial" w:cs="Arial"/>
          <w:color w:val="000000" w:themeColor="text1"/>
        </w:rPr>
        <w:t>w szczególności do:</w:t>
      </w:r>
    </w:p>
    <w:p w14:paraId="7413D060" w14:textId="77777777" w:rsidR="0059153C" w:rsidRPr="001D1136" w:rsidRDefault="0059153C" w:rsidP="001D1136">
      <w:pPr>
        <w:pStyle w:val="Akapitzlist"/>
        <w:numPr>
          <w:ilvl w:val="0"/>
          <w:numId w:val="4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samodzielnego (poprzez dziennik elektroniczny) lub z pomocą rodziców nawiązania kontaktu z wychowawcą i nauczycielami;</w:t>
      </w:r>
    </w:p>
    <w:p w14:paraId="372DDC26" w14:textId="77777777" w:rsidR="0059153C" w:rsidRPr="001D1136" w:rsidRDefault="0059153C" w:rsidP="001D1136">
      <w:pPr>
        <w:pStyle w:val="Akapitzlist"/>
        <w:numPr>
          <w:ilvl w:val="0"/>
          <w:numId w:val="4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korzystania z dostępnych dla niego narzędzi do kontaktu zdalnego, organizując tym samym naukę własną w domu;</w:t>
      </w:r>
    </w:p>
    <w:p w14:paraId="75637F95" w14:textId="77777777" w:rsidR="0059153C" w:rsidRPr="001D1136" w:rsidRDefault="0059153C" w:rsidP="001D1136">
      <w:pPr>
        <w:pStyle w:val="Akapitzlist"/>
        <w:numPr>
          <w:ilvl w:val="0"/>
          <w:numId w:val="4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odbioru materiałów przesyłanych przez nauczycieli;</w:t>
      </w:r>
    </w:p>
    <w:p w14:paraId="052278E9" w14:textId="77777777" w:rsidR="0059153C" w:rsidRPr="001D1136" w:rsidRDefault="0059153C" w:rsidP="001D1136">
      <w:pPr>
        <w:pStyle w:val="Akapitzlist"/>
        <w:numPr>
          <w:ilvl w:val="0"/>
          <w:numId w:val="4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systematycznej pracy w domu;</w:t>
      </w:r>
    </w:p>
    <w:p w14:paraId="168526D6" w14:textId="77777777" w:rsidR="0059153C" w:rsidRPr="001D1136" w:rsidRDefault="0059153C" w:rsidP="001D1136">
      <w:pPr>
        <w:pStyle w:val="Akapitzlist"/>
        <w:numPr>
          <w:ilvl w:val="0"/>
          <w:numId w:val="4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zgłaszania nauczycielom wszelkich wątpliwości co do formy, trybu czy treści nauczania;</w:t>
      </w:r>
    </w:p>
    <w:p w14:paraId="3F883541" w14:textId="249981FC" w:rsidR="00DE30B7" w:rsidRPr="001D1136" w:rsidRDefault="0059153C" w:rsidP="001D1136">
      <w:pPr>
        <w:pStyle w:val="Akapitzlist"/>
        <w:numPr>
          <w:ilvl w:val="0"/>
          <w:numId w:val="4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przestrzegania bezpieczeństwa w pracy z komputerem i w Internecie.</w:t>
      </w:r>
    </w:p>
    <w:p w14:paraId="1DA88CBE" w14:textId="326186AC" w:rsidR="00396701" w:rsidRPr="001D1136" w:rsidRDefault="00396701" w:rsidP="001D1136">
      <w:pPr>
        <w:pStyle w:val="Nagwek2"/>
        <w:jc w:val="left"/>
        <w:rPr>
          <w:rFonts w:ascii="Arial" w:hAnsi="Arial" w:cs="Arial"/>
          <w:b w:val="0"/>
          <w:bCs/>
        </w:rPr>
      </w:pPr>
      <w:bookmarkStart w:id="148" w:name="_Toc221787958"/>
      <w:bookmarkStart w:id="149" w:name="_Toc221789817"/>
      <w:bookmarkStart w:id="150" w:name="_Toc221792343"/>
      <w:r w:rsidRPr="001D1136">
        <w:rPr>
          <w:rFonts w:ascii="Arial" w:hAnsi="Arial" w:cs="Arial"/>
          <w:b w:val="0"/>
        </w:rPr>
        <w:lastRenderedPageBreak/>
        <w:t>Rozdział 2</w:t>
      </w:r>
      <w:r w:rsidRPr="001D1136">
        <w:rPr>
          <w:rFonts w:ascii="Arial" w:hAnsi="Arial" w:cs="Arial"/>
          <w:b w:val="0"/>
        </w:rPr>
        <w:br/>
        <w:t>Strój szkolny</w:t>
      </w:r>
      <w:bookmarkEnd w:id="148"/>
      <w:bookmarkEnd w:id="149"/>
      <w:bookmarkEnd w:id="150"/>
    </w:p>
    <w:p w14:paraId="29341872" w14:textId="15E45B4F" w:rsidR="00396701" w:rsidRPr="001D1136" w:rsidRDefault="00396701" w:rsidP="001D1136">
      <w:pPr>
        <w:pStyle w:val="Styl1"/>
        <w:jc w:val="left"/>
        <w:rPr>
          <w:rFonts w:ascii="Arial" w:hAnsi="Arial" w:cs="Arial"/>
          <w:b w:val="0"/>
          <w:color w:val="000000" w:themeColor="text1"/>
        </w:rPr>
      </w:pPr>
      <w:r w:rsidRPr="001D1136">
        <w:rPr>
          <w:rFonts w:ascii="Arial" w:hAnsi="Arial" w:cs="Arial"/>
          <w:b w:val="0"/>
          <w:color w:val="000000" w:themeColor="text1"/>
        </w:rPr>
        <w:t xml:space="preserve">§ </w:t>
      </w:r>
      <w:r w:rsidR="00440AD1" w:rsidRPr="001D1136">
        <w:rPr>
          <w:rFonts w:ascii="Arial" w:hAnsi="Arial" w:cs="Arial"/>
          <w:b w:val="0"/>
          <w:color w:val="000000" w:themeColor="text1"/>
        </w:rPr>
        <w:t>4</w:t>
      </w:r>
      <w:r w:rsidR="00713A8C" w:rsidRPr="001D1136">
        <w:rPr>
          <w:rFonts w:ascii="Arial" w:hAnsi="Arial" w:cs="Arial"/>
          <w:b w:val="0"/>
          <w:color w:val="000000" w:themeColor="text1"/>
        </w:rPr>
        <w:t>7</w:t>
      </w:r>
      <w:r w:rsidR="004144BC" w:rsidRPr="001D1136">
        <w:rPr>
          <w:rFonts w:ascii="Arial" w:hAnsi="Arial" w:cs="Arial"/>
          <w:b w:val="0"/>
          <w:color w:val="000000" w:themeColor="text1"/>
        </w:rPr>
        <w:t xml:space="preserve">. </w:t>
      </w:r>
      <w:r w:rsidR="004144BC" w:rsidRPr="001D1136">
        <w:rPr>
          <w:rFonts w:ascii="Arial" w:hAnsi="Arial" w:cs="Arial"/>
          <w:b w:val="0"/>
          <w:bCs/>
          <w:color w:val="000000" w:themeColor="text1"/>
        </w:rPr>
        <w:t xml:space="preserve">1. </w:t>
      </w:r>
      <w:r w:rsidRPr="001D1136">
        <w:rPr>
          <w:rFonts w:ascii="Arial" w:hAnsi="Arial" w:cs="Arial"/>
          <w:b w:val="0"/>
          <w:bCs/>
          <w:color w:val="000000" w:themeColor="text1"/>
        </w:rPr>
        <w:t>Uczniowie są obowiązani ubierać się zgodnie z ogólnie przyjętymi normami społecznymi, z zastrzeżeniem, że niedozwolone jest noszenie stroju zawierającego elementy nawołujące do nienawiści, dyskryminujące lub sprzeczne z prawem oraz stwarzające zagrożenie dla bezpieczeństwa innych uczniów, nauczycieli lub pracowników szkoły.</w:t>
      </w:r>
    </w:p>
    <w:p w14:paraId="4E9A890E" w14:textId="65C46C30" w:rsidR="00396701" w:rsidRPr="001D1136" w:rsidRDefault="00396701" w:rsidP="001D1136">
      <w:pPr>
        <w:pStyle w:val="Akapitzlist"/>
        <w:numPr>
          <w:ilvl w:val="0"/>
          <w:numId w:val="92"/>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Codzienny strój ucznia nie powinien eksponować odkrytych ramion, pleców, brzucha, głębokich dekoltów</w:t>
      </w:r>
      <w:r w:rsidR="004144BC" w:rsidRPr="001D1136">
        <w:rPr>
          <w:rFonts w:ascii="Arial" w:hAnsi="Arial" w:cs="Arial"/>
          <w:color w:val="000000" w:themeColor="text1"/>
        </w:rPr>
        <w:t>.</w:t>
      </w:r>
    </w:p>
    <w:p w14:paraId="0231DBE3" w14:textId="77777777" w:rsidR="004144BC" w:rsidRPr="001D1136" w:rsidRDefault="004144BC" w:rsidP="001D1136">
      <w:pPr>
        <w:pStyle w:val="Akapitzlist"/>
        <w:numPr>
          <w:ilvl w:val="0"/>
          <w:numId w:val="23"/>
        </w:numPr>
        <w:spacing w:after="0" w:line="276" w:lineRule="auto"/>
        <w:ind w:left="0" w:right="0" w:firstLine="425"/>
        <w:contextualSpacing w:val="0"/>
        <w:jc w:val="left"/>
        <w:rPr>
          <w:rFonts w:ascii="Arial" w:hAnsi="Arial" w:cs="Arial"/>
          <w:vanish/>
          <w:color w:val="000000" w:themeColor="text1"/>
        </w:rPr>
      </w:pPr>
    </w:p>
    <w:p w14:paraId="54B7994A" w14:textId="77777777" w:rsidR="004144BC" w:rsidRPr="001D1136" w:rsidRDefault="004144BC" w:rsidP="001D1136">
      <w:pPr>
        <w:pStyle w:val="Akapitzlist"/>
        <w:numPr>
          <w:ilvl w:val="0"/>
          <w:numId w:val="23"/>
        </w:numPr>
        <w:spacing w:after="0" w:line="276" w:lineRule="auto"/>
        <w:ind w:left="0" w:right="0" w:firstLine="425"/>
        <w:contextualSpacing w:val="0"/>
        <w:jc w:val="left"/>
        <w:rPr>
          <w:rFonts w:ascii="Arial" w:hAnsi="Arial" w:cs="Arial"/>
          <w:vanish/>
          <w:color w:val="000000" w:themeColor="text1"/>
        </w:rPr>
      </w:pPr>
    </w:p>
    <w:p w14:paraId="1988CE68" w14:textId="4DCD36AE" w:rsidR="00396701" w:rsidRPr="001D1136" w:rsidRDefault="00396701" w:rsidP="001D1136">
      <w:pPr>
        <w:numPr>
          <w:ilvl w:val="0"/>
          <w:numId w:val="23"/>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W czasie świąt, uroczystości szkolnych i pozaszkolnych ucznia obowiązuje strój galowy, np. elegancka biała bluzka lub koszula, spodnie lub spódnica w kolorze granatowym lub czarnym. </w:t>
      </w:r>
    </w:p>
    <w:p w14:paraId="6EB0BD5A" w14:textId="002C8AFE" w:rsidR="00E3164B" w:rsidRPr="001D1136" w:rsidRDefault="00396701" w:rsidP="001D1136">
      <w:pPr>
        <w:numPr>
          <w:ilvl w:val="0"/>
          <w:numId w:val="23"/>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Podczas zajęć wychowania fizycznego uczniów obowiązuje strój sportowy. </w:t>
      </w:r>
      <w:r w:rsidR="006E6A39" w:rsidRPr="001D1136">
        <w:rPr>
          <w:rFonts w:ascii="Arial" w:hAnsi="Arial" w:cs="Arial"/>
          <w:color w:val="000000" w:themeColor="text1"/>
        </w:rPr>
        <w:t>Podczas zajęć wychowanie fizycznego ze względów bezpieczeństwa zaleca się mieć spięte włosy, zabrania się noszenia biżuterii, a paznokcie nie powinny wystawać poza opuszki palców.</w:t>
      </w:r>
    </w:p>
    <w:p w14:paraId="27176CAB" w14:textId="77777777" w:rsidR="00DE30B7" w:rsidRPr="001D1136" w:rsidRDefault="00396701" w:rsidP="001D1136">
      <w:pPr>
        <w:numPr>
          <w:ilvl w:val="0"/>
          <w:numId w:val="23"/>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W budynku szkolnym uczniów obowiązuje obuwie zmienne sportowe o podeszwach niepozostawiającej śladów. </w:t>
      </w:r>
    </w:p>
    <w:p w14:paraId="0DB411CC" w14:textId="48B0A6E6" w:rsidR="00DE30B7" w:rsidRPr="001D1136" w:rsidRDefault="00DE30B7" w:rsidP="001D1136">
      <w:pPr>
        <w:numPr>
          <w:ilvl w:val="0"/>
          <w:numId w:val="23"/>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W szkole zabrania się noszenia nakryć głowy, a w szczególności zakrywania się kapturem, co uzasadnione jest zapewnieniem bezpieczeństwa i możliwości zidentyfikowania osoby przebywającej.</w:t>
      </w:r>
    </w:p>
    <w:p w14:paraId="2B574124" w14:textId="0FE826CF" w:rsidR="00396701" w:rsidRPr="001D1136" w:rsidRDefault="00396701" w:rsidP="001D1136">
      <w:pPr>
        <w:pStyle w:val="Nagwek2"/>
        <w:jc w:val="left"/>
        <w:rPr>
          <w:rFonts w:ascii="Arial" w:hAnsi="Arial" w:cs="Arial"/>
          <w:b w:val="0"/>
          <w:bCs/>
          <w:lang w:bidi="pl-PL"/>
        </w:rPr>
      </w:pPr>
      <w:bookmarkStart w:id="151" w:name="_Toc221787959"/>
      <w:bookmarkStart w:id="152" w:name="_Toc221789818"/>
      <w:bookmarkStart w:id="153" w:name="_Toc221792344"/>
      <w:r w:rsidRPr="001D1136">
        <w:rPr>
          <w:rFonts w:ascii="Arial" w:hAnsi="Arial" w:cs="Arial"/>
          <w:b w:val="0"/>
        </w:rPr>
        <w:t>Rozdział 3</w:t>
      </w:r>
      <w:r w:rsidRPr="001D1136">
        <w:rPr>
          <w:rFonts w:ascii="Arial" w:hAnsi="Arial" w:cs="Arial"/>
          <w:b w:val="0"/>
        </w:rPr>
        <w:br/>
        <w:t>Zasady korzystania z telefonów komórkowych i innych urządzeń</w:t>
      </w:r>
      <w:bookmarkEnd w:id="151"/>
      <w:bookmarkEnd w:id="152"/>
      <w:bookmarkEnd w:id="153"/>
    </w:p>
    <w:p w14:paraId="79658C84" w14:textId="469D74BD" w:rsidR="0059153C" w:rsidRPr="001D1136" w:rsidRDefault="0059153C" w:rsidP="001D1136">
      <w:pPr>
        <w:pStyle w:val="NormalnyWeb"/>
        <w:rPr>
          <w:rFonts w:ascii="Arial" w:hAnsi="Arial" w:cs="Arial"/>
        </w:rPr>
      </w:pPr>
      <w:r w:rsidRPr="001D1136">
        <w:rPr>
          <w:rFonts w:ascii="Arial" w:hAnsi="Arial" w:cs="Arial"/>
        </w:rPr>
        <w:t xml:space="preserve">§ </w:t>
      </w:r>
      <w:r w:rsidR="00440AD1" w:rsidRPr="001D1136">
        <w:rPr>
          <w:rFonts w:ascii="Arial" w:hAnsi="Arial" w:cs="Arial"/>
        </w:rPr>
        <w:t>4</w:t>
      </w:r>
      <w:r w:rsidR="00713A8C" w:rsidRPr="001D1136">
        <w:rPr>
          <w:rFonts w:ascii="Arial" w:hAnsi="Arial" w:cs="Arial"/>
        </w:rPr>
        <w:t>8</w:t>
      </w:r>
      <w:r w:rsidRPr="001D1136">
        <w:rPr>
          <w:rFonts w:ascii="Arial" w:hAnsi="Arial" w:cs="Arial"/>
        </w:rPr>
        <w:t xml:space="preserve">. 1. Uczeń na odpowiedzialność swoją i rodziców przynosi do szkoły telefon komórkowy lub inne urządzenia elektroniczne. </w:t>
      </w:r>
    </w:p>
    <w:p w14:paraId="47CC98D7" w14:textId="77777777" w:rsidR="0059153C" w:rsidRPr="001D1136" w:rsidRDefault="0059153C" w:rsidP="001D1136">
      <w:pPr>
        <w:pStyle w:val="Akapitzlist"/>
        <w:numPr>
          <w:ilvl w:val="0"/>
          <w:numId w:val="47"/>
        </w:numPr>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 xml:space="preserve">Szkoła nie ponosi odpowiedzialności za zniszczenie, zaginięcie bądź kradzież sprzętu, </w:t>
      </w:r>
      <w:r w:rsidRPr="001D1136">
        <w:rPr>
          <w:rFonts w:ascii="Arial" w:hAnsi="Arial" w:cs="Arial"/>
          <w:color w:val="000000" w:themeColor="text1"/>
        </w:rPr>
        <w:br/>
        <w:t>o którym mowa w ust. 1.</w:t>
      </w:r>
    </w:p>
    <w:p w14:paraId="0F1057BC" w14:textId="256C1114" w:rsidR="0059153C" w:rsidRPr="001D1136" w:rsidRDefault="00DE30B7" w:rsidP="001D1136">
      <w:pPr>
        <w:pStyle w:val="Akapitzlist"/>
        <w:numPr>
          <w:ilvl w:val="0"/>
          <w:numId w:val="47"/>
        </w:numPr>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W czasie lekcji obowiązuje zakaz używania telefonów komórkowych i innych urządzeń elektronicznych.</w:t>
      </w:r>
    </w:p>
    <w:p w14:paraId="010282CB" w14:textId="77777777" w:rsidR="0059153C" w:rsidRPr="001D1136" w:rsidRDefault="0059153C" w:rsidP="001D1136">
      <w:pPr>
        <w:pStyle w:val="Akapitzlist"/>
        <w:numPr>
          <w:ilvl w:val="0"/>
          <w:numId w:val="47"/>
        </w:numPr>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Poprzez „używanie" należy rozumieć (w wypadku telefonu komórkowego):</w:t>
      </w:r>
    </w:p>
    <w:p w14:paraId="586061C3" w14:textId="77777777" w:rsidR="0059153C" w:rsidRPr="001D1136" w:rsidRDefault="0059153C" w:rsidP="001D1136">
      <w:pPr>
        <w:pStyle w:val="Akapitzlist"/>
        <w:numPr>
          <w:ilvl w:val="0"/>
          <w:numId w:val="4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nawiązywanie połączenia telefonicznego;</w:t>
      </w:r>
    </w:p>
    <w:p w14:paraId="049362A4" w14:textId="5CF3AEB6" w:rsidR="0059153C" w:rsidRPr="001D1136" w:rsidRDefault="0059153C" w:rsidP="001D1136">
      <w:pPr>
        <w:pStyle w:val="Akapitzlist"/>
        <w:numPr>
          <w:ilvl w:val="0"/>
          <w:numId w:val="4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redagowanie l</w:t>
      </w:r>
      <w:r w:rsidR="002A42F4" w:rsidRPr="001D1136">
        <w:rPr>
          <w:rFonts w:ascii="Arial" w:hAnsi="Arial" w:cs="Arial"/>
          <w:color w:val="000000" w:themeColor="text1"/>
        </w:rPr>
        <w:t>ub wysyłanie wiadomości typu SMS, MMS</w:t>
      </w:r>
      <w:r w:rsidRPr="001D1136">
        <w:rPr>
          <w:rFonts w:ascii="Arial" w:hAnsi="Arial" w:cs="Arial"/>
          <w:color w:val="000000" w:themeColor="text1"/>
        </w:rPr>
        <w:t xml:space="preserve"> lub podobnej;</w:t>
      </w:r>
    </w:p>
    <w:p w14:paraId="253BE2A1" w14:textId="77777777" w:rsidR="0059153C" w:rsidRPr="001D1136" w:rsidRDefault="0059153C" w:rsidP="001D1136">
      <w:pPr>
        <w:pStyle w:val="Akapitzlist"/>
        <w:numPr>
          <w:ilvl w:val="0"/>
          <w:numId w:val="4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rejestrowanie materiału audiowizualnego;</w:t>
      </w:r>
    </w:p>
    <w:p w14:paraId="0572050C" w14:textId="77777777" w:rsidR="0059153C" w:rsidRPr="001D1136" w:rsidRDefault="0059153C" w:rsidP="001D1136">
      <w:pPr>
        <w:pStyle w:val="Akapitzlist"/>
        <w:numPr>
          <w:ilvl w:val="0"/>
          <w:numId w:val="4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odtwarzanie materiału audiowizualnego lub dokumentacji elektronicznej;</w:t>
      </w:r>
    </w:p>
    <w:p w14:paraId="02384693" w14:textId="77777777" w:rsidR="0059153C" w:rsidRPr="001D1136" w:rsidRDefault="0059153C" w:rsidP="001D1136">
      <w:pPr>
        <w:pStyle w:val="Akapitzlist"/>
        <w:numPr>
          <w:ilvl w:val="0"/>
          <w:numId w:val="4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transmisja danych;</w:t>
      </w:r>
    </w:p>
    <w:p w14:paraId="43F82522" w14:textId="77777777" w:rsidR="0059153C" w:rsidRPr="001D1136" w:rsidRDefault="0059153C" w:rsidP="001D1136">
      <w:pPr>
        <w:pStyle w:val="Akapitzlist"/>
        <w:numPr>
          <w:ilvl w:val="0"/>
          <w:numId w:val="4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wykonywania obliczeń.</w:t>
      </w:r>
    </w:p>
    <w:p w14:paraId="21B557E2" w14:textId="77777777" w:rsidR="0059153C" w:rsidRPr="001D1136" w:rsidRDefault="0059153C" w:rsidP="001D1136">
      <w:pPr>
        <w:pStyle w:val="Akapitzlist"/>
        <w:numPr>
          <w:ilvl w:val="0"/>
          <w:numId w:val="4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korzystanie z gier, zabaw itp.</w:t>
      </w:r>
    </w:p>
    <w:p w14:paraId="44F92B01" w14:textId="77777777" w:rsidR="0059153C" w:rsidRPr="001D1136" w:rsidRDefault="0059153C" w:rsidP="001D1136">
      <w:pPr>
        <w:pStyle w:val="Akapitzlist"/>
        <w:numPr>
          <w:ilvl w:val="0"/>
          <w:numId w:val="47"/>
        </w:numPr>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W przypadku innych urządzeń elektronicznych np. odtwarzaczy MP3/MP4 pojęcie „używanie” dotyczy wszystkich w/w punktów możliwych do wykonania na danym urządzeniu.</w:t>
      </w:r>
    </w:p>
    <w:p w14:paraId="60EF9248" w14:textId="301C6901" w:rsidR="00DE30B7" w:rsidRPr="001D1136" w:rsidRDefault="00DE30B7" w:rsidP="001D1136">
      <w:pPr>
        <w:pStyle w:val="Akapitzlist"/>
        <w:numPr>
          <w:ilvl w:val="0"/>
          <w:numId w:val="47"/>
        </w:numPr>
        <w:suppressAutoHyphens/>
        <w:autoSpaceDN w:val="0"/>
        <w:spacing w:after="0" w:line="276" w:lineRule="auto"/>
        <w:ind w:left="0" w:right="0" w:firstLine="425"/>
        <w:contextualSpacing w:val="0"/>
        <w:jc w:val="left"/>
        <w:textAlignment w:val="baseline"/>
        <w:rPr>
          <w:rFonts w:ascii="Arial" w:hAnsi="Arial" w:cs="Arial"/>
          <w:strike/>
          <w:color w:val="000000" w:themeColor="text1"/>
        </w:rPr>
      </w:pPr>
      <w:r w:rsidRPr="001D1136">
        <w:rPr>
          <w:rFonts w:ascii="Arial" w:hAnsi="Arial" w:cs="Arial"/>
          <w:color w:val="000000" w:themeColor="text1"/>
        </w:rPr>
        <w:lastRenderedPageBreak/>
        <w:t xml:space="preserve">Przed wejściem na teren szkoły uczeń ma obowiązek wyłączyć i schować urządzenia elektroniczne </w:t>
      </w:r>
      <w:r w:rsidR="001F23F4" w:rsidRPr="001D1136">
        <w:rPr>
          <w:rFonts w:ascii="Arial" w:hAnsi="Arial" w:cs="Arial"/>
          <w:color w:val="000000" w:themeColor="text1"/>
        </w:rPr>
        <w:t>do plecaka lub torby</w:t>
      </w:r>
      <w:r w:rsidRPr="001D1136">
        <w:rPr>
          <w:rFonts w:ascii="Arial" w:hAnsi="Arial" w:cs="Arial"/>
          <w:color w:val="000000" w:themeColor="text1"/>
        </w:rPr>
        <w:t>, z wyjątkiem smartwatcha pełniącego funkcje zegarka.</w:t>
      </w:r>
    </w:p>
    <w:p w14:paraId="25F39E28" w14:textId="1206A431" w:rsidR="0059153C" w:rsidRPr="001D1136" w:rsidRDefault="00DE30B7" w:rsidP="001D1136">
      <w:pPr>
        <w:pStyle w:val="Akapitzlist"/>
        <w:numPr>
          <w:ilvl w:val="0"/>
          <w:numId w:val="47"/>
        </w:numPr>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Telefon przed wejściem do budynku szkolnego ustawiony jest na tryb „milczy”.</w:t>
      </w:r>
    </w:p>
    <w:p w14:paraId="0E072160" w14:textId="77777777" w:rsidR="0059153C" w:rsidRPr="001D1136" w:rsidRDefault="0059153C" w:rsidP="001D1136">
      <w:pPr>
        <w:pStyle w:val="Akapitzlist"/>
        <w:numPr>
          <w:ilvl w:val="0"/>
          <w:numId w:val="47"/>
        </w:numPr>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 xml:space="preserve">W razie konieczności skontaktowania się z rodzicami czy omówienia ważnej sprawy dla ucznia, ma on obowiązek zwrócić się do nauczyciela o wydanie zgody na skorzystanie </w:t>
      </w:r>
      <w:r w:rsidRPr="001D1136">
        <w:rPr>
          <w:rFonts w:ascii="Arial" w:hAnsi="Arial" w:cs="Arial"/>
          <w:color w:val="000000" w:themeColor="text1"/>
        </w:rPr>
        <w:br/>
        <w:t xml:space="preserve">z telefonu/urządzenia lub może skorzystać z telefonu szkolnego. </w:t>
      </w:r>
    </w:p>
    <w:p w14:paraId="4298263C" w14:textId="3B9BCB72" w:rsidR="0059153C" w:rsidRPr="001D1136" w:rsidRDefault="0059153C" w:rsidP="001D1136">
      <w:pPr>
        <w:pStyle w:val="Akapitzlist"/>
        <w:numPr>
          <w:ilvl w:val="0"/>
          <w:numId w:val="47"/>
        </w:numPr>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shd w:val="clear" w:color="auto" w:fill="FFFFFF"/>
        </w:rPr>
        <w:t xml:space="preserve">W przypadku łamania przez ucznia </w:t>
      </w:r>
      <w:r w:rsidR="00440AD1" w:rsidRPr="001D1136">
        <w:rPr>
          <w:rFonts w:ascii="Arial" w:hAnsi="Arial" w:cs="Arial"/>
          <w:color w:val="000000" w:themeColor="text1"/>
          <w:shd w:val="clear" w:color="auto" w:fill="FFFFFF"/>
        </w:rPr>
        <w:t xml:space="preserve">zasad opisanych w niniejszy paragrafie </w:t>
      </w:r>
      <w:r w:rsidRPr="001D1136">
        <w:rPr>
          <w:rFonts w:ascii="Arial" w:hAnsi="Arial" w:cs="Arial"/>
          <w:color w:val="000000" w:themeColor="text1"/>
        </w:rPr>
        <w:t>nauczyciel</w:t>
      </w:r>
      <w:r w:rsidRPr="001D1136">
        <w:rPr>
          <w:rFonts w:ascii="Arial" w:hAnsi="Arial" w:cs="Arial"/>
          <w:color w:val="000000" w:themeColor="text1"/>
          <w:shd w:val="clear" w:color="auto" w:fill="FFFFFF"/>
        </w:rPr>
        <w:t xml:space="preserve"> odnotowuje ten fakt w e-dzienniku</w:t>
      </w:r>
      <w:r w:rsidR="00440AD1" w:rsidRPr="001D1136">
        <w:rPr>
          <w:rFonts w:ascii="Arial" w:hAnsi="Arial" w:cs="Arial"/>
          <w:color w:val="000000" w:themeColor="text1"/>
          <w:shd w:val="clear" w:color="auto" w:fill="FFFFFF"/>
        </w:rPr>
        <w:t>.</w:t>
      </w:r>
    </w:p>
    <w:p w14:paraId="61FF94C6" w14:textId="77777777" w:rsidR="0059153C" w:rsidRPr="001D1136" w:rsidRDefault="0059153C" w:rsidP="001D1136">
      <w:pPr>
        <w:pStyle w:val="Akapitzlist"/>
        <w:numPr>
          <w:ilvl w:val="0"/>
          <w:numId w:val="47"/>
        </w:numPr>
        <w:tabs>
          <w:tab w:val="left" w:pos="709"/>
          <w:tab w:val="left" w:pos="851"/>
        </w:tabs>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W szkole obowiązuje zakaz nagrywania dźwięku i obrazu za pomocą telefonu/urządzenia bez uzyskania odpowiedniej zgody, a w szczególności:</w:t>
      </w:r>
    </w:p>
    <w:p w14:paraId="24FB6CFD" w14:textId="77777777" w:rsidR="0059153C" w:rsidRPr="001D1136" w:rsidRDefault="0059153C" w:rsidP="001D1136">
      <w:pPr>
        <w:pStyle w:val="Akapitzlist"/>
        <w:numPr>
          <w:ilvl w:val="0"/>
          <w:numId w:val="49"/>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fotografowania i nagrywania nauczyciela w czasie zajęć szkolnych i poza nimi;</w:t>
      </w:r>
    </w:p>
    <w:p w14:paraId="5C90DF74" w14:textId="77777777" w:rsidR="0059153C" w:rsidRPr="001D1136" w:rsidRDefault="0059153C" w:rsidP="001D1136">
      <w:pPr>
        <w:pStyle w:val="Akapitzlist"/>
        <w:numPr>
          <w:ilvl w:val="0"/>
          <w:numId w:val="49"/>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fotografowania i nagrywania innych pracowników szkoły;</w:t>
      </w:r>
    </w:p>
    <w:p w14:paraId="3CD95229" w14:textId="77777777" w:rsidR="0059153C" w:rsidRPr="001D1136" w:rsidRDefault="0059153C" w:rsidP="001D1136">
      <w:pPr>
        <w:pStyle w:val="Akapitzlist"/>
        <w:numPr>
          <w:ilvl w:val="0"/>
          <w:numId w:val="49"/>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fotografowania i nagrywania innych uczniów na lekcjach i poza nimi.</w:t>
      </w:r>
    </w:p>
    <w:p w14:paraId="7831D3BF" w14:textId="77777777" w:rsidR="0059153C" w:rsidRPr="001D1136" w:rsidRDefault="0059153C" w:rsidP="001D1136">
      <w:pPr>
        <w:pStyle w:val="Akapitzlist"/>
        <w:numPr>
          <w:ilvl w:val="0"/>
          <w:numId w:val="47"/>
        </w:numPr>
        <w:tabs>
          <w:tab w:val="left" w:pos="851"/>
        </w:tabs>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Szczególnym restrykcjom podlegają działania uważane za cyberprzemoc, w tym:</w:t>
      </w:r>
    </w:p>
    <w:p w14:paraId="2A9532F6" w14:textId="77777777" w:rsidR="0059153C" w:rsidRPr="001D1136" w:rsidRDefault="0059153C" w:rsidP="001D1136">
      <w:pPr>
        <w:pStyle w:val="Akapitzlist"/>
        <w:numPr>
          <w:ilvl w:val="0"/>
          <w:numId w:val="50"/>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fotografowanie i nagrywanie innych osób w sytuacjach i w sposób naruszający ich dobra osobiste lub wizerunek, z naruszeniem przyjętych norm etycznych i społecznych;</w:t>
      </w:r>
    </w:p>
    <w:p w14:paraId="38D0C27D" w14:textId="77777777" w:rsidR="0059153C" w:rsidRPr="001D1136" w:rsidRDefault="0059153C" w:rsidP="001D1136">
      <w:pPr>
        <w:pStyle w:val="Akapitzlist"/>
        <w:numPr>
          <w:ilvl w:val="0"/>
          <w:numId w:val="50"/>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przesyłanie i publikowanie zdjęć i nagrań bez zgody osoby sfotografowanej lub nagranej, szczególnie wtedy, gdy może to ja obrazić, skrzywdzić lub narazić na szwank jej wizerunek;</w:t>
      </w:r>
    </w:p>
    <w:p w14:paraId="3BC1F4F3" w14:textId="1A98248C" w:rsidR="0059153C" w:rsidRPr="001D1136" w:rsidRDefault="002A42F4" w:rsidP="001D1136">
      <w:pPr>
        <w:pStyle w:val="Akapitzlist"/>
        <w:numPr>
          <w:ilvl w:val="0"/>
          <w:numId w:val="50"/>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nękanie telefonami lub SMS</w:t>
      </w:r>
      <w:r w:rsidR="0059153C" w:rsidRPr="001D1136">
        <w:rPr>
          <w:rFonts w:ascii="Arial" w:hAnsi="Arial" w:cs="Arial"/>
          <w:color w:val="000000" w:themeColor="text1"/>
        </w:rPr>
        <w:t xml:space="preserve"> -ami o treści agresywnej lub powodującymi krzywdę innych osób;</w:t>
      </w:r>
    </w:p>
    <w:p w14:paraId="1ADEE951" w14:textId="77777777" w:rsidR="0059153C" w:rsidRPr="001D1136" w:rsidRDefault="0059153C" w:rsidP="001D1136">
      <w:pPr>
        <w:pStyle w:val="Akapitzlist"/>
        <w:numPr>
          <w:ilvl w:val="0"/>
          <w:numId w:val="50"/>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posiadanie, udostępnianie i przesyłanie za pomocą telefonu/urządzeń treści zawierających elementy przemocy, pornografii oraz inne treści nielegalne.</w:t>
      </w:r>
    </w:p>
    <w:p w14:paraId="7F1AFF85" w14:textId="3AE92FE8" w:rsidR="00396701" w:rsidRPr="001D1136" w:rsidRDefault="00396701" w:rsidP="001D1136">
      <w:pPr>
        <w:pStyle w:val="Nagwek2"/>
        <w:jc w:val="left"/>
        <w:rPr>
          <w:rFonts w:ascii="Arial" w:hAnsi="Arial" w:cs="Arial"/>
          <w:b w:val="0"/>
        </w:rPr>
      </w:pPr>
      <w:bookmarkStart w:id="154" w:name="_Toc221787960"/>
      <w:bookmarkStart w:id="155" w:name="_Toc221789819"/>
      <w:bookmarkStart w:id="156" w:name="_Toc221792345"/>
      <w:bookmarkStart w:id="157" w:name="_Toc274487421"/>
      <w:bookmarkStart w:id="158" w:name="_Toc274487517"/>
      <w:r w:rsidRPr="001D1136">
        <w:rPr>
          <w:rFonts w:ascii="Arial" w:hAnsi="Arial" w:cs="Arial"/>
          <w:b w:val="0"/>
        </w:rPr>
        <w:t>Rozdział 4</w:t>
      </w:r>
      <w:r w:rsidRPr="001D1136">
        <w:rPr>
          <w:rFonts w:ascii="Arial" w:hAnsi="Arial" w:cs="Arial"/>
          <w:b w:val="0"/>
        </w:rPr>
        <w:br/>
        <w:t>Nagrody i kary</w:t>
      </w:r>
      <w:bookmarkEnd w:id="154"/>
      <w:bookmarkEnd w:id="155"/>
      <w:bookmarkEnd w:id="156"/>
    </w:p>
    <w:bookmarkEnd w:id="157"/>
    <w:bookmarkEnd w:id="158"/>
    <w:p w14:paraId="28FF90AE" w14:textId="4FA22A09" w:rsidR="0059153C" w:rsidRPr="001D1136" w:rsidRDefault="0059153C" w:rsidP="001D1136">
      <w:pPr>
        <w:pStyle w:val="NormalnyWeb"/>
        <w:rPr>
          <w:rFonts w:ascii="Arial" w:hAnsi="Arial" w:cs="Arial"/>
        </w:rPr>
      </w:pPr>
      <w:r w:rsidRPr="001D1136">
        <w:rPr>
          <w:rFonts w:ascii="Arial" w:hAnsi="Arial" w:cs="Arial"/>
        </w:rPr>
        <w:t xml:space="preserve">§ </w:t>
      </w:r>
      <w:r w:rsidR="006E6A39" w:rsidRPr="001D1136">
        <w:rPr>
          <w:rFonts w:ascii="Arial" w:hAnsi="Arial" w:cs="Arial"/>
        </w:rPr>
        <w:t>4</w:t>
      </w:r>
      <w:r w:rsidR="00713A8C" w:rsidRPr="001D1136">
        <w:rPr>
          <w:rFonts w:ascii="Arial" w:hAnsi="Arial" w:cs="Arial"/>
        </w:rPr>
        <w:t>9</w:t>
      </w:r>
      <w:r w:rsidR="004144BC" w:rsidRPr="001D1136">
        <w:rPr>
          <w:rFonts w:ascii="Arial" w:hAnsi="Arial" w:cs="Arial"/>
        </w:rPr>
        <w:t xml:space="preserve">. 1. </w:t>
      </w:r>
      <w:r w:rsidR="00464D7A" w:rsidRPr="001D1136">
        <w:rPr>
          <w:rFonts w:ascii="Arial" w:hAnsi="Arial" w:cs="Arial"/>
        </w:rPr>
        <w:t>Ustala się następujące rodzaje nagród dla uczniów szkoły</w:t>
      </w:r>
      <w:r w:rsidRPr="001D1136">
        <w:rPr>
          <w:rFonts w:ascii="Arial" w:hAnsi="Arial" w:cs="Arial"/>
        </w:rPr>
        <w:t xml:space="preserve">: </w:t>
      </w:r>
    </w:p>
    <w:p w14:paraId="33DDDECC" w14:textId="339F97C9" w:rsidR="006E1E3C" w:rsidRPr="001D1136" w:rsidRDefault="006E1E3C"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pochwała ustna </w:t>
      </w:r>
      <w:r w:rsidR="001F23F4" w:rsidRPr="001D1136">
        <w:rPr>
          <w:rFonts w:ascii="Arial" w:hAnsi="Arial" w:cs="Arial"/>
          <w:color w:val="000000" w:themeColor="text1"/>
        </w:rPr>
        <w:t xml:space="preserve">nauczyciela przedmiotu, wychowawcy, dyrektora szkoły wobec ucznia </w:t>
      </w:r>
      <w:r w:rsidR="00377653" w:rsidRPr="001D1136">
        <w:rPr>
          <w:rFonts w:ascii="Arial" w:hAnsi="Arial" w:cs="Arial"/>
          <w:color w:val="000000" w:themeColor="text1"/>
        </w:rPr>
        <w:br/>
      </w:r>
      <w:r w:rsidR="001F23F4" w:rsidRPr="001D1136">
        <w:rPr>
          <w:rFonts w:ascii="Arial" w:hAnsi="Arial" w:cs="Arial"/>
          <w:color w:val="000000" w:themeColor="text1"/>
        </w:rPr>
        <w:t>i oddziału</w:t>
      </w:r>
      <w:r w:rsidRPr="001D1136">
        <w:rPr>
          <w:rFonts w:ascii="Arial" w:hAnsi="Arial" w:cs="Arial"/>
          <w:color w:val="000000" w:themeColor="text1"/>
        </w:rPr>
        <w:t>;</w:t>
      </w:r>
    </w:p>
    <w:p w14:paraId="61B918D7" w14:textId="0AC0705B" w:rsidR="006E1E3C" w:rsidRPr="001D1136" w:rsidRDefault="006E1E3C"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pochwała ustna </w:t>
      </w:r>
      <w:r w:rsidR="001F23F4" w:rsidRPr="001D1136">
        <w:rPr>
          <w:rFonts w:ascii="Arial" w:hAnsi="Arial" w:cs="Arial"/>
          <w:color w:val="000000" w:themeColor="text1"/>
        </w:rPr>
        <w:t>w czasie apelu szkolnego</w:t>
      </w:r>
      <w:r w:rsidRPr="001D1136">
        <w:rPr>
          <w:rFonts w:ascii="Arial" w:hAnsi="Arial" w:cs="Arial"/>
          <w:color w:val="000000" w:themeColor="text1"/>
        </w:rPr>
        <w:t xml:space="preserve">; </w:t>
      </w:r>
    </w:p>
    <w:p w14:paraId="24D03C2A" w14:textId="69C84BB6" w:rsidR="001D3DDF" w:rsidRPr="001D1136" w:rsidRDefault="001D3DDF"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pochwała zapisana w dzienniku elektronicznym;</w:t>
      </w:r>
    </w:p>
    <w:p w14:paraId="5A918260" w14:textId="2278D9F1" w:rsidR="00EA0FC1" w:rsidRPr="001D1136" w:rsidRDefault="006E1E3C"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nagrody </w:t>
      </w:r>
      <w:r w:rsidR="001F23F4" w:rsidRPr="001D1136">
        <w:rPr>
          <w:rFonts w:ascii="Arial" w:hAnsi="Arial" w:cs="Arial"/>
          <w:color w:val="000000" w:themeColor="text1"/>
        </w:rPr>
        <w:t>książkowe na zakończenie roku szkolnego (wzorowe zachowanie, celujące, bardzo dobre i dobre oceny z przedmiotów);</w:t>
      </w:r>
    </w:p>
    <w:p w14:paraId="6D990D2D" w14:textId="5E198D28" w:rsidR="001F23F4" w:rsidRPr="001D1136" w:rsidRDefault="001F23F4"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dyplom, nagrody rzeczowe wręczane na apelu szkolnym;</w:t>
      </w:r>
    </w:p>
    <w:p w14:paraId="304BAE41" w14:textId="1823897D" w:rsidR="001F23F4" w:rsidRPr="001D1136" w:rsidRDefault="001F23F4"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list pochwalny dla rodziców;</w:t>
      </w:r>
    </w:p>
    <w:p w14:paraId="799A17C5" w14:textId="4C87E859" w:rsidR="001F23F4" w:rsidRPr="001D1136" w:rsidRDefault="001F23F4"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wpisanie ucznia i jego działań do kroniki klasowej i szkolnej;</w:t>
      </w:r>
    </w:p>
    <w:p w14:paraId="5B5AE5AA" w14:textId="721910ED" w:rsidR="001F23F4" w:rsidRPr="001D1136" w:rsidRDefault="001F23F4"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wpis na świadectwie szkolnym za udział w konkursach, olimpiadach, zawodach oraz pracach społecznych;</w:t>
      </w:r>
    </w:p>
    <w:p w14:paraId="65DD452A" w14:textId="3F877C15" w:rsidR="001F23F4" w:rsidRPr="001D1136" w:rsidRDefault="001F23F4"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puchar ufundowany przez Dyrektora szkoły dla klasy, na drugim etapie edukacyjnym, która w okresie uzyskała najwyższą średnią ocen;</w:t>
      </w:r>
    </w:p>
    <w:p w14:paraId="35580519" w14:textId="1851BB40" w:rsidR="001F23F4" w:rsidRPr="001D1136" w:rsidRDefault="001F23F4"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lastRenderedPageBreak/>
        <w:t xml:space="preserve">reprezentowanie społeczności szkolnej podczas uroczystości na terenie szkoły i poza nią. </w:t>
      </w:r>
    </w:p>
    <w:p w14:paraId="1D630316" w14:textId="6ED7FE77" w:rsidR="0059153C" w:rsidRPr="001D1136" w:rsidRDefault="00464D7A" w:rsidP="001D1136">
      <w:pPr>
        <w:numPr>
          <w:ilvl w:val="0"/>
          <w:numId w:val="2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Uczeń szkoły może otrzymywać nagrody i wyróżnienia za</w:t>
      </w:r>
      <w:r w:rsidR="0059153C" w:rsidRPr="001D1136">
        <w:rPr>
          <w:rFonts w:ascii="Arial" w:hAnsi="Arial" w:cs="Arial"/>
          <w:color w:val="000000" w:themeColor="text1"/>
        </w:rPr>
        <w:t xml:space="preserve">: </w:t>
      </w:r>
    </w:p>
    <w:p w14:paraId="69C557D9" w14:textId="77777777" w:rsidR="001F23F4" w:rsidRPr="001D1136" w:rsidRDefault="001F23F4"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rzetelną naukę i pracę społeczną, </w:t>
      </w:r>
    </w:p>
    <w:p w14:paraId="52C816BE" w14:textId="77777777" w:rsidR="001F23F4" w:rsidRPr="001D1136" w:rsidRDefault="001F23F4"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wzorową postawę, </w:t>
      </w:r>
    </w:p>
    <w:p w14:paraId="537FF3E5" w14:textId="4E3A3B27" w:rsidR="00EA0FC1" w:rsidRPr="001D1136" w:rsidRDefault="001F23F4" w:rsidP="001D1136">
      <w:pPr>
        <w:numPr>
          <w:ilvl w:val="1"/>
          <w:numId w:val="27"/>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szczególne osiągnięcia w różnych dziedzinach działalności szkoły.</w:t>
      </w:r>
    </w:p>
    <w:p w14:paraId="1552BE7C" w14:textId="0C8EC8FF" w:rsidR="001F23F4" w:rsidRPr="001D1136" w:rsidRDefault="001F23F4" w:rsidP="001D1136">
      <w:pPr>
        <w:numPr>
          <w:ilvl w:val="0"/>
          <w:numId w:val="2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Do każdej przyznanej nagrody uczeń może wnieść pisemnie zastrzeżenie </w:t>
      </w:r>
      <w:r w:rsidR="00377653" w:rsidRPr="001D1136">
        <w:rPr>
          <w:rFonts w:ascii="Arial" w:hAnsi="Arial" w:cs="Arial"/>
          <w:color w:val="000000" w:themeColor="text1"/>
        </w:rPr>
        <w:br/>
      </w:r>
      <w:r w:rsidRPr="001D1136">
        <w:rPr>
          <w:rFonts w:ascii="Arial" w:hAnsi="Arial" w:cs="Arial"/>
          <w:color w:val="000000" w:themeColor="text1"/>
        </w:rPr>
        <w:t xml:space="preserve">z uzasadnieniem do Dyrektora szkoły w terminie 14 dni od jej przyznania. </w:t>
      </w:r>
    </w:p>
    <w:p w14:paraId="3B278F14" w14:textId="77777777" w:rsidR="001F23F4" w:rsidRPr="001D1136" w:rsidRDefault="001F23F4" w:rsidP="001D1136">
      <w:pPr>
        <w:numPr>
          <w:ilvl w:val="0"/>
          <w:numId w:val="2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Od nagrody przyznanej przez Dyrektora szkoły przysługuje uczniowi prawo wniesienia pisemnego zastrzeżenia z uzasadnieniem o ponowne rozpatrzenie sprawy do Dyrektora szkoły w terminie 14 dni od jej udzielenia. </w:t>
      </w:r>
    </w:p>
    <w:p w14:paraId="05B3DC91" w14:textId="77600EE0" w:rsidR="00EA0FC1" w:rsidRPr="001D1136" w:rsidRDefault="001F23F4" w:rsidP="001D1136">
      <w:pPr>
        <w:numPr>
          <w:ilvl w:val="0"/>
          <w:numId w:val="27"/>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Dyrektor rozpatruje sprawę w terminie 14 dni i może posiłkować się opinią wybranych organów szkoły</w:t>
      </w:r>
      <w:r w:rsidR="00EA0FC1" w:rsidRPr="001D1136">
        <w:rPr>
          <w:rFonts w:ascii="Arial" w:hAnsi="Arial" w:cs="Arial"/>
          <w:color w:val="000000" w:themeColor="text1"/>
        </w:rPr>
        <w:t>.</w:t>
      </w:r>
    </w:p>
    <w:p w14:paraId="064312AC" w14:textId="05E43638" w:rsidR="0059153C" w:rsidRPr="001D1136" w:rsidRDefault="0059153C" w:rsidP="001D1136">
      <w:pPr>
        <w:pStyle w:val="NormalnyWeb"/>
        <w:rPr>
          <w:rFonts w:ascii="Arial" w:hAnsi="Arial" w:cs="Arial"/>
        </w:rPr>
      </w:pPr>
      <w:r w:rsidRPr="001D1136">
        <w:rPr>
          <w:rFonts w:ascii="Arial" w:hAnsi="Arial" w:cs="Arial"/>
        </w:rPr>
        <w:t xml:space="preserve">§ </w:t>
      </w:r>
      <w:r w:rsidR="00713A8C" w:rsidRPr="001D1136">
        <w:rPr>
          <w:rFonts w:ascii="Arial" w:hAnsi="Arial" w:cs="Arial"/>
        </w:rPr>
        <w:t>50</w:t>
      </w:r>
      <w:r w:rsidR="004144BC" w:rsidRPr="001D1136">
        <w:rPr>
          <w:rFonts w:ascii="Arial" w:hAnsi="Arial" w:cs="Arial"/>
        </w:rPr>
        <w:t xml:space="preserve">. 1. </w:t>
      </w:r>
      <w:r w:rsidRPr="001D1136">
        <w:rPr>
          <w:rFonts w:ascii="Arial" w:hAnsi="Arial" w:cs="Arial"/>
        </w:rPr>
        <w:t xml:space="preserve">Szkoła może stosować wobec uczniów kary, w szczególności za nieprzestrzeganie statutu szkoły. </w:t>
      </w:r>
    </w:p>
    <w:p w14:paraId="55C9C872" w14:textId="77777777" w:rsidR="004144BC" w:rsidRPr="001D1136" w:rsidRDefault="004144BC" w:rsidP="001D1136">
      <w:pPr>
        <w:pStyle w:val="Akapitzlist"/>
        <w:numPr>
          <w:ilvl w:val="0"/>
          <w:numId w:val="28"/>
        </w:numPr>
        <w:spacing w:after="0" w:line="276" w:lineRule="auto"/>
        <w:ind w:left="0" w:right="0" w:firstLine="425"/>
        <w:contextualSpacing w:val="0"/>
        <w:jc w:val="left"/>
        <w:rPr>
          <w:rFonts w:ascii="Arial" w:hAnsi="Arial" w:cs="Arial"/>
          <w:vanish/>
          <w:color w:val="000000" w:themeColor="text1"/>
        </w:rPr>
      </w:pPr>
    </w:p>
    <w:p w14:paraId="174C8C3F" w14:textId="0D6D9D89" w:rsidR="00F6017F" w:rsidRPr="001D1136" w:rsidRDefault="00F6017F" w:rsidP="001D1136">
      <w:pPr>
        <w:numPr>
          <w:ilvl w:val="0"/>
          <w:numId w:val="2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Z wnioskami o zastosowanie kar mogą występować wszyscy członkowie Rady Pedagogicznej i inni pracownicy szkoły.</w:t>
      </w:r>
    </w:p>
    <w:p w14:paraId="56300AA1" w14:textId="443DF0D2" w:rsidR="0059153C" w:rsidRPr="001D1136" w:rsidRDefault="0059153C" w:rsidP="001D1136">
      <w:pPr>
        <w:numPr>
          <w:ilvl w:val="0"/>
          <w:numId w:val="2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Uczeń może zostać ukarany za: </w:t>
      </w:r>
    </w:p>
    <w:p w14:paraId="5CD965FE" w14:textId="77777777" w:rsidR="00EA0FC1" w:rsidRPr="001D1136" w:rsidRDefault="00EA0FC1" w:rsidP="001D1136">
      <w:pPr>
        <w:pStyle w:val="Akapitzlist"/>
        <w:numPr>
          <w:ilvl w:val="0"/>
          <w:numId w:val="5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poważne naruszenie obowiązków uczniowskich zawartych w Statucie;</w:t>
      </w:r>
    </w:p>
    <w:p w14:paraId="1B2A9C04" w14:textId="77777777" w:rsidR="00EA0FC1" w:rsidRPr="001D1136" w:rsidRDefault="00EA0FC1" w:rsidP="001D1136">
      <w:pPr>
        <w:pStyle w:val="Akapitzlist"/>
        <w:numPr>
          <w:ilvl w:val="0"/>
          <w:numId w:val="5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nieprzestrzeganie zasad współżycia społecznego;</w:t>
      </w:r>
    </w:p>
    <w:p w14:paraId="4CAFF7A8" w14:textId="77777777" w:rsidR="00EA0FC1" w:rsidRPr="001D1136" w:rsidRDefault="00EA0FC1" w:rsidP="001D1136">
      <w:pPr>
        <w:pStyle w:val="Akapitzlist"/>
        <w:numPr>
          <w:ilvl w:val="0"/>
          <w:numId w:val="5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chuligaństwo, brutalność, wulgarność;</w:t>
      </w:r>
    </w:p>
    <w:p w14:paraId="77A8F9D1" w14:textId="15BCB656" w:rsidR="0059153C" w:rsidRPr="001D1136" w:rsidRDefault="00EA0FC1" w:rsidP="001D1136">
      <w:pPr>
        <w:pStyle w:val="Akapitzlist"/>
        <w:numPr>
          <w:ilvl w:val="0"/>
          <w:numId w:val="51"/>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niszczenie mienia społecznego</w:t>
      </w:r>
      <w:r w:rsidR="0059153C" w:rsidRPr="001D1136">
        <w:rPr>
          <w:rFonts w:ascii="Arial" w:hAnsi="Arial" w:cs="Arial"/>
          <w:color w:val="000000" w:themeColor="text1"/>
        </w:rPr>
        <w:t>.</w:t>
      </w:r>
    </w:p>
    <w:p w14:paraId="053A7862" w14:textId="4F85F8B8" w:rsidR="0059153C" w:rsidRPr="001D1136" w:rsidRDefault="00464D7A" w:rsidP="001D1136">
      <w:pPr>
        <w:numPr>
          <w:ilvl w:val="0"/>
          <w:numId w:val="28"/>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Ustala się następujące rodzaje kar</w:t>
      </w:r>
      <w:r w:rsidR="0059153C" w:rsidRPr="001D1136">
        <w:rPr>
          <w:rFonts w:ascii="Arial" w:hAnsi="Arial" w:cs="Arial"/>
          <w:color w:val="000000" w:themeColor="text1"/>
        </w:rPr>
        <w:t xml:space="preserve">: </w:t>
      </w:r>
    </w:p>
    <w:p w14:paraId="2F28F1DD" w14:textId="45F3FB3D" w:rsidR="0059153C" w:rsidRPr="001D1136" w:rsidRDefault="0059153C" w:rsidP="001D1136">
      <w:pPr>
        <w:numPr>
          <w:ilvl w:val="1"/>
          <w:numId w:val="2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upomnienie </w:t>
      </w:r>
      <w:r w:rsidR="001F23F4" w:rsidRPr="001D1136">
        <w:rPr>
          <w:rFonts w:ascii="Arial" w:hAnsi="Arial" w:cs="Arial"/>
          <w:color w:val="000000" w:themeColor="text1"/>
        </w:rPr>
        <w:t>ustne udzielone przez nauczyciela przedmiotu, wychowawcę, Dyrektora szkoły, wpisane do dziennika lekcyjnego</w:t>
      </w:r>
      <w:r w:rsidRPr="001D1136">
        <w:rPr>
          <w:rFonts w:ascii="Arial" w:hAnsi="Arial" w:cs="Arial"/>
          <w:color w:val="000000" w:themeColor="text1"/>
        </w:rPr>
        <w:t>;</w:t>
      </w:r>
    </w:p>
    <w:p w14:paraId="50D36FD8" w14:textId="4DE09670" w:rsidR="0059153C" w:rsidRPr="001D1136" w:rsidRDefault="0059153C" w:rsidP="001D1136">
      <w:pPr>
        <w:numPr>
          <w:ilvl w:val="1"/>
          <w:numId w:val="2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upomnienie </w:t>
      </w:r>
      <w:r w:rsidR="001F23F4" w:rsidRPr="001D1136">
        <w:rPr>
          <w:rFonts w:ascii="Arial" w:hAnsi="Arial" w:cs="Arial"/>
          <w:color w:val="000000" w:themeColor="text1"/>
        </w:rPr>
        <w:t>pisemne w obecności klasy udzielone przez nauczyciela przedmiotu, wychowawcę, Dyrektora szkoły, wpisane do dziennika lekcyjnego</w:t>
      </w:r>
      <w:r w:rsidRPr="001D1136">
        <w:rPr>
          <w:rFonts w:ascii="Arial" w:hAnsi="Arial" w:cs="Arial"/>
          <w:color w:val="000000" w:themeColor="text1"/>
        </w:rPr>
        <w:t>;</w:t>
      </w:r>
    </w:p>
    <w:p w14:paraId="706A8087" w14:textId="7B4FF3BD" w:rsidR="00464D7A" w:rsidRPr="001D1136" w:rsidRDefault="001F23F4" w:rsidP="001D1136">
      <w:pPr>
        <w:numPr>
          <w:ilvl w:val="1"/>
          <w:numId w:val="2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 xml:space="preserve">nagana ustna w obecności klasy udzielona przez nauczyciela przedmiotu, wychowawcę, pedagoga szkolnego, </w:t>
      </w:r>
      <w:r w:rsidR="00A72533" w:rsidRPr="001D1136">
        <w:rPr>
          <w:rFonts w:ascii="Arial" w:hAnsi="Arial" w:cs="Arial"/>
          <w:color w:val="000000" w:themeColor="text1"/>
        </w:rPr>
        <w:t xml:space="preserve">Dyrektora </w:t>
      </w:r>
      <w:r w:rsidRPr="001D1136">
        <w:rPr>
          <w:rFonts w:ascii="Arial" w:hAnsi="Arial" w:cs="Arial"/>
          <w:color w:val="000000" w:themeColor="text1"/>
        </w:rPr>
        <w:t>szkoły, wpisana do dziennika lekcyjnego</w:t>
      </w:r>
      <w:r w:rsidR="00464D7A" w:rsidRPr="001D1136">
        <w:rPr>
          <w:rFonts w:ascii="Arial" w:hAnsi="Arial" w:cs="Arial"/>
          <w:color w:val="000000" w:themeColor="text1"/>
        </w:rPr>
        <w:t>;</w:t>
      </w:r>
    </w:p>
    <w:p w14:paraId="3E03EE62" w14:textId="3E14A510" w:rsidR="00A72533" w:rsidRPr="001D1136" w:rsidRDefault="00A72533" w:rsidP="001D1136">
      <w:pPr>
        <w:numPr>
          <w:ilvl w:val="1"/>
          <w:numId w:val="2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nagana pisemna w obecności klasy udzielona przez nauczyciela przedmiotu, wychowawcę, pedagoga szkolnego, Dyrektora szkoły, wpisana do dziennika lekcyjnego;</w:t>
      </w:r>
    </w:p>
    <w:p w14:paraId="37DCEBBC" w14:textId="7B7A756D" w:rsidR="00A72533" w:rsidRPr="001D1136" w:rsidRDefault="00A72533" w:rsidP="001D1136">
      <w:pPr>
        <w:numPr>
          <w:ilvl w:val="1"/>
          <w:numId w:val="2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obniżenie oceny zachowania śródrocznej i końcowej;</w:t>
      </w:r>
    </w:p>
    <w:p w14:paraId="15EA0EE9" w14:textId="56879286" w:rsidR="00A72533" w:rsidRPr="001D1136" w:rsidRDefault="00A72533" w:rsidP="001D1136">
      <w:pPr>
        <w:numPr>
          <w:ilvl w:val="1"/>
          <w:numId w:val="2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pozbawienie funkcji w samorządzie klasowym, szkolnym lub w organizacjach szkolnych;</w:t>
      </w:r>
    </w:p>
    <w:p w14:paraId="7F5761A8" w14:textId="41658FFB" w:rsidR="00A72533" w:rsidRPr="001D1136" w:rsidRDefault="00A72533" w:rsidP="001D1136">
      <w:pPr>
        <w:numPr>
          <w:ilvl w:val="1"/>
          <w:numId w:val="2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zawieszenie prawa do udziału w zajęciach pozalekcyjnych oraz reprezentowania szkoły na zewnątrz;</w:t>
      </w:r>
    </w:p>
    <w:p w14:paraId="564A59E6" w14:textId="5FFBA737" w:rsidR="00A72533" w:rsidRPr="001D1136" w:rsidRDefault="00A72533" w:rsidP="001D1136">
      <w:pPr>
        <w:numPr>
          <w:ilvl w:val="1"/>
          <w:numId w:val="2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powiadomienie policji w przypadku czynów o znamionach przestępstwa;</w:t>
      </w:r>
    </w:p>
    <w:p w14:paraId="7D67ADBC" w14:textId="345A9615" w:rsidR="00A72533" w:rsidRPr="001D1136" w:rsidRDefault="00A72533" w:rsidP="001D1136">
      <w:pPr>
        <w:numPr>
          <w:ilvl w:val="1"/>
          <w:numId w:val="2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przeniesienie do równoległej klasy, po zatwierdzeniu wniosku przez Radę Pedagogiczną;</w:t>
      </w:r>
    </w:p>
    <w:p w14:paraId="58B8EFFA" w14:textId="08A70B19" w:rsidR="00241CB1" w:rsidRPr="001D1136" w:rsidRDefault="00EA0FC1" w:rsidP="001D1136">
      <w:pPr>
        <w:numPr>
          <w:ilvl w:val="1"/>
          <w:numId w:val="28"/>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wnioskowanie do Kuratora Oświaty o przeniesienie ucznia do innej szkoły.</w:t>
      </w:r>
    </w:p>
    <w:p w14:paraId="4B25D3DE" w14:textId="6EFAC34B" w:rsidR="00241CB1" w:rsidRPr="001D1136" w:rsidRDefault="00241CB1" w:rsidP="001D1136">
      <w:pPr>
        <w:pStyle w:val="Akapitzlist"/>
        <w:numPr>
          <w:ilvl w:val="0"/>
          <w:numId w:val="28"/>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Celem kary ma być wykazanie uczniowi niewłaściwego postępowania oraz mobilizacja do poprawy.</w:t>
      </w:r>
    </w:p>
    <w:p w14:paraId="3B06DBA4" w14:textId="45939E1F" w:rsidR="0059153C" w:rsidRPr="001D1136" w:rsidRDefault="0059153C" w:rsidP="001D1136">
      <w:pPr>
        <w:pStyle w:val="Akapitzlist"/>
        <w:numPr>
          <w:ilvl w:val="0"/>
          <w:numId w:val="28"/>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lastRenderedPageBreak/>
        <w:t>W szkole nie wolno stosować kar naruszających nietykalność i godność osobistą uczniów.</w:t>
      </w:r>
    </w:p>
    <w:p w14:paraId="3C191D7D" w14:textId="1D1C96A4" w:rsidR="00241CB1" w:rsidRPr="001D1136" w:rsidRDefault="00241CB1" w:rsidP="001D1136">
      <w:pPr>
        <w:pStyle w:val="Akapitzlist"/>
        <w:numPr>
          <w:ilvl w:val="0"/>
          <w:numId w:val="28"/>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Od kar nałożonych przez wychowawcę uczniowi przysługuje prawo wniesienia uzasadnionego odwołania do Dyrektora szkoły w formie pisemnej. Dyrektor w terminie do </w:t>
      </w:r>
      <w:r w:rsidR="00A72533" w:rsidRPr="001D1136">
        <w:rPr>
          <w:rFonts w:ascii="Arial" w:hAnsi="Arial" w:cs="Arial"/>
          <w:color w:val="000000" w:themeColor="text1"/>
        </w:rPr>
        <w:t>14</w:t>
      </w:r>
      <w:r w:rsidRPr="001D1136">
        <w:rPr>
          <w:rFonts w:ascii="Arial" w:hAnsi="Arial" w:cs="Arial"/>
          <w:color w:val="000000" w:themeColor="text1"/>
        </w:rPr>
        <w:t xml:space="preserve"> dni rozpatruje odwołanie i informuje pisemnie o rozstrzygnięciu. </w:t>
      </w:r>
    </w:p>
    <w:p w14:paraId="168E600F" w14:textId="0110EEB8" w:rsidR="00EA0FC1" w:rsidRPr="001D1136" w:rsidRDefault="00F6017F" w:rsidP="001D1136">
      <w:pPr>
        <w:pStyle w:val="Akapitzlist"/>
        <w:numPr>
          <w:ilvl w:val="0"/>
          <w:numId w:val="28"/>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Od kar nałożonych przez Dyrektora szkoły przysługuje uczniowi prawo wniesienia uzasadnionego pisemnego wniosku o ponowne rozpatrzenie sprawy do Dyrektora szkoły. Dyrektor szkoły w terminie </w:t>
      </w:r>
      <w:r w:rsidR="00A72533" w:rsidRPr="001D1136">
        <w:rPr>
          <w:rFonts w:ascii="Arial" w:hAnsi="Arial" w:cs="Arial"/>
          <w:color w:val="000000" w:themeColor="text1"/>
        </w:rPr>
        <w:t>14</w:t>
      </w:r>
      <w:r w:rsidRPr="001D1136">
        <w:rPr>
          <w:rFonts w:ascii="Arial" w:hAnsi="Arial" w:cs="Arial"/>
          <w:color w:val="000000" w:themeColor="text1"/>
        </w:rPr>
        <w:t xml:space="preserve"> dni rozpatruje wniosek i informuje pisemnie o rozstrzygnięciu, może przy tym zasięgnąć opinii Rady Pedagogicznej oraz Samorządu Uczniowskiego</w:t>
      </w:r>
      <w:r w:rsidR="00EA0FC1" w:rsidRPr="001D1136">
        <w:rPr>
          <w:rFonts w:ascii="Arial" w:hAnsi="Arial" w:cs="Arial"/>
          <w:color w:val="000000" w:themeColor="text1"/>
        </w:rPr>
        <w:t>.</w:t>
      </w:r>
    </w:p>
    <w:p w14:paraId="7FA905AA" w14:textId="7BB32F48" w:rsidR="00396701" w:rsidRPr="001D1136" w:rsidRDefault="00396701" w:rsidP="001D1136">
      <w:pPr>
        <w:pStyle w:val="NormalnyWeb"/>
        <w:rPr>
          <w:rFonts w:ascii="Arial" w:hAnsi="Arial" w:cs="Arial"/>
        </w:rPr>
      </w:pPr>
      <w:r w:rsidRPr="001D1136">
        <w:rPr>
          <w:rFonts w:ascii="Arial" w:hAnsi="Arial" w:cs="Arial"/>
        </w:rPr>
        <w:t xml:space="preserve">§ </w:t>
      </w:r>
      <w:r w:rsidR="00F6017F" w:rsidRPr="001D1136">
        <w:rPr>
          <w:rFonts w:ascii="Arial" w:hAnsi="Arial" w:cs="Arial"/>
        </w:rPr>
        <w:t>5</w:t>
      </w:r>
      <w:r w:rsidR="00713A8C" w:rsidRPr="001D1136">
        <w:rPr>
          <w:rFonts w:ascii="Arial" w:hAnsi="Arial" w:cs="Arial"/>
        </w:rPr>
        <w:t>1</w:t>
      </w:r>
      <w:r w:rsidRPr="001D1136">
        <w:rPr>
          <w:rFonts w:ascii="Arial" w:hAnsi="Arial" w:cs="Arial"/>
        </w:rPr>
        <w:t xml:space="preserve">. Szkoła ma obowiązek powiadomienia rodziców ucznia o przyznanej nagrodzie lub zastosowaniu wobec niego kary. </w:t>
      </w:r>
    </w:p>
    <w:p w14:paraId="1124F108" w14:textId="751DE42A" w:rsidR="0059153C" w:rsidRPr="001D1136" w:rsidRDefault="0059153C" w:rsidP="001D1136">
      <w:pPr>
        <w:pStyle w:val="NormalnyWeb"/>
        <w:rPr>
          <w:rFonts w:ascii="Arial" w:hAnsi="Arial" w:cs="Arial"/>
        </w:rPr>
      </w:pPr>
      <w:r w:rsidRPr="001D1136">
        <w:rPr>
          <w:rFonts w:ascii="Arial" w:hAnsi="Arial" w:cs="Arial"/>
        </w:rPr>
        <w:t xml:space="preserve">§ </w:t>
      </w:r>
      <w:r w:rsidR="00F6017F" w:rsidRPr="001D1136">
        <w:rPr>
          <w:rFonts w:ascii="Arial" w:hAnsi="Arial" w:cs="Arial"/>
        </w:rPr>
        <w:t>5</w:t>
      </w:r>
      <w:r w:rsidR="00713A8C" w:rsidRPr="001D1136">
        <w:rPr>
          <w:rFonts w:ascii="Arial" w:hAnsi="Arial" w:cs="Arial"/>
        </w:rPr>
        <w:t>2</w:t>
      </w:r>
      <w:r w:rsidRPr="001D1136">
        <w:rPr>
          <w:rFonts w:ascii="Arial" w:hAnsi="Arial" w:cs="Arial"/>
        </w:rPr>
        <w:t>. 1. Dyrektor szkoły zgłasza sprawę niepoprawnego zachowania ucznia do sądu lub na policję w przypadku, gdy:</w:t>
      </w:r>
    </w:p>
    <w:p w14:paraId="513F7A33" w14:textId="77777777" w:rsidR="0059153C" w:rsidRPr="001D1136" w:rsidRDefault="0059153C" w:rsidP="001D1136">
      <w:pPr>
        <w:pStyle w:val="paragraf2"/>
        <w:numPr>
          <w:ilvl w:val="0"/>
          <w:numId w:val="53"/>
        </w:numPr>
        <w:suppressAutoHyphens/>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rodzice sprawcy odmawiają współpracy ze szkołą; nie stawiają się na wezwania wychowawcy oddziału i Dyrektora szkoły;</w:t>
      </w:r>
    </w:p>
    <w:p w14:paraId="0B3FDC82" w14:textId="77777777" w:rsidR="0059153C" w:rsidRPr="001D1136" w:rsidRDefault="0059153C" w:rsidP="001D1136">
      <w:pPr>
        <w:pStyle w:val="paragraf2"/>
        <w:numPr>
          <w:ilvl w:val="0"/>
          <w:numId w:val="53"/>
        </w:numPr>
        <w:suppressAutoHyphens/>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uczeń nie zaniechał dotychczasowego postępowania, w szczególności, jeśli do szkoły trafiają informacje o innych przejawach demoralizacji;</w:t>
      </w:r>
    </w:p>
    <w:p w14:paraId="2BFB22DF" w14:textId="77777777" w:rsidR="0059153C" w:rsidRPr="001D1136" w:rsidRDefault="0059153C" w:rsidP="001D1136">
      <w:pPr>
        <w:pStyle w:val="paragraf2"/>
        <w:numPr>
          <w:ilvl w:val="0"/>
          <w:numId w:val="53"/>
        </w:numPr>
        <w:suppressAutoHyphens/>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szkoła wykorzystała wszystkie dostępne jej środki wychowawcze, a ich zastosowanie nie przynosi żadnych rezultatów;</w:t>
      </w:r>
    </w:p>
    <w:p w14:paraId="5C758EF7" w14:textId="77777777" w:rsidR="0059153C" w:rsidRPr="001D1136" w:rsidRDefault="0059153C" w:rsidP="001D1136">
      <w:pPr>
        <w:pStyle w:val="paragraf2"/>
        <w:numPr>
          <w:ilvl w:val="0"/>
          <w:numId w:val="53"/>
        </w:numPr>
        <w:suppressAutoHyphens/>
        <w:spacing w:before="0" w:after="0" w:line="276" w:lineRule="auto"/>
        <w:ind w:left="425" w:hanging="425"/>
        <w:jc w:val="left"/>
        <w:rPr>
          <w:rFonts w:ascii="Arial" w:hAnsi="Arial" w:cs="Arial"/>
          <w:b w:val="0"/>
          <w:bCs/>
          <w:color w:val="000000" w:themeColor="text1"/>
        </w:rPr>
      </w:pPr>
      <w:r w:rsidRPr="001D1136">
        <w:rPr>
          <w:rFonts w:ascii="Arial" w:hAnsi="Arial" w:cs="Arial"/>
          <w:b w:val="0"/>
          <w:bCs/>
          <w:color w:val="000000" w:themeColor="text1"/>
        </w:rPr>
        <w:t>dochodzi do szczególnie drastycznych aktów agresji z naruszeniem prawa.</w:t>
      </w:r>
    </w:p>
    <w:p w14:paraId="24FA7E49" w14:textId="5CC1A358" w:rsidR="0059153C" w:rsidRPr="001D1136" w:rsidRDefault="0059153C" w:rsidP="001D1136">
      <w:pPr>
        <w:pStyle w:val="Akapitzlist"/>
        <w:numPr>
          <w:ilvl w:val="0"/>
          <w:numId w:val="54"/>
        </w:numPr>
        <w:suppressAutoHyphens/>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 xml:space="preserve">Zgodnie z art. 4 ust. 4 ustawy z dnia 9 czerwca 2022 roku o wspieraniu i resocjalizacji nieletnich, w przypadku ucznia wykazującego przejawy demoralizacji lub który dopuścił się czynu karalnego na terenie szkoły lub w związku z realizacją obowiązku szkolnego, Dyrektor szkoły może zaniechać czynności określonych w ust. 1, jeżeli za zgodą zastosuje wobec niego </w:t>
      </w:r>
      <w:r w:rsidR="00377653" w:rsidRPr="001D1136">
        <w:rPr>
          <w:rFonts w:ascii="Arial" w:hAnsi="Arial" w:cs="Arial"/>
          <w:bCs/>
          <w:color w:val="000000" w:themeColor="text1"/>
        </w:rPr>
        <w:br/>
      </w:r>
      <w:r w:rsidRPr="001D1136">
        <w:rPr>
          <w:rFonts w:ascii="Arial" w:hAnsi="Arial" w:cs="Arial"/>
          <w:bCs/>
          <w:color w:val="000000" w:themeColor="text1"/>
        </w:rPr>
        <w:t>(o ile to wystarczające) środek oddziaływania wychowawczego w postaci:</w:t>
      </w:r>
    </w:p>
    <w:p w14:paraId="38CB8738" w14:textId="77777777" w:rsidR="0059153C" w:rsidRPr="001D1136" w:rsidRDefault="0059153C" w:rsidP="001D1136">
      <w:pPr>
        <w:pStyle w:val="Akapitzlist"/>
        <w:numPr>
          <w:ilvl w:val="0"/>
          <w:numId w:val="52"/>
        </w:numPr>
        <w:suppressAutoHyphens/>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pouczenia;</w:t>
      </w:r>
    </w:p>
    <w:p w14:paraId="730F3ADE" w14:textId="77777777" w:rsidR="0059153C" w:rsidRPr="001D1136" w:rsidRDefault="0059153C" w:rsidP="001D1136">
      <w:pPr>
        <w:pStyle w:val="Akapitzlist"/>
        <w:numPr>
          <w:ilvl w:val="0"/>
          <w:numId w:val="52"/>
        </w:numPr>
        <w:suppressAutoHyphens/>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ostrzeżenia ustnego albo ostrzeżenia na piśmie;</w:t>
      </w:r>
    </w:p>
    <w:p w14:paraId="2A525A73" w14:textId="77777777" w:rsidR="0059153C" w:rsidRPr="001D1136" w:rsidRDefault="0059153C" w:rsidP="001D1136">
      <w:pPr>
        <w:pStyle w:val="Akapitzlist"/>
        <w:numPr>
          <w:ilvl w:val="0"/>
          <w:numId w:val="52"/>
        </w:numPr>
        <w:suppressAutoHyphens/>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przeproszenia pokrzywdzonego;</w:t>
      </w:r>
    </w:p>
    <w:p w14:paraId="3464B4BC" w14:textId="77777777" w:rsidR="0059153C" w:rsidRPr="001D1136" w:rsidRDefault="0059153C" w:rsidP="001D1136">
      <w:pPr>
        <w:pStyle w:val="Akapitzlist"/>
        <w:numPr>
          <w:ilvl w:val="0"/>
          <w:numId w:val="52"/>
        </w:numPr>
        <w:suppressAutoHyphens/>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przywrócenia stanu poprzedniego;</w:t>
      </w:r>
    </w:p>
    <w:p w14:paraId="16766AAA" w14:textId="77777777" w:rsidR="0059153C" w:rsidRPr="001D1136" w:rsidRDefault="0059153C" w:rsidP="001D1136">
      <w:pPr>
        <w:pStyle w:val="Akapitzlist"/>
        <w:numPr>
          <w:ilvl w:val="0"/>
          <w:numId w:val="52"/>
        </w:numPr>
        <w:suppressAutoHyphens/>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wykonania określonych prac porządkowych na rzecz szkoły.</w:t>
      </w:r>
    </w:p>
    <w:p w14:paraId="57E6B17B" w14:textId="77777777" w:rsidR="0059153C" w:rsidRPr="001D1136" w:rsidRDefault="0059153C" w:rsidP="001D1136">
      <w:pPr>
        <w:pStyle w:val="paragraf2"/>
        <w:numPr>
          <w:ilvl w:val="0"/>
          <w:numId w:val="54"/>
        </w:numPr>
        <w:suppressAutoHyphens/>
        <w:spacing w:before="0" w:after="0" w:line="276" w:lineRule="auto"/>
        <w:ind w:left="0" w:firstLine="425"/>
        <w:jc w:val="left"/>
        <w:rPr>
          <w:rFonts w:ascii="Arial" w:hAnsi="Arial" w:cs="Arial"/>
          <w:b w:val="0"/>
          <w:bCs/>
          <w:color w:val="000000" w:themeColor="text1"/>
        </w:rPr>
      </w:pPr>
      <w:r w:rsidRPr="001D1136">
        <w:rPr>
          <w:rFonts w:ascii="Arial" w:hAnsi="Arial" w:cs="Arial"/>
          <w:b w:val="0"/>
          <w:bCs/>
          <w:color w:val="000000" w:themeColor="text1"/>
        </w:rPr>
        <w:t>Zastosowanie środka oddziaływania wychowawczego nie wyłączy zastosowania kary określonej w statucie szkoły.</w:t>
      </w:r>
    </w:p>
    <w:p w14:paraId="48339E97" w14:textId="77777777" w:rsidR="0059153C" w:rsidRPr="001D1136" w:rsidRDefault="0059153C" w:rsidP="001D1136">
      <w:pPr>
        <w:pStyle w:val="paragraf2"/>
        <w:numPr>
          <w:ilvl w:val="0"/>
          <w:numId w:val="54"/>
        </w:numPr>
        <w:suppressAutoHyphens/>
        <w:spacing w:before="0" w:after="0" w:line="276" w:lineRule="auto"/>
        <w:ind w:left="0" w:firstLine="425"/>
        <w:jc w:val="left"/>
        <w:rPr>
          <w:rFonts w:ascii="Arial" w:hAnsi="Arial" w:cs="Arial"/>
          <w:b w:val="0"/>
          <w:bCs/>
          <w:color w:val="000000" w:themeColor="text1"/>
        </w:rPr>
      </w:pPr>
      <w:r w:rsidRPr="001D1136">
        <w:rPr>
          <w:rFonts w:ascii="Arial" w:hAnsi="Arial" w:cs="Arial"/>
          <w:b w:val="0"/>
          <w:bCs/>
          <w:color w:val="000000" w:themeColor="text1"/>
        </w:rPr>
        <w:t>W przypadku, gdy nieletni dopuści się czynu zabronionego wyczerpującego znamiona przestępstwa ściganego z urzędu lub przestępstwa skarbowego, przepis określony w ust. 2 nie będzie miał zastosowania. Prawo Dyrektora do stosowania oddziaływań wychowawczych nie ma zastosowania w odniesieniu do nieletnich sprawców najpoważniejszych przestępstw.</w:t>
      </w:r>
    </w:p>
    <w:p w14:paraId="7F57D7B3" w14:textId="0BA45677" w:rsidR="0059153C" w:rsidRPr="001D1136" w:rsidRDefault="0059153C" w:rsidP="001D1136">
      <w:pPr>
        <w:pStyle w:val="paragraf2"/>
        <w:numPr>
          <w:ilvl w:val="0"/>
          <w:numId w:val="54"/>
        </w:numPr>
        <w:suppressAutoHyphens/>
        <w:spacing w:before="0" w:after="0" w:line="276" w:lineRule="auto"/>
        <w:ind w:left="0" w:firstLine="425"/>
        <w:jc w:val="left"/>
        <w:rPr>
          <w:rFonts w:ascii="Arial" w:hAnsi="Arial" w:cs="Arial"/>
          <w:b w:val="0"/>
          <w:bCs/>
          <w:color w:val="000000" w:themeColor="text1"/>
        </w:rPr>
      </w:pPr>
      <w:r w:rsidRPr="001D1136">
        <w:rPr>
          <w:rFonts w:ascii="Arial" w:hAnsi="Arial" w:cs="Arial"/>
          <w:b w:val="0"/>
          <w:bCs/>
          <w:color w:val="000000" w:themeColor="text1"/>
        </w:rPr>
        <w:t xml:space="preserve">Jeżeli rodzic ucznia, o którym mowa w ust. 2 nie wyrazi zgody na propozycję Dyrektora szkoły – Dyrektor będzie miał obowiązek zawiadomienia sądu rodzinnego o demoralizacji lub </w:t>
      </w:r>
      <w:r w:rsidR="00377653" w:rsidRPr="001D1136">
        <w:rPr>
          <w:rFonts w:ascii="Arial" w:hAnsi="Arial" w:cs="Arial"/>
          <w:b w:val="0"/>
          <w:bCs/>
          <w:color w:val="000000" w:themeColor="text1"/>
        </w:rPr>
        <w:br/>
      </w:r>
      <w:r w:rsidRPr="001D1136">
        <w:rPr>
          <w:rFonts w:ascii="Arial" w:hAnsi="Arial" w:cs="Arial"/>
          <w:b w:val="0"/>
          <w:bCs/>
          <w:color w:val="000000" w:themeColor="text1"/>
        </w:rPr>
        <w:t>o czynie karalnym.</w:t>
      </w:r>
    </w:p>
    <w:p w14:paraId="0DB84990" w14:textId="32A60CBE" w:rsidR="00396701" w:rsidRPr="001D1136" w:rsidRDefault="00396701" w:rsidP="001D1136">
      <w:pPr>
        <w:pStyle w:val="Nagwek2"/>
        <w:jc w:val="left"/>
        <w:rPr>
          <w:rFonts w:ascii="Arial" w:hAnsi="Arial" w:cs="Arial"/>
          <w:b w:val="0"/>
        </w:rPr>
      </w:pPr>
      <w:bookmarkStart w:id="159" w:name="_Toc221787961"/>
      <w:bookmarkStart w:id="160" w:name="_Toc221789820"/>
      <w:bookmarkStart w:id="161" w:name="_Toc221792346"/>
      <w:r w:rsidRPr="001D1136">
        <w:rPr>
          <w:rFonts w:ascii="Arial" w:hAnsi="Arial" w:cs="Arial"/>
          <w:b w:val="0"/>
        </w:rPr>
        <w:lastRenderedPageBreak/>
        <w:t>Rozdział 5</w:t>
      </w:r>
      <w:r w:rsidRPr="001D1136">
        <w:rPr>
          <w:rFonts w:ascii="Arial" w:hAnsi="Arial" w:cs="Arial"/>
          <w:b w:val="0"/>
        </w:rPr>
        <w:br/>
        <w:t>Przeniesienie ucznia do innej szkoły</w:t>
      </w:r>
      <w:bookmarkEnd w:id="159"/>
      <w:bookmarkEnd w:id="160"/>
      <w:bookmarkEnd w:id="161"/>
    </w:p>
    <w:p w14:paraId="67FAEDDA" w14:textId="26B8551B" w:rsidR="0059153C" w:rsidRPr="001D1136" w:rsidRDefault="0059153C" w:rsidP="001D1136">
      <w:pPr>
        <w:pStyle w:val="NormalnyWeb"/>
        <w:rPr>
          <w:rFonts w:ascii="Arial" w:hAnsi="Arial" w:cs="Arial"/>
        </w:rPr>
      </w:pPr>
      <w:r w:rsidRPr="001D1136">
        <w:rPr>
          <w:rFonts w:ascii="Arial" w:hAnsi="Arial" w:cs="Arial"/>
        </w:rPr>
        <w:t xml:space="preserve">§ </w:t>
      </w:r>
      <w:r w:rsidR="00F6017F" w:rsidRPr="001D1136">
        <w:rPr>
          <w:rFonts w:ascii="Arial" w:hAnsi="Arial" w:cs="Arial"/>
        </w:rPr>
        <w:t>5</w:t>
      </w:r>
      <w:r w:rsidR="00713A8C" w:rsidRPr="001D1136">
        <w:rPr>
          <w:rFonts w:ascii="Arial" w:hAnsi="Arial" w:cs="Arial"/>
        </w:rPr>
        <w:t>3</w:t>
      </w:r>
      <w:r w:rsidRPr="001D1136">
        <w:rPr>
          <w:rFonts w:ascii="Arial" w:hAnsi="Arial" w:cs="Arial"/>
        </w:rPr>
        <w:t xml:space="preserve">. 1. Rada Pedagogiczna szkoły może podjąć uchwałę o rozpoczęcie procedury przeniesienia do innej szkoły. Decyzję w sprawie przeniesienia do innej szkoły podejmuje </w:t>
      </w:r>
      <w:r w:rsidR="00A72533" w:rsidRPr="001D1136">
        <w:rPr>
          <w:rFonts w:ascii="Arial" w:hAnsi="Arial" w:cs="Arial"/>
        </w:rPr>
        <w:t>Kujawsko - Pomorski</w:t>
      </w:r>
      <w:r w:rsidR="00F6017F" w:rsidRPr="001D1136">
        <w:rPr>
          <w:rFonts w:ascii="Arial" w:hAnsi="Arial" w:cs="Arial"/>
        </w:rPr>
        <w:t xml:space="preserve"> </w:t>
      </w:r>
      <w:r w:rsidRPr="001D1136">
        <w:rPr>
          <w:rFonts w:ascii="Arial" w:hAnsi="Arial" w:cs="Arial"/>
        </w:rPr>
        <w:t>Kurator Oświaty.</w:t>
      </w:r>
    </w:p>
    <w:p w14:paraId="2083BFE7" w14:textId="77777777" w:rsidR="0059153C" w:rsidRPr="001D1136" w:rsidRDefault="0059153C" w:rsidP="001D1136">
      <w:pPr>
        <w:numPr>
          <w:ilvl w:val="6"/>
          <w:numId w:val="55"/>
        </w:numPr>
        <w:tabs>
          <w:tab w:val="left" w:pos="709"/>
          <w:tab w:val="left" w:pos="1134"/>
        </w:tabs>
        <w:suppressAutoHyphens/>
        <w:autoSpaceDE w:val="0"/>
        <w:autoSpaceDN w:val="0"/>
        <w:spacing w:after="0" w:line="276" w:lineRule="auto"/>
        <w:ind w:left="0" w:right="0" w:firstLine="425"/>
        <w:jc w:val="left"/>
        <w:textAlignment w:val="baseline"/>
        <w:rPr>
          <w:rFonts w:ascii="Arial" w:hAnsi="Arial" w:cs="Arial"/>
          <w:color w:val="000000" w:themeColor="text1"/>
        </w:rPr>
      </w:pPr>
      <w:r w:rsidRPr="001D1136">
        <w:rPr>
          <w:rFonts w:ascii="Arial" w:hAnsi="Arial" w:cs="Arial"/>
          <w:color w:val="000000" w:themeColor="text1"/>
        </w:rPr>
        <w:t>Wykroczenia stanowiące podstawę do złożenia wniosku o przeniesienie do innej szkoły:</w:t>
      </w:r>
    </w:p>
    <w:p w14:paraId="7965D67C"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świadome działanie stanowiące zagrożenie życia lub skutkujące uszczerbkiem zdrowia dla innych uczniów lub pracowników szkoły;</w:t>
      </w:r>
    </w:p>
    <w:p w14:paraId="52E23D85"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rozprowadzanie i używanie środków odurzających, w tym alkoholu i narkotyków;</w:t>
      </w:r>
    </w:p>
    <w:p w14:paraId="4C5EF580"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świadome fizyczne i psychiczne znęcanie się nad członkami społeczności szkolnej lub naruszanie godności, uczuć religijnych lub narodowych;</w:t>
      </w:r>
    </w:p>
    <w:p w14:paraId="71FD15B3"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dewastacja i celowe niszczenie mienia szkolnego;</w:t>
      </w:r>
    </w:p>
    <w:p w14:paraId="15366AF1"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kradzież;</w:t>
      </w:r>
    </w:p>
    <w:p w14:paraId="63B15D37"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wyłudzanie (np. pieniędzy), szantaż, przekupstwo;</w:t>
      </w:r>
    </w:p>
    <w:p w14:paraId="2651F3A1"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wulgarne odnoszenie się do nauczycieli i innych członków społeczności szkolnej;</w:t>
      </w:r>
    </w:p>
    <w:p w14:paraId="30FC2980"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czyny nieobyczajne;</w:t>
      </w:r>
    </w:p>
    <w:p w14:paraId="54D0EE50"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 xml:space="preserve">stwarzanie sytuacji zagrożenia publicznego, np. fałszywy alarm o podłożeniu </w:t>
      </w:r>
      <w:r w:rsidRPr="001D1136">
        <w:rPr>
          <w:rFonts w:ascii="Arial" w:hAnsi="Arial" w:cs="Arial"/>
          <w:color w:val="000000" w:themeColor="text1"/>
        </w:rPr>
        <w:br/>
        <w:t>bomby;</w:t>
      </w:r>
    </w:p>
    <w:p w14:paraId="6E535298"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notoryczne łamanie postanowień statutu szkoły mimo zastosowania wcześniejszych środków dyscyplinujących;</w:t>
      </w:r>
    </w:p>
    <w:p w14:paraId="0D9481C4" w14:textId="1D11A4C3"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 xml:space="preserve">zniesławienie </w:t>
      </w:r>
      <w:r w:rsidR="0028551D" w:rsidRPr="001D1136">
        <w:rPr>
          <w:rFonts w:ascii="Arial" w:hAnsi="Arial" w:cs="Arial"/>
          <w:color w:val="000000" w:themeColor="text1"/>
        </w:rPr>
        <w:t>szkoły</w:t>
      </w:r>
      <w:r w:rsidRPr="001D1136">
        <w:rPr>
          <w:rFonts w:ascii="Arial" w:hAnsi="Arial" w:cs="Arial"/>
          <w:color w:val="000000" w:themeColor="text1"/>
        </w:rPr>
        <w:t>, np. na stronie internetowej;</w:t>
      </w:r>
    </w:p>
    <w:p w14:paraId="1542E917"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fałszowanie dokumentów szkolnych;</w:t>
      </w:r>
    </w:p>
    <w:p w14:paraId="42F4C343" w14:textId="77777777" w:rsidR="0059153C" w:rsidRPr="001D1136" w:rsidRDefault="0059153C" w:rsidP="001D1136">
      <w:pPr>
        <w:numPr>
          <w:ilvl w:val="0"/>
          <w:numId w:val="56"/>
        </w:numPr>
        <w:tabs>
          <w:tab w:val="left" w:pos="426"/>
        </w:tabs>
        <w:suppressAutoHyphens/>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popełnienie innych czynów karalnych w świetle Kodeksu Karnego.</w:t>
      </w:r>
    </w:p>
    <w:p w14:paraId="42F3CC1D" w14:textId="77777777" w:rsidR="0059153C" w:rsidRPr="001D1136" w:rsidRDefault="0059153C" w:rsidP="001D1136">
      <w:pPr>
        <w:numPr>
          <w:ilvl w:val="0"/>
          <w:numId w:val="57"/>
        </w:numPr>
        <w:tabs>
          <w:tab w:val="left" w:pos="709"/>
        </w:tabs>
        <w:suppressAutoHyphens/>
        <w:autoSpaceDE w:val="0"/>
        <w:autoSpaceDN w:val="0"/>
        <w:spacing w:after="0" w:line="276" w:lineRule="auto"/>
        <w:ind w:left="0" w:right="0" w:firstLine="425"/>
        <w:jc w:val="left"/>
        <w:textAlignment w:val="baseline"/>
        <w:rPr>
          <w:rFonts w:ascii="Arial" w:hAnsi="Arial" w:cs="Arial"/>
          <w:color w:val="000000" w:themeColor="text1"/>
        </w:rPr>
      </w:pPr>
      <w:r w:rsidRPr="001D1136">
        <w:rPr>
          <w:rFonts w:ascii="Arial" w:hAnsi="Arial" w:cs="Arial"/>
          <w:color w:val="000000" w:themeColor="text1"/>
        </w:rPr>
        <w:t>Wyniki w nauce nie mogą być podstawą do wnioskowania o przeniesienie do innej szkoły.</w:t>
      </w:r>
    </w:p>
    <w:p w14:paraId="1DEA4828" w14:textId="77777777" w:rsidR="0059153C" w:rsidRPr="001D1136" w:rsidRDefault="0059153C" w:rsidP="001D1136">
      <w:pPr>
        <w:numPr>
          <w:ilvl w:val="0"/>
          <w:numId w:val="57"/>
        </w:numPr>
        <w:tabs>
          <w:tab w:val="left" w:pos="709"/>
        </w:tabs>
        <w:suppressAutoHyphens/>
        <w:autoSpaceDE w:val="0"/>
        <w:autoSpaceDN w:val="0"/>
        <w:spacing w:after="0" w:line="276" w:lineRule="auto"/>
        <w:ind w:left="0" w:right="0" w:firstLine="425"/>
        <w:jc w:val="left"/>
        <w:textAlignment w:val="baseline"/>
        <w:rPr>
          <w:rFonts w:ascii="Arial" w:hAnsi="Arial" w:cs="Arial"/>
          <w:color w:val="000000" w:themeColor="text1"/>
        </w:rPr>
      </w:pPr>
      <w:r w:rsidRPr="001D1136">
        <w:rPr>
          <w:rFonts w:ascii="Arial" w:hAnsi="Arial" w:cs="Arial"/>
          <w:color w:val="000000" w:themeColor="text1"/>
        </w:rPr>
        <w:t>Decyzję o przeniesieniu ucznia odbierają i podpisują rodzice.</w:t>
      </w:r>
    </w:p>
    <w:p w14:paraId="3FDEF548" w14:textId="77777777" w:rsidR="0059153C" w:rsidRPr="001D1136" w:rsidRDefault="0059153C" w:rsidP="001D1136">
      <w:pPr>
        <w:numPr>
          <w:ilvl w:val="0"/>
          <w:numId w:val="57"/>
        </w:numPr>
        <w:tabs>
          <w:tab w:val="left" w:pos="709"/>
        </w:tabs>
        <w:suppressAutoHyphens/>
        <w:autoSpaceDE w:val="0"/>
        <w:autoSpaceDN w:val="0"/>
        <w:spacing w:after="0" w:line="276" w:lineRule="auto"/>
        <w:ind w:left="0" w:right="0" w:firstLine="425"/>
        <w:jc w:val="left"/>
        <w:textAlignment w:val="baseline"/>
        <w:rPr>
          <w:rFonts w:ascii="Arial" w:hAnsi="Arial" w:cs="Arial"/>
          <w:color w:val="000000" w:themeColor="text1"/>
        </w:rPr>
      </w:pPr>
      <w:r w:rsidRPr="001D1136">
        <w:rPr>
          <w:rFonts w:ascii="Arial" w:hAnsi="Arial" w:cs="Arial"/>
          <w:color w:val="000000" w:themeColor="text1"/>
        </w:rPr>
        <w:t xml:space="preserve">Uczniowi przysługuje prawo do odwołania się od decyzji do organu wskazanego </w:t>
      </w:r>
      <w:r w:rsidRPr="001D1136">
        <w:rPr>
          <w:rFonts w:ascii="Arial" w:hAnsi="Arial" w:cs="Arial"/>
          <w:color w:val="000000" w:themeColor="text1"/>
        </w:rPr>
        <w:br/>
        <w:t>w pouczeniu zawartym w decyzji, w terminie 14 dni od jej doręczenia.</w:t>
      </w:r>
    </w:p>
    <w:p w14:paraId="6774A152" w14:textId="77777777" w:rsidR="0059153C" w:rsidRPr="001D1136" w:rsidRDefault="0059153C" w:rsidP="001D1136">
      <w:pPr>
        <w:numPr>
          <w:ilvl w:val="0"/>
          <w:numId w:val="57"/>
        </w:numPr>
        <w:tabs>
          <w:tab w:val="left" w:pos="709"/>
        </w:tabs>
        <w:suppressAutoHyphens/>
        <w:autoSpaceDE w:val="0"/>
        <w:autoSpaceDN w:val="0"/>
        <w:spacing w:after="0" w:line="276" w:lineRule="auto"/>
        <w:ind w:left="0" w:right="0" w:firstLine="425"/>
        <w:jc w:val="left"/>
        <w:textAlignment w:val="baseline"/>
        <w:rPr>
          <w:rFonts w:ascii="Arial" w:hAnsi="Arial" w:cs="Arial"/>
          <w:color w:val="000000" w:themeColor="text1"/>
        </w:rPr>
      </w:pPr>
      <w:r w:rsidRPr="001D1136">
        <w:rPr>
          <w:rFonts w:ascii="Arial" w:hAnsi="Arial" w:cs="Arial"/>
          <w:color w:val="000000" w:themeColor="text1"/>
        </w:rPr>
        <w:t>W trakcie postępowania odwoławczego uczeń ma prawo uczęszczać na zajęcia do czasu otrzymania ostatecznej decyzji.</w:t>
      </w:r>
    </w:p>
    <w:p w14:paraId="1CAC17DA" w14:textId="7E4A3C01" w:rsidR="0061472A" w:rsidRPr="001D1136" w:rsidRDefault="0061472A" w:rsidP="001D1136">
      <w:pPr>
        <w:spacing w:after="160" w:line="278" w:lineRule="auto"/>
        <w:ind w:left="0" w:right="0" w:firstLine="0"/>
        <w:jc w:val="left"/>
        <w:rPr>
          <w:rFonts w:ascii="Arial" w:hAnsi="Arial" w:cs="Arial"/>
          <w:color w:val="000000" w:themeColor="text1"/>
        </w:rPr>
      </w:pPr>
    </w:p>
    <w:p w14:paraId="1E97F897" w14:textId="0C7FC4C3" w:rsidR="0059153C" w:rsidRPr="001D1136" w:rsidRDefault="00396701" w:rsidP="001D1136">
      <w:pPr>
        <w:pStyle w:val="Nagwek1"/>
        <w:jc w:val="left"/>
        <w:rPr>
          <w:rFonts w:ascii="Arial" w:hAnsi="Arial" w:cs="Arial"/>
          <w:b w:val="0"/>
        </w:rPr>
      </w:pPr>
      <w:bookmarkStart w:id="162" w:name="_Toc221789821"/>
      <w:bookmarkStart w:id="163" w:name="_Toc221792347"/>
      <w:r w:rsidRPr="001D1136">
        <w:rPr>
          <w:rFonts w:ascii="Arial" w:hAnsi="Arial" w:cs="Arial"/>
          <w:b w:val="0"/>
        </w:rPr>
        <w:t>DZIAŁ VIII</w:t>
      </w:r>
      <w:r w:rsidR="0059153C" w:rsidRPr="001D1136">
        <w:rPr>
          <w:rFonts w:ascii="Arial" w:hAnsi="Arial" w:cs="Arial"/>
          <w:b w:val="0"/>
        </w:rPr>
        <w:br/>
      </w:r>
      <w:r w:rsidRPr="001D1136">
        <w:rPr>
          <w:rFonts w:ascii="Arial" w:hAnsi="Arial" w:cs="Arial"/>
          <w:b w:val="0"/>
        </w:rPr>
        <w:t>SZCZEGÓŁOWE WARUNKI I SPOSÓB OCENIANIA WEWNĄTRZSZKOLNEGO</w:t>
      </w:r>
      <w:bookmarkEnd w:id="162"/>
      <w:bookmarkEnd w:id="163"/>
    </w:p>
    <w:p w14:paraId="71151767" w14:textId="2555211B" w:rsidR="00396701" w:rsidRPr="001D1136" w:rsidRDefault="00396701" w:rsidP="001D1136">
      <w:pPr>
        <w:pStyle w:val="Nagwek2"/>
        <w:jc w:val="left"/>
        <w:rPr>
          <w:rFonts w:ascii="Arial" w:hAnsi="Arial" w:cs="Arial"/>
          <w:b w:val="0"/>
        </w:rPr>
      </w:pPr>
      <w:bookmarkStart w:id="164" w:name="_Toc221787962"/>
      <w:bookmarkStart w:id="165" w:name="_Toc221789822"/>
      <w:bookmarkStart w:id="166" w:name="_Toc221792348"/>
      <w:r w:rsidRPr="001D1136">
        <w:rPr>
          <w:rFonts w:ascii="Arial" w:hAnsi="Arial" w:cs="Arial"/>
          <w:b w:val="0"/>
        </w:rPr>
        <w:t>Rozdział 1</w:t>
      </w:r>
      <w:r w:rsidRPr="001D1136">
        <w:rPr>
          <w:rFonts w:ascii="Arial" w:hAnsi="Arial" w:cs="Arial"/>
          <w:b w:val="0"/>
        </w:rPr>
        <w:br/>
      </w:r>
      <w:r w:rsidR="0044774D" w:rsidRPr="001D1136">
        <w:rPr>
          <w:rFonts w:ascii="Arial" w:hAnsi="Arial" w:cs="Arial"/>
          <w:b w:val="0"/>
        </w:rPr>
        <w:t>Założenia</w:t>
      </w:r>
      <w:r w:rsidRPr="001D1136">
        <w:rPr>
          <w:rFonts w:ascii="Arial" w:hAnsi="Arial" w:cs="Arial"/>
          <w:b w:val="0"/>
        </w:rPr>
        <w:t xml:space="preserve"> ogólne</w:t>
      </w:r>
      <w:bookmarkEnd w:id="164"/>
      <w:bookmarkEnd w:id="165"/>
      <w:bookmarkEnd w:id="166"/>
    </w:p>
    <w:p w14:paraId="28F732A1" w14:textId="6E77B115" w:rsidR="00102DA9" w:rsidRPr="001D1136" w:rsidRDefault="00102DA9" w:rsidP="001D1136">
      <w:pPr>
        <w:pStyle w:val="NormalnyWeb"/>
        <w:rPr>
          <w:rFonts w:ascii="Arial" w:hAnsi="Arial" w:cs="Arial"/>
        </w:rPr>
      </w:pPr>
      <w:r w:rsidRPr="001D1136">
        <w:rPr>
          <w:rFonts w:ascii="Arial" w:hAnsi="Arial" w:cs="Arial"/>
        </w:rPr>
        <w:t>§ 54. Wewnątrzszkolne ocenianie reguluje ocenianie, klasyfikowanie, promowanie oraz przeprowadzanie egzaminów i sprawdzianów w szkole.</w:t>
      </w:r>
    </w:p>
    <w:p w14:paraId="2E5E0861" w14:textId="38C0B4EF" w:rsidR="00102DA9" w:rsidRPr="001D1136" w:rsidRDefault="00102DA9" w:rsidP="001D1136">
      <w:pPr>
        <w:pStyle w:val="NormalnyWeb"/>
        <w:rPr>
          <w:rFonts w:ascii="Arial" w:hAnsi="Arial" w:cs="Arial"/>
        </w:rPr>
      </w:pPr>
      <w:r w:rsidRPr="001D1136">
        <w:rPr>
          <w:rFonts w:ascii="Arial" w:eastAsia="Calibri" w:hAnsi="Arial" w:cs="Arial"/>
        </w:rPr>
        <w:t>§ 55</w:t>
      </w:r>
      <w:r w:rsidRPr="001D1136">
        <w:rPr>
          <w:rStyle w:val="ustpZnak"/>
          <w:rFonts w:ascii="Arial" w:hAnsi="Arial" w:cs="Arial"/>
          <w:bCs/>
          <w:color w:val="000000" w:themeColor="text1"/>
        </w:rPr>
        <w:t>.</w:t>
      </w:r>
      <w:r w:rsidRPr="001D1136">
        <w:rPr>
          <w:rStyle w:val="ustpZnak"/>
          <w:rFonts w:ascii="Arial" w:hAnsi="Arial" w:cs="Arial"/>
          <w:color w:val="000000" w:themeColor="text1"/>
        </w:rPr>
        <w:t xml:space="preserve"> 1. Wewnątrzszkolnemu ocenianiu podlegają</w:t>
      </w:r>
      <w:r w:rsidRPr="001D1136">
        <w:rPr>
          <w:rFonts w:ascii="Arial" w:hAnsi="Arial" w:cs="Arial"/>
        </w:rPr>
        <w:t>:</w:t>
      </w:r>
    </w:p>
    <w:p w14:paraId="68744C6D" w14:textId="77777777" w:rsidR="00102DA9" w:rsidRPr="001D1136" w:rsidRDefault="00102DA9" w:rsidP="001D1136">
      <w:pPr>
        <w:pStyle w:val="punkt"/>
        <w:ind w:left="425" w:hanging="425"/>
        <w:jc w:val="left"/>
        <w:rPr>
          <w:rFonts w:ascii="Arial" w:hAnsi="Arial" w:cs="Arial"/>
          <w:color w:val="000000" w:themeColor="text1"/>
        </w:rPr>
      </w:pPr>
      <w:r w:rsidRPr="001D1136">
        <w:rPr>
          <w:rFonts w:ascii="Arial" w:hAnsi="Arial" w:cs="Arial"/>
          <w:color w:val="000000" w:themeColor="text1"/>
        </w:rPr>
        <w:t>osiągnięcia edukacyjne ucznia;</w:t>
      </w:r>
    </w:p>
    <w:p w14:paraId="50A4CD9C" w14:textId="77777777" w:rsidR="00102DA9" w:rsidRPr="001D1136" w:rsidRDefault="00102DA9" w:rsidP="001D1136">
      <w:pPr>
        <w:pStyle w:val="punkt"/>
        <w:ind w:left="425" w:hanging="425"/>
        <w:jc w:val="left"/>
        <w:rPr>
          <w:rFonts w:ascii="Arial" w:hAnsi="Arial" w:cs="Arial"/>
          <w:color w:val="000000" w:themeColor="text1"/>
        </w:rPr>
      </w:pPr>
      <w:r w:rsidRPr="001D1136">
        <w:rPr>
          <w:rFonts w:ascii="Arial" w:hAnsi="Arial" w:cs="Arial"/>
          <w:color w:val="000000" w:themeColor="text1"/>
        </w:rPr>
        <w:t>zachowanie ucznia.</w:t>
      </w:r>
    </w:p>
    <w:p w14:paraId="5D70B59B" w14:textId="3A95D17F" w:rsidR="00102DA9" w:rsidRPr="001D1136" w:rsidRDefault="00102DA9" w:rsidP="001D1136">
      <w:pPr>
        <w:pStyle w:val="ustp0"/>
        <w:ind w:left="0" w:firstLine="425"/>
        <w:contextualSpacing w:val="0"/>
        <w:jc w:val="left"/>
        <w:rPr>
          <w:rFonts w:ascii="Arial" w:hAnsi="Arial" w:cs="Arial"/>
          <w:color w:val="000000" w:themeColor="text1"/>
        </w:rPr>
      </w:pPr>
      <w:r w:rsidRPr="001D1136">
        <w:rPr>
          <w:rFonts w:ascii="Arial" w:hAnsi="Arial" w:cs="Arial"/>
          <w:color w:val="000000" w:themeColor="text1"/>
        </w:rPr>
        <w:lastRenderedPageBreak/>
        <w:t xml:space="preserve">Ocenianie wewnątrzszkolne osiągnięć edukacyjnych uczniów polega na rozpoznawaniu przez nauczycieli poziomu postępów w opanowaniu przez ucznia wiadomości </w:t>
      </w:r>
      <w:r w:rsidRPr="001D1136">
        <w:rPr>
          <w:rFonts w:ascii="Arial" w:hAnsi="Arial" w:cs="Arial"/>
          <w:color w:val="000000" w:themeColor="text1"/>
        </w:rPr>
        <w:br/>
        <w:t xml:space="preserve">i umiejętności w stosunku do wymagań edukacyjnych wynikających z podstawy programowej </w:t>
      </w:r>
      <w:r w:rsidR="00377653" w:rsidRPr="001D1136">
        <w:rPr>
          <w:rFonts w:ascii="Arial" w:hAnsi="Arial" w:cs="Arial"/>
          <w:color w:val="000000" w:themeColor="text1"/>
        </w:rPr>
        <w:br/>
      </w:r>
      <w:r w:rsidRPr="001D1136">
        <w:rPr>
          <w:rFonts w:ascii="Arial" w:hAnsi="Arial" w:cs="Arial"/>
          <w:color w:val="000000" w:themeColor="text1"/>
        </w:rPr>
        <w:t xml:space="preserve">i programów nauczania realizowanych w szkole oraz na formułowaniu oceny. </w:t>
      </w:r>
    </w:p>
    <w:p w14:paraId="47F3F6A4" w14:textId="77777777" w:rsidR="00102DA9" w:rsidRPr="001D1136" w:rsidRDefault="00102DA9" w:rsidP="001D1136">
      <w:pPr>
        <w:pStyle w:val="ustp0"/>
        <w:ind w:left="0" w:firstLine="425"/>
        <w:contextualSpacing w:val="0"/>
        <w:jc w:val="left"/>
        <w:rPr>
          <w:rFonts w:ascii="Arial" w:hAnsi="Arial" w:cs="Arial"/>
          <w:color w:val="000000" w:themeColor="text1"/>
        </w:rPr>
      </w:pPr>
      <w:r w:rsidRPr="001D1136">
        <w:rPr>
          <w:rFonts w:ascii="Arial" w:hAnsi="Arial" w:cs="Arial"/>
          <w:color w:val="000000" w:themeColor="text1"/>
        </w:rPr>
        <w:t xml:space="preserve">Ocenianie zachowania ucznia polega na rozpoznawaniu przez wychowawcę, nauczycieli oraz uczniów danego oddziału, stopnia respektowania przez ucznia zasad współżycia społecznego i norm etycznych oraz obowiązków określonych w statucie szkoły. </w:t>
      </w:r>
    </w:p>
    <w:p w14:paraId="7549CAAA" w14:textId="77777777" w:rsidR="00102DA9" w:rsidRPr="001D1136" w:rsidRDefault="00102DA9" w:rsidP="001D1136">
      <w:pPr>
        <w:pStyle w:val="ustp0"/>
        <w:ind w:left="0" w:firstLine="425"/>
        <w:contextualSpacing w:val="0"/>
        <w:jc w:val="left"/>
        <w:rPr>
          <w:rFonts w:ascii="Arial" w:hAnsi="Arial" w:cs="Arial"/>
          <w:color w:val="000000" w:themeColor="text1"/>
        </w:rPr>
      </w:pPr>
      <w:r w:rsidRPr="001D1136">
        <w:rPr>
          <w:rFonts w:ascii="Arial" w:hAnsi="Arial" w:cs="Arial"/>
          <w:color w:val="000000" w:themeColor="text1"/>
        </w:rPr>
        <w:t xml:space="preserve">Cele oraz zakres oceniania wewnątrzszkolnego są zgodne z Ustawą o systemie oświaty rozdział 3a Art. 44b. </w:t>
      </w:r>
    </w:p>
    <w:p w14:paraId="2AF0DAD6" w14:textId="77777777" w:rsidR="00102DA9" w:rsidRPr="001D1136" w:rsidRDefault="00102DA9" w:rsidP="001D1136">
      <w:pPr>
        <w:pStyle w:val="ustp0"/>
        <w:ind w:left="0" w:firstLine="425"/>
        <w:contextualSpacing w:val="0"/>
        <w:jc w:val="left"/>
        <w:rPr>
          <w:rFonts w:ascii="Arial" w:hAnsi="Arial" w:cs="Arial"/>
          <w:color w:val="000000" w:themeColor="text1"/>
        </w:rPr>
      </w:pPr>
      <w:r w:rsidRPr="001D1136">
        <w:rPr>
          <w:rFonts w:ascii="Arial" w:hAnsi="Arial" w:cs="Arial"/>
          <w:color w:val="000000" w:themeColor="text1"/>
        </w:rPr>
        <w:t xml:space="preserve">Ocena osiągnięć edukacyjnych jest informacją, w jakim stopniu uczeń spełnił wymagania programowe postawione przez nauczyciela, nie jest karą ani nagrodą. </w:t>
      </w:r>
    </w:p>
    <w:p w14:paraId="175C0099" w14:textId="2CFF342A" w:rsidR="00102DA9" w:rsidRPr="001D1136" w:rsidRDefault="00102DA9" w:rsidP="001D1136">
      <w:pPr>
        <w:pStyle w:val="NormalnyWeb"/>
        <w:rPr>
          <w:rFonts w:ascii="Arial" w:hAnsi="Arial" w:cs="Arial"/>
        </w:rPr>
      </w:pPr>
      <w:r w:rsidRPr="001D1136">
        <w:rPr>
          <w:rFonts w:ascii="Arial" w:hAnsi="Arial" w:cs="Arial"/>
        </w:rPr>
        <w:t xml:space="preserve">§ 56. 1. Podstawą ustalania w szkole śródrocznych i rocznych ocen klasyfikacyjnych </w:t>
      </w:r>
      <w:r w:rsidRPr="001D1136">
        <w:rPr>
          <w:rFonts w:ascii="Arial" w:hAnsi="Arial" w:cs="Arial"/>
        </w:rPr>
        <w:br/>
        <w:t>z obowiązkowych i dodatkowych zajęć edukacyjnych są wymagania edukacyjne określone przez nauczyciela i podane do wiadomości uczniów, rodziców i dyrektora.</w:t>
      </w:r>
    </w:p>
    <w:p w14:paraId="3F8FAE52" w14:textId="77777777" w:rsidR="00102DA9" w:rsidRPr="001D1136" w:rsidRDefault="00102DA9" w:rsidP="001D1136">
      <w:pPr>
        <w:pStyle w:val="Akapitzlist"/>
        <w:numPr>
          <w:ilvl w:val="0"/>
          <w:numId w:val="180"/>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Wymagania edukacyjne to oczekiwane przez nauczyciela osiągnięcia ucznia, niezbędne do uzyskania poszczególnych śródrocznych i rocznych ocen klasyfikacyjnych odnoszące się do realizowanego programu nauczania.</w:t>
      </w:r>
    </w:p>
    <w:p w14:paraId="061F573C" w14:textId="77777777" w:rsidR="00102DA9" w:rsidRPr="001D1136" w:rsidRDefault="00102DA9" w:rsidP="001D1136">
      <w:pPr>
        <w:pStyle w:val="Akapitzlist"/>
        <w:numPr>
          <w:ilvl w:val="0"/>
          <w:numId w:val="180"/>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Nauczyciel formułując wymagania określa poziom koniecznych wiadomości </w:t>
      </w:r>
      <w:r w:rsidRPr="001D1136">
        <w:rPr>
          <w:rFonts w:ascii="Arial" w:hAnsi="Arial" w:cs="Arial"/>
          <w:color w:val="000000" w:themeColor="text1"/>
        </w:rPr>
        <w:br/>
        <w:t>i umiejętności na poszczególne oceny oraz sposób i formy ich sprawdzania.</w:t>
      </w:r>
    </w:p>
    <w:p w14:paraId="7B624B4C" w14:textId="77777777" w:rsidR="00102DA9" w:rsidRPr="001D1136" w:rsidRDefault="00102DA9" w:rsidP="001D1136">
      <w:pPr>
        <w:pStyle w:val="Akapitzlist"/>
        <w:numPr>
          <w:ilvl w:val="0"/>
          <w:numId w:val="180"/>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Nauczyciel ma obowiązek dostosować wymagania edukacyjne, o których mowa </w:t>
      </w:r>
      <w:r w:rsidRPr="001D1136">
        <w:rPr>
          <w:rFonts w:ascii="Arial" w:hAnsi="Arial" w:cs="Arial"/>
          <w:color w:val="000000" w:themeColor="text1"/>
        </w:rPr>
        <w:br/>
        <w:t>w ust. 1 do indywidualnych potrzeb rozwojowych i edukacyjnych oraz możliwości psychofizycznych ucznia:</w:t>
      </w:r>
    </w:p>
    <w:p w14:paraId="04EF8CC9" w14:textId="77777777" w:rsidR="00102DA9" w:rsidRPr="001D1136" w:rsidRDefault="00102DA9" w:rsidP="001D1136">
      <w:pPr>
        <w:widowControl w:val="0"/>
        <w:numPr>
          <w:ilvl w:val="0"/>
          <w:numId w:val="179"/>
        </w:numPr>
        <w:suppressAutoHyphens/>
        <w:overflowPunct w:val="0"/>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posiadającego orzeczenie o potrzebie kształcenia specjalnego – na podstawie tego orzeczenia oraz ustaleń zawartych w indywidualnym programie edukacyjno-terapeutycznym;</w:t>
      </w:r>
    </w:p>
    <w:p w14:paraId="74F8BD54" w14:textId="77777777" w:rsidR="00102DA9" w:rsidRPr="001D1136" w:rsidRDefault="00102DA9" w:rsidP="001D1136">
      <w:pPr>
        <w:widowControl w:val="0"/>
        <w:numPr>
          <w:ilvl w:val="0"/>
          <w:numId w:val="179"/>
        </w:numPr>
        <w:suppressAutoHyphens/>
        <w:overflowPunct w:val="0"/>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posiadającego orzeczenie o potrzebie indywidualnego nauczania – na podstawie tego orzeczenia;</w:t>
      </w:r>
    </w:p>
    <w:p w14:paraId="05843635" w14:textId="77777777" w:rsidR="00102DA9" w:rsidRPr="001D1136" w:rsidRDefault="00102DA9" w:rsidP="001D1136">
      <w:pPr>
        <w:widowControl w:val="0"/>
        <w:numPr>
          <w:ilvl w:val="0"/>
          <w:numId w:val="179"/>
        </w:numPr>
        <w:suppressAutoHyphens/>
        <w:overflowPunct w:val="0"/>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w:t>
      </w:r>
    </w:p>
    <w:p w14:paraId="3C2037F1" w14:textId="77777777" w:rsidR="00102DA9" w:rsidRPr="001D1136" w:rsidRDefault="00102DA9" w:rsidP="001D1136">
      <w:pPr>
        <w:widowControl w:val="0"/>
        <w:numPr>
          <w:ilvl w:val="0"/>
          <w:numId w:val="179"/>
        </w:numPr>
        <w:suppressAutoHyphens/>
        <w:overflowPunct w:val="0"/>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objętego pomocą psychologiczno-pedagogiczną w szkole – na podstawie rozpoznania indywidualnych potrzeb rozwojowych i edukacyjnych oraz indywidualnych możliwości psychofizycznych ucznia dokonanego przez nauczycieli i specjalistów w szkole – na podstawie tego rozpoznania;</w:t>
      </w:r>
    </w:p>
    <w:p w14:paraId="3B0EE43B" w14:textId="77777777" w:rsidR="00102DA9" w:rsidRPr="001D1136" w:rsidRDefault="00102DA9" w:rsidP="001D1136">
      <w:pPr>
        <w:widowControl w:val="0"/>
        <w:numPr>
          <w:ilvl w:val="0"/>
          <w:numId w:val="179"/>
        </w:numPr>
        <w:suppressAutoHyphens/>
        <w:overflowPunct w:val="0"/>
        <w:autoSpaceDE w:val="0"/>
        <w:autoSpaceDN w:val="0"/>
        <w:spacing w:after="0" w:line="276" w:lineRule="auto"/>
        <w:ind w:left="425" w:right="0" w:hanging="425"/>
        <w:jc w:val="left"/>
        <w:textAlignment w:val="baseline"/>
        <w:rPr>
          <w:rFonts w:ascii="Arial" w:hAnsi="Arial" w:cs="Arial"/>
          <w:color w:val="000000" w:themeColor="text1"/>
        </w:rPr>
      </w:pPr>
      <w:r w:rsidRPr="001D1136">
        <w:rPr>
          <w:rFonts w:ascii="Arial" w:hAnsi="Arial" w:cs="Arial"/>
          <w:color w:val="000000" w:themeColor="text1"/>
        </w:rPr>
        <w:t>posiadającego opinię lekarza o ograniczonych możliwościach wykonywania przez ucznia określonych ćwiczeń fizycznych na zajęciach wychowania fizycznego – na podstawie tej opinii.</w:t>
      </w:r>
    </w:p>
    <w:p w14:paraId="665985BB" w14:textId="350318B8" w:rsidR="008C5CC0" w:rsidRPr="001D1136" w:rsidRDefault="008C5CC0" w:rsidP="001D1136">
      <w:pPr>
        <w:pStyle w:val="Nagwek2"/>
        <w:jc w:val="left"/>
        <w:rPr>
          <w:rFonts w:ascii="Arial" w:hAnsi="Arial" w:cs="Arial"/>
          <w:b w:val="0"/>
        </w:rPr>
      </w:pPr>
      <w:bookmarkStart w:id="167" w:name="_Toc221787963"/>
      <w:bookmarkStart w:id="168" w:name="_Toc221789823"/>
      <w:bookmarkStart w:id="169" w:name="_Toc221792349"/>
      <w:r w:rsidRPr="001D1136">
        <w:rPr>
          <w:rFonts w:ascii="Arial" w:hAnsi="Arial" w:cs="Arial"/>
          <w:b w:val="0"/>
        </w:rPr>
        <w:lastRenderedPageBreak/>
        <w:t>Rozdział 2</w:t>
      </w:r>
      <w:r w:rsidRPr="001D1136">
        <w:rPr>
          <w:rFonts w:ascii="Arial" w:hAnsi="Arial" w:cs="Arial"/>
          <w:b w:val="0"/>
        </w:rPr>
        <w:br/>
        <w:t>Zasady oceniania</w:t>
      </w:r>
      <w:bookmarkEnd w:id="167"/>
      <w:bookmarkEnd w:id="168"/>
      <w:bookmarkEnd w:id="169"/>
    </w:p>
    <w:p w14:paraId="5A56593F" w14:textId="4E9CD204" w:rsidR="008C5CC0" w:rsidRPr="001D1136" w:rsidRDefault="008C5CC0" w:rsidP="001D1136">
      <w:pPr>
        <w:pStyle w:val="NormalnyWeb"/>
        <w:rPr>
          <w:rFonts w:ascii="Arial" w:hAnsi="Arial" w:cs="Arial"/>
        </w:rPr>
      </w:pPr>
      <w:r w:rsidRPr="001D1136">
        <w:rPr>
          <w:rFonts w:ascii="Arial" w:hAnsi="Arial" w:cs="Arial"/>
        </w:rPr>
        <w:t xml:space="preserve">§ 57. </w:t>
      </w:r>
      <w:r w:rsidRPr="001D1136">
        <w:rPr>
          <w:rFonts w:ascii="Arial" w:hAnsi="Arial" w:cs="Arial"/>
          <w:bCs/>
        </w:rPr>
        <w:t>1.</w:t>
      </w:r>
      <w:r w:rsidRPr="001D1136">
        <w:rPr>
          <w:rFonts w:ascii="Arial" w:hAnsi="Arial" w:cs="Arial"/>
        </w:rPr>
        <w:t xml:space="preserve"> Nauczyciele na początku każdego roku szkolnego informują uczniów oraz za pośrednictwem wychowawców, ich rodziców o:</w:t>
      </w:r>
    </w:p>
    <w:p w14:paraId="3DAAA2F3" w14:textId="77777777" w:rsidR="008C5CC0" w:rsidRPr="001D1136" w:rsidRDefault="008C5CC0" w:rsidP="001D1136">
      <w:pPr>
        <w:pStyle w:val="Akapitzlist"/>
        <w:numPr>
          <w:ilvl w:val="0"/>
          <w:numId w:val="18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wymaganiach edukacyjnych niezbędnych do uzyskania przez ucznia z zajęć edukacyjnych poszczególnych śródrocznych i rocznych ocen klasyfikacyjnych wynikających </w:t>
      </w:r>
      <w:r w:rsidRPr="001D1136">
        <w:rPr>
          <w:rFonts w:ascii="Arial" w:hAnsi="Arial" w:cs="Arial"/>
          <w:color w:val="000000" w:themeColor="text1"/>
        </w:rPr>
        <w:br/>
        <w:t>z realizowanego przez siebie programu nauczania;</w:t>
      </w:r>
    </w:p>
    <w:p w14:paraId="563A0EAE" w14:textId="77777777" w:rsidR="008C5CC0" w:rsidRPr="001D1136" w:rsidRDefault="008C5CC0" w:rsidP="001D1136">
      <w:pPr>
        <w:pStyle w:val="Akapitzlist"/>
        <w:numPr>
          <w:ilvl w:val="0"/>
          <w:numId w:val="18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sposobach sprawdzania osiągnięć edukacyjnych uczniów;</w:t>
      </w:r>
    </w:p>
    <w:p w14:paraId="0C521137" w14:textId="77777777" w:rsidR="008C5CC0" w:rsidRPr="001D1136" w:rsidRDefault="008C5CC0" w:rsidP="001D1136">
      <w:pPr>
        <w:pStyle w:val="Akapitzlist"/>
        <w:numPr>
          <w:ilvl w:val="0"/>
          <w:numId w:val="18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warunkach i trybie uzyskania wyższej niż przewidywana rocznej oceny klasyfikacyjnej </w:t>
      </w:r>
      <w:r w:rsidRPr="001D1136">
        <w:rPr>
          <w:rFonts w:ascii="Arial" w:hAnsi="Arial" w:cs="Arial"/>
          <w:color w:val="000000" w:themeColor="text1"/>
        </w:rPr>
        <w:br/>
        <w:t>z zajęć edukacyjnych.</w:t>
      </w:r>
    </w:p>
    <w:p w14:paraId="436B22F4" w14:textId="77777777" w:rsidR="008C5CC0" w:rsidRPr="001D1136" w:rsidRDefault="008C5CC0" w:rsidP="001D1136">
      <w:pPr>
        <w:pStyle w:val="Akapitzlist"/>
        <w:numPr>
          <w:ilvl w:val="0"/>
          <w:numId w:val="182"/>
        </w:numPr>
        <w:tabs>
          <w:tab w:val="clear" w:pos="360"/>
          <w:tab w:val="num"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Wychowawca oddziału na początku każdego roku szkolnego informuje uczniów oraz rodziców o:</w:t>
      </w:r>
    </w:p>
    <w:p w14:paraId="0028B86C" w14:textId="77777777" w:rsidR="008C5CC0" w:rsidRPr="001D1136" w:rsidRDefault="008C5CC0" w:rsidP="001D1136">
      <w:pPr>
        <w:pStyle w:val="Akapitzlist"/>
        <w:numPr>
          <w:ilvl w:val="0"/>
          <w:numId w:val="183"/>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warunkach i sposobie oraz kryteriach oceniania zachowania;</w:t>
      </w:r>
    </w:p>
    <w:p w14:paraId="3537A92E" w14:textId="77777777" w:rsidR="008C5CC0" w:rsidRPr="001D1136" w:rsidRDefault="008C5CC0" w:rsidP="001D1136">
      <w:pPr>
        <w:pStyle w:val="Akapitzlist"/>
        <w:numPr>
          <w:ilvl w:val="0"/>
          <w:numId w:val="183"/>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warunkach i trybie uzyskania wyższej niż przewidywana rocznej oceny klasyfikacyjnej zachowania.</w:t>
      </w:r>
    </w:p>
    <w:p w14:paraId="3362080E" w14:textId="77777777" w:rsidR="008C5CC0" w:rsidRPr="001D1136" w:rsidRDefault="008C5CC0" w:rsidP="001D1136">
      <w:pPr>
        <w:pStyle w:val="Akapitzlist"/>
        <w:numPr>
          <w:ilvl w:val="0"/>
          <w:numId w:val="18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Informacja, o której mowa w ust. 1 i 2 przekazywana jest uczniom na zajęciach edukacyjnych oraz zajęciach z wychowawcą na początku roku szkolnego, nie później niż do końca września.</w:t>
      </w:r>
    </w:p>
    <w:p w14:paraId="52DBC7BE" w14:textId="77777777" w:rsidR="008C5CC0" w:rsidRPr="001D1136" w:rsidRDefault="008C5CC0" w:rsidP="001D1136">
      <w:pPr>
        <w:pStyle w:val="Akapitzlist"/>
        <w:numPr>
          <w:ilvl w:val="0"/>
          <w:numId w:val="18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Informacja dla rodziców, o której mowa w ust. 1 i 2, winna być przekazana na zebraniu zorganizowanym przez wychowawcę najpóźniej do końca września. Potwierdzeniem przekazanej informacji powinien być zapis w dzienniku elektronicznym i lista obecności sporządzona na zebraniu. </w:t>
      </w:r>
    </w:p>
    <w:p w14:paraId="548AA8E0" w14:textId="77777777" w:rsidR="008C5CC0" w:rsidRPr="001D1136" w:rsidRDefault="008C5CC0" w:rsidP="001D1136">
      <w:pPr>
        <w:pStyle w:val="Akapitzlist"/>
        <w:numPr>
          <w:ilvl w:val="0"/>
          <w:numId w:val="18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Rodzice, którzy nie uczestniczyli w zebraniu i w późniejszym terminie nie zasięgnęli informacji, o które mowa w ust. 4, nie mogą kwestionować zasad oceniania, klasyfikowania </w:t>
      </w:r>
      <w:r w:rsidRPr="001D1136">
        <w:rPr>
          <w:rFonts w:ascii="Arial" w:hAnsi="Arial" w:cs="Arial"/>
          <w:color w:val="000000" w:themeColor="text1"/>
        </w:rPr>
        <w:br/>
        <w:t>i promowania uczniów powołując się na nieznajomość WO.</w:t>
      </w:r>
    </w:p>
    <w:p w14:paraId="667D85F2" w14:textId="77777777" w:rsidR="008C5CC0" w:rsidRPr="001D1136" w:rsidRDefault="008C5CC0" w:rsidP="001D1136">
      <w:pPr>
        <w:pStyle w:val="Akapitzlist"/>
        <w:numPr>
          <w:ilvl w:val="0"/>
          <w:numId w:val="184"/>
        </w:numPr>
        <w:spacing w:after="0" w:line="276" w:lineRule="auto"/>
        <w:ind w:left="0" w:right="0" w:firstLine="425"/>
        <w:contextualSpacing w:val="0"/>
        <w:jc w:val="left"/>
        <w:rPr>
          <w:rFonts w:ascii="Arial" w:hAnsi="Arial" w:cs="Arial"/>
          <w:color w:val="000000" w:themeColor="text1"/>
        </w:rPr>
      </w:pPr>
      <w:bookmarkStart w:id="170" w:name="_Hlk205896760"/>
      <w:r w:rsidRPr="001D1136">
        <w:rPr>
          <w:rFonts w:ascii="Arial" w:hAnsi="Arial" w:cs="Arial"/>
          <w:color w:val="000000" w:themeColor="text1"/>
        </w:rPr>
        <w:t xml:space="preserve">Na wniosek ucznia lub jego rodziców dokumentacja dotycząca egzaminu klasyfikacyjnego organizowanego na podstawie przepisów szczególnych, egzaminu poprawkowego, zastrzeżeń dotyczących ustalenia oceny niezgodnie z trybem jej ustalania oraz inna dokumentacja dotycząca oceniania ucznia jest udostępniana do wglądu uczniowi lub jego rodzicom. </w:t>
      </w:r>
    </w:p>
    <w:p w14:paraId="78887651" w14:textId="55A09631" w:rsidR="008C5CC0" w:rsidRPr="001D1136" w:rsidRDefault="008C5CC0" w:rsidP="001D1136">
      <w:pPr>
        <w:pStyle w:val="Akapitzlist"/>
        <w:numPr>
          <w:ilvl w:val="0"/>
          <w:numId w:val="18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Udostępnienie dokumentacji, o której mowa w ust. 6 odbywa się w siedzibie szkoły, </w:t>
      </w:r>
      <w:r w:rsidRPr="001D1136">
        <w:rPr>
          <w:rFonts w:ascii="Arial" w:hAnsi="Arial" w:cs="Arial"/>
          <w:color w:val="000000" w:themeColor="text1"/>
        </w:rPr>
        <w:br/>
        <w:t>w obecności w szczególności nauczyciela zajęć edukacyjnych, wychowawcy oddziału lub Dyrektora, w terminie uzgodnionym z uczniem i jego rodzicami.</w:t>
      </w:r>
    </w:p>
    <w:bookmarkEnd w:id="170"/>
    <w:p w14:paraId="21160C85" w14:textId="183DD4B6" w:rsidR="008C5CC0" w:rsidRPr="001D1136" w:rsidRDefault="008C5CC0" w:rsidP="001D1136">
      <w:pPr>
        <w:pStyle w:val="NormalnyWeb"/>
        <w:rPr>
          <w:rFonts w:ascii="Arial" w:hAnsi="Arial" w:cs="Arial"/>
        </w:rPr>
      </w:pPr>
      <w:r w:rsidRPr="001D1136">
        <w:rPr>
          <w:rFonts w:ascii="Arial" w:hAnsi="Arial" w:cs="Arial"/>
        </w:rPr>
        <w:t xml:space="preserve">§ 58. O osiągnięciach i postępach, rodzice uczniów są informowani na zebraniach ogólnych </w:t>
      </w:r>
      <w:r w:rsidR="008A4C27" w:rsidRPr="001D1136">
        <w:rPr>
          <w:rFonts w:ascii="Arial" w:hAnsi="Arial" w:cs="Arial"/>
        </w:rPr>
        <w:br/>
      </w:r>
      <w:r w:rsidRPr="001D1136">
        <w:rPr>
          <w:rFonts w:ascii="Arial" w:hAnsi="Arial" w:cs="Arial"/>
        </w:rPr>
        <w:t>i spotkaniach indywidualnych (w ramach konsultacji), w postaci komentarza ustnego lub pisemnego do oceny bieżącej lub śródrocznej oraz za pośrednictwem e-dziennika.</w:t>
      </w:r>
    </w:p>
    <w:p w14:paraId="65EB08F4" w14:textId="203DC7BD" w:rsidR="008C5CC0" w:rsidRPr="001D1136" w:rsidRDefault="008C5CC0" w:rsidP="001D1136">
      <w:pPr>
        <w:pStyle w:val="NormalnyWeb"/>
        <w:rPr>
          <w:rFonts w:ascii="Arial" w:hAnsi="Arial" w:cs="Arial"/>
        </w:rPr>
      </w:pPr>
      <w:r w:rsidRPr="001D1136">
        <w:rPr>
          <w:rFonts w:ascii="Arial" w:hAnsi="Arial" w:cs="Arial"/>
        </w:rPr>
        <w:t>§ 59. 1. Nauczyciel uzasadnia ustaloną ocenę</w:t>
      </w:r>
      <w:r w:rsidR="002362B2" w:rsidRPr="001D1136">
        <w:rPr>
          <w:rFonts w:ascii="Arial" w:hAnsi="Arial" w:cs="Arial"/>
        </w:rPr>
        <w:t>. Informacja nauczyciela powinna zawierać cztery elementy:</w:t>
      </w:r>
    </w:p>
    <w:p w14:paraId="69F37410" w14:textId="40DC0F0C" w:rsidR="002362B2" w:rsidRPr="001D1136" w:rsidRDefault="002362B2" w:rsidP="001D1136">
      <w:pPr>
        <w:pStyle w:val="Akapitzlist"/>
        <w:numPr>
          <w:ilvl w:val="0"/>
          <w:numId w:val="19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lastRenderedPageBreak/>
        <w:t>wskazuje dobre elementy w pracy ucznia;</w:t>
      </w:r>
    </w:p>
    <w:p w14:paraId="3BB88093" w14:textId="06DF955F" w:rsidR="002362B2" w:rsidRPr="001D1136" w:rsidRDefault="002362B2" w:rsidP="001D1136">
      <w:pPr>
        <w:pStyle w:val="Akapitzlist"/>
        <w:numPr>
          <w:ilvl w:val="0"/>
          <w:numId w:val="19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pokazuje to, co wymaga poprawy;</w:t>
      </w:r>
    </w:p>
    <w:p w14:paraId="30295D6C" w14:textId="10AFA51E" w:rsidR="002362B2" w:rsidRPr="001D1136" w:rsidRDefault="002362B2" w:rsidP="001D1136">
      <w:pPr>
        <w:pStyle w:val="Akapitzlist"/>
        <w:numPr>
          <w:ilvl w:val="0"/>
          <w:numId w:val="19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daje wskazówki, jak należy to poprawić;</w:t>
      </w:r>
    </w:p>
    <w:p w14:paraId="7782A3C7" w14:textId="3D5E2120" w:rsidR="002362B2" w:rsidRPr="001D1136" w:rsidRDefault="002362B2" w:rsidP="001D1136">
      <w:pPr>
        <w:pStyle w:val="Akapitzlist"/>
        <w:numPr>
          <w:ilvl w:val="0"/>
          <w:numId w:val="19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daje wskazówki, w jaki kierunku uczeń powinien pracować dalej.</w:t>
      </w:r>
    </w:p>
    <w:p w14:paraId="04C37327" w14:textId="77777777" w:rsidR="008C5CC0" w:rsidRPr="001D1136" w:rsidRDefault="008C5CC0" w:rsidP="001D1136">
      <w:pPr>
        <w:pStyle w:val="Akapitzlist"/>
        <w:numPr>
          <w:ilvl w:val="0"/>
          <w:numId w:val="189"/>
        </w:numPr>
        <w:spacing w:after="0" w:line="276" w:lineRule="auto"/>
        <w:ind w:left="0" w:right="0" w:firstLine="426"/>
        <w:contextualSpacing w:val="0"/>
        <w:jc w:val="left"/>
        <w:rPr>
          <w:rFonts w:ascii="Arial" w:hAnsi="Arial" w:cs="Arial"/>
          <w:color w:val="000000" w:themeColor="text1"/>
        </w:rPr>
      </w:pPr>
      <w:r w:rsidRPr="001D1136">
        <w:rPr>
          <w:rFonts w:ascii="Arial" w:hAnsi="Arial" w:cs="Arial"/>
          <w:color w:val="000000" w:themeColor="text1"/>
        </w:rPr>
        <w:t>W przypadku wątpliwości uczeń i rodzic mają prawo do otrzymania dodatkowego uzasadnienia oceny. Nauczyciel przekazuje je bezpośrednio zainteresowanej osobie w czasie konsultacji w wyznaczonych godzinach i dniach tygodnia lub podczas indywidualnych spotkań z rodzicem.</w:t>
      </w:r>
    </w:p>
    <w:p w14:paraId="592551F8" w14:textId="14BA67FC" w:rsidR="008C5CC0" w:rsidRPr="001D1136" w:rsidRDefault="008C5CC0" w:rsidP="001D1136">
      <w:pPr>
        <w:pStyle w:val="NormalnyWeb"/>
        <w:rPr>
          <w:rFonts w:ascii="Arial" w:hAnsi="Arial" w:cs="Arial"/>
        </w:rPr>
      </w:pPr>
      <w:r w:rsidRPr="001D1136">
        <w:rPr>
          <w:rFonts w:ascii="Arial" w:hAnsi="Arial" w:cs="Arial"/>
        </w:rPr>
        <w:t xml:space="preserve">§ 60. 1. Proces oceniania jest jawny w każdej jego fazie zarówno dla ucznia jak i jego rodziców. Rodzice otrzymują informacje o postępach dziecka przez ustne rozmowy </w:t>
      </w:r>
      <w:r w:rsidR="00377653" w:rsidRPr="001D1136">
        <w:rPr>
          <w:rFonts w:ascii="Arial" w:hAnsi="Arial" w:cs="Arial"/>
        </w:rPr>
        <w:br/>
      </w:r>
      <w:r w:rsidRPr="001D1136">
        <w:rPr>
          <w:rFonts w:ascii="Arial" w:hAnsi="Arial" w:cs="Arial"/>
        </w:rPr>
        <w:t xml:space="preserve">z wychowawcą, uwagi pisemne w zeszytach, za pośrednictwem e –dziennika. </w:t>
      </w:r>
    </w:p>
    <w:p w14:paraId="07C676C8" w14:textId="77777777" w:rsidR="008C5CC0" w:rsidRPr="001D1136" w:rsidRDefault="008C5CC0" w:rsidP="001D1136">
      <w:pPr>
        <w:pStyle w:val="ustp0"/>
        <w:numPr>
          <w:ilvl w:val="0"/>
          <w:numId w:val="186"/>
        </w:numPr>
        <w:ind w:left="0" w:firstLine="425"/>
        <w:contextualSpacing w:val="0"/>
        <w:jc w:val="left"/>
        <w:rPr>
          <w:rFonts w:ascii="Arial" w:hAnsi="Arial" w:cs="Arial"/>
          <w:color w:val="000000" w:themeColor="text1"/>
        </w:rPr>
      </w:pPr>
      <w:bookmarkStart w:id="171" w:name="_Hlk169513849"/>
      <w:r w:rsidRPr="001D1136">
        <w:rPr>
          <w:rFonts w:ascii="Arial" w:hAnsi="Arial" w:cs="Arial"/>
          <w:color w:val="000000" w:themeColor="text1"/>
        </w:rPr>
        <w:t>Sprawdzone i ocenione pisemne prace kontrolne udostępniane są do wglądu według zasad:</w:t>
      </w:r>
    </w:p>
    <w:p w14:paraId="63C78868" w14:textId="77777777" w:rsidR="008C5CC0" w:rsidRPr="001D1136" w:rsidRDefault="008C5CC0" w:rsidP="001D1136">
      <w:pPr>
        <w:pStyle w:val="punkt"/>
        <w:numPr>
          <w:ilvl w:val="1"/>
          <w:numId w:val="185"/>
        </w:numPr>
        <w:ind w:left="425" w:hanging="425"/>
        <w:jc w:val="left"/>
        <w:rPr>
          <w:rFonts w:ascii="Arial" w:hAnsi="Arial" w:cs="Arial"/>
          <w:color w:val="000000" w:themeColor="text1"/>
        </w:rPr>
      </w:pPr>
      <w:bookmarkStart w:id="172" w:name="_Hlk202185374"/>
      <w:r w:rsidRPr="001D1136">
        <w:rPr>
          <w:rFonts w:ascii="Arial" w:hAnsi="Arial" w:cs="Arial"/>
          <w:color w:val="000000" w:themeColor="text1"/>
        </w:rPr>
        <w:t>uczniowie – zapoznają się z poprawionymi pracami pisemnymi w szkole po rozdaniu ich przez nauczyciela;</w:t>
      </w:r>
    </w:p>
    <w:p w14:paraId="78C8EEFF" w14:textId="77777777" w:rsidR="008C5CC0" w:rsidRPr="001D1136" w:rsidRDefault="008C5CC0" w:rsidP="001D1136">
      <w:pPr>
        <w:pStyle w:val="punkt"/>
        <w:numPr>
          <w:ilvl w:val="1"/>
          <w:numId w:val="185"/>
        </w:numPr>
        <w:ind w:left="425" w:hanging="425"/>
        <w:jc w:val="left"/>
        <w:rPr>
          <w:rFonts w:ascii="Arial" w:hAnsi="Arial" w:cs="Arial"/>
          <w:color w:val="000000" w:themeColor="text1"/>
        </w:rPr>
      </w:pPr>
      <w:r w:rsidRPr="001D1136">
        <w:rPr>
          <w:rFonts w:ascii="Arial" w:hAnsi="Arial" w:cs="Arial"/>
          <w:color w:val="000000" w:themeColor="text1"/>
        </w:rPr>
        <w:t>rodzice uczniów:</w:t>
      </w:r>
    </w:p>
    <w:p w14:paraId="4F859815" w14:textId="77777777" w:rsidR="008C5CC0" w:rsidRPr="001D1136" w:rsidRDefault="008C5CC0" w:rsidP="001D1136">
      <w:pPr>
        <w:pStyle w:val="punkt"/>
        <w:numPr>
          <w:ilvl w:val="0"/>
          <w:numId w:val="187"/>
        </w:numPr>
        <w:ind w:left="851" w:hanging="425"/>
        <w:jc w:val="left"/>
        <w:rPr>
          <w:rFonts w:ascii="Arial" w:hAnsi="Arial" w:cs="Arial"/>
          <w:color w:val="000000" w:themeColor="text1"/>
        </w:rPr>
      </w:pPr>
      <w:r w:rsidRPr="001D1136">
        <w:rPr>
          <w:rFonts w:ascii="Arial" w:hAnsi="Arial" w:cs="Arial"/>
          <w:color w:val="000000" w:themeColor="text1"/>
        </w:rPr>
        <w:t>na zebraniach klasowych lub po ustaleniu terminu z nauczycielem uczącym danego przedmiotu,</w:t>
      </w:r>
    </w:p>
    <w:p w14:paraId="532849C0" w14:textId="19D34C24" w:rsidR="008C5CC0" w:rsidRPr="001D1136" w:rsidRDefault="008C5CC0" w:rsidP="001D1136">
      <w:pPr>
        <w:pStyle w:val="punkt"/>
        <w:numPr>
          <w:ilvl w:val="0"/>
          <w:numId w:val="187"/>
        </w:numPr>
        <w:ind w:left="851" w:hanging="425"/>
        <w:jc w:val="left"/>
        <w:rPr>
          <w:rFonts w:ascii="Arial" w:hAnsi="Arial" w:cs="Arial"/>
          <w:color w:val="000000" w:themeColor="text1"/>
        </w:rPr>
      </w:pPr>
      <w:r w:rsidRPr="001D1136">
        <w:rPr>
          <w:rFonts w:ascii="Arial" w:hAnsi="Arial" w:cs="Arial"/>
          <w:color w:val="000000" w:themeColor="text1"/>
        </w:rPr>
        <w:t>w czasie konsultacji w wyznaczonych godzinach i dniach tygodnia</w:t>
      </w:r>
      <w:r w:rsidR="001D3DDF" w:rsidRPr="001D1136">
        <w:rPr>
          <w:rFonts w:ascii="Arial" w:hAnsi="Arial" w:cs="Arial"/>
          <w:color w:val="000000" w:themeColor="text1"/>
        </w:rPr>
        <w:t>.</w:t>
      </w:r>
    </w:p>
    <w:bookmarkEnd w:id="171"/>
    <w:bookmarkEnd w:id="172"/>
    <w:p w14:paraId="5DF0826B" w14:textId="77777777" w:rsidR="008C5CC0" w:rsidRPr="001D1136" w:rsidRDefault="008C5CC0" w:rsidP="001D1136">
      <w:pPr>
        <w:pStyle w:val="ustp0"/>
        <w:numPr>
          <w:ilvl w:val="0"/>
          <w:numId w:val="186"/>
        </w:numPr>
        <w:ind w:left="0" w:firstLine="425"/>
        <w:contextualSpacing w:val="0"/>
        <w:jc w:val="left"/>
        <w:rPr>
          <w:rFonts w:ascii="Arial" w:hAnsi="Arial" w:cs="Arial"/>
          <w:color w:val="000000" w:themeColor="text1"/>
        </w:rPr>
      </w:pPr>
      <w:r w:rsidRPr="001D1136">
        <w:rPr>
          <w:rFonts w:ascii="Arial" w:hAnsi="Arial" w:cs="Arial"/>
          <w:color w:val="000000" w:themeColor="text1"/>
        </w:rPr>
        <w:t xml:space="preserve">Nauczyciele przechowują sprawdzone i ocenione pisemne prace kontrolne uczniów do zakończenia danego roku szkolnym. </w:t>
      </w:r>
    </w:p>
    <w:p w14:paraId="6EC825B3" w14:textId="09BD7962" w:rsidR="008C5CC0" w:rsidRPr="001D1136" w:rsidRDefault="008C5CC0" w:rsidP="001D1136">
      <w:pPr>
        <w:pStyle w:val="NormalnyWeb"/>
        <w:rPr>
          <w:rFonts w:ascii="Arial" w:hAnsi="Arial" w:cs="Arial"/>
        </w:rPr>
      </w:pPr>
      <w:r w:rsidRPr="001D1136">
        <w:rPr>
          <w:rFonts w:ascii="Arial" w:hAnsi="Arial" w:cs="Arial"/>
        </w:rPr>
        <w:t xml:space="preserve">§ 61. 1. Dyrektor szkoły zwalnia ucznia z realizacji niektórych obowiązkowych zajęć edukacyjnych ze względu na stan zdrowia, specyficzne trudności w uczeniu się, niepełnosprawność, posiadane kwalifikacje lub zrealizowanie danych obowiązkowych zajęć edukacyjnych na wcześniejszym etapie edukacyjnym, w przypadkach określonych </w:t>
      </w:r>
      <w:r w:rsidRPr="001D1136">
        <w:rPr>
          <w:rFonts w:ascii="Arial" w:hAnsi="Arial" w:cs="Arial"/>
        </w:rPr>
        <w:br/>
        <w:t>w przepisach ustawy.</w:t>
      </w:r>
    </w:p>
    <w:p w14:paraId="0F5B3446" w14:textId="77777777" w:rsidR="008C5CC0" w:rsidRPr="001D1136" w:rsidRDefault="008C5CC0" w:rsidP="001D1136">
      <w:pPr>
        <w:pStyle w:val="ustp0"/>
        <w:numPr>
          <w:ilvl w:val="0"/>
          <w:numId w:val="188"/>
        </w:numPr>
        <w:ind w:left="0" w:firstLine="425"/>
        <w:contextualSpacing w:val="0"/>
        <w:jc w:val="left"/>
        <w:rPr>
          <w:rFonts w:ascii="Arial" w:hAnsi="Arial" w:cs="Arial"/>
          <w:color w:val="000000" w:themeColor="text1"/>
        </w:rPr>
      </w:pPr>
      <w:r w:rsidRPr="001D1136">
        <w:rPr>
          <w:rFonts w:ascii="Arial" w:hAnsi="Arial" w:cs="Arial"/>
          <w:color w:val="000000" w:themeColor="text1"/>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38F118CD" w14:textId="24C93A64" w:rsidR="008C5CC0" w:rsidRPr="001D1136" w:rsidRDefault="008C5CC0" w:rsidP="001D1136">
      <w:pPr>
        <w:pStyle w:val="ustp0"/>
        <w:numPr>
          <w:ilvl w:val="0"/>
          <w:numId w:val="188"/>
        </w:numPr>
        <w:ind w:left="0" w:firstLine="425"/>
        <w:contextualSpacing w:val="0"/>
        <w:jc w:val="left"/>
        <w:rPr>
          <w:rFonts w:ascii="Arial" w:hAnsi="Arial" w:cs="Arial"/>
          <w:color w:val="000000" w:themeColor="text1"/>
        </w:rPr>
      </w:pPr>
      <w:r w:rsidRPr="001D1136">
        <w:rPr>
          <w:rFonts w:ascii="Arial" w:hAnsi="Arial" w:cs="Arial"/>
          <w:color w:val="000000" w:themeColor="text1"/>
        </w:rPr>
        <w:t>Jeżeli okres zwolnienia ucznia z realizacji zajęć, uniemożliwia ustalenie śródrocznej lub roczne oceny, zamiast oceny klasyfikacyjnej wpisuje się „zwolniony” albo „zwolniona”.</w:t>
      </w:r>
    </w:p>
    <w:p w14:paraId="56D1DB6E" w14:textId="13634DCA" w:rsidR="00E77659" w:rsidRPr="001D1136" w:rsidRDefault="00E77659" w:rsidP="001D1136">
      <w:pPr>
        <w:pStyle w:val="ustp0"/>
        <w:numPr>
          <w:ilvl w:val="0"/>
          <w:numId w:val="188"/>
        </w:numPr>
        <w:ind w:left="0" w:firstLine="425"/>
        <w:contextualSpacing w:val="0"/>
        <w:jc w:val="left"/>
        <w:rPr>
          <w:rFonts w:ascii="Arial" w:hAnsi="Arial" w:cs="Arial"/>
          <w:color w:val="auto"/>
        </w:rPr>
      </w:pPr>
      <w:r w:rsidRPr="001D1136">
        <w:rPr>
          <w:rFonts w:ascii="Arial" w:hAnsi="Arial" w:cs="Arial"/>
          <w:color w:val="auto"/>
        </w:rPr>
        <w:t>Uczeń jest obowiązany przebywać na zajęciach pod opieką nauczyciela, chyba, że rodzice ucznia złożą oświadczenie o zapewnieniu dziecku opieki na czas trwania lekcji wychowania fizycznego (zwolnienia z pierwszych i ostatnich lekcji w planie zajęć).</w:t>
      </w:r>
    </w:p>
    <w:p w14:paraId="1451533B" w14:textId="259350B7" w:rsidR="008C5CC0" w:rsidRPr="001D1136" w:rsidRDefault="008C5CC0" w:rsidP="001D1136">
      <w:pPr>
        <w:pStyle w:val="NormalnyWeb"/>
        <w:rPr>
          <w:rFonts w:ascii="Arial" w:hAnsi="Arial" w:cs="Arial"/>
        </w:rPr>
      </w:pPr>
      <w:r w:rsidRPr="001D1136">
        <w:rPr>
          <w:rFonts w:ascii="Arial" w:hAnsi="Arial" w:cs="Arial"/>
        </w:rPr>
        <w:t xml:space="preserve">§ </w:t>
      </w:r>
      <w:r w:rsidR="002362B2" w:rsidRPr="001D1136">
        <w:rPr>
          <w:rFonts w:ascii="Arial" w:hAnsi="Arial" w:cs="Arial"/>
        </w:rPr>
        <w:t xml:space="preserve">62. </w:t>
      </w:r>
      <w:r w:rsidRPr="001D1136">
        <w:rPr>
          <w:rFonts w:ascii="Arial" w:hAnsi="Arial" w:cs="Arial"/>
        </w:rPr>
        <w:t>Przy ustalaniu oceny klasyfikacyjnej zachowania ucznia, u którego stwierdzono zaburzenia lub inne dysfunkcje rozwojowe, należy uwzględnić wpływ stwierdzonych zaburzeń lub dysfunkcji na jego zachowanie na podstawie orzeczenia o potrzebie kształcenia specjalnego albo indywidualnego nauczania lub opinii poradni psychologiczno-pedagogicznej, w tym publicznej poradni specjalistycznej.</w:t>
      </w:r>
    </w:p>
    <w:p w14:paraId="0EF2C159" w14:textId="1F6839BD" w:rsidR="008C5CC0" w:rsidRPr="001D1136" w:rsidRDefault="008C5CC0" w:rsidP="001D1136">
      <w:pPr>
        <w:pStyle w:val="NormalnyWeb"/>
        <w:rPr>
          <w:rFonts w:ascii="Arial" w:hAnsi="Arial" w:cs="Arial"/>
        </w:rPr>
      </w:pPr>
      <w:r w:rsidRPr="001D1136">
        <w:rPr>
          <w:rFonts w:ascii="Arial" w:hAnsi="Arial" w:cs="Arial"/>
          <w:shd w:val="clear" w:color="auto" w:fill="FFFFFF"/>
        </w:rPr>
        <w:lastRenderedPageBreak/>
        <w:t xml:space="preserve">§ </w:t>
      </w:r>
      <w:r w:rsidR="002362B2" w:rsidRPr="001D1136">
        <w:rPr>
          <w:rFonts w:ascii="Arial" w:hAnsi="Arial" w:cs="Arial"/>
          <w:shd w:val="clear" w:color="auto" w:fill="FFFFFF"/>
        </w:rPr>
        <w:t>63.</w:t>
      </w:r>
      <w:r w:rsidRPr="001D1136">
        <w:rPr>
          <w:rFonts w:ascii="Arial" w:hAnsi="Arial" w:cs="Arial"/>
          <w:shd w:val="clear" w:color="auto" w:fill="FFFFFF"/>
        </w:rPr>
        <w:t xml:space="preserve"> Oceny klasyfikacyjne z zajęć edukacyjnych nie mogą mieć wpływu na ocenę klasyfikacyjną zachowania. Z kolei ocena klasyfikacyjna zachowania nie ma wpływu na promocję do klasy programowo wyższej lub ukończenie szkoły. </w:t>
      </w:r>
    </w:p>
    <w:p w14:paraId="79CE646E" w14:textId="75F82E0E" w:rsidR="002362B2" w:rsidRPr="001D1136" w:rsidRDefault="002362B2" w:rsidP="001D1136">
      <w:pPr>
        <w:pStyle w:val="Nagwek2"/>
        <w:jc w:val="left"/>
        <w:rPr>
          <w:rFonts w:ascii="Arial" w:hAnsi="Arial" w:cs="Arial"/>
          <w:b w:val="0"/>
        </w:rPr>
      </w:pPr>
      <w:bookmarkStart w:id="173" w:name="_Hlk171602173"/>
      <w:bookmarkStart w:id="174" w:name="_Toc221789824"/>
      <w:bookmarkStart w:id="175" w:name="_Toc221792350"/>
      <w:r w:rsidRPr="001D1136">
        <w:rPr>
          <w:rFonts w:ascii="Arial" w:hAnsi="Arial" w:cs="Arial"/>
          <w:b w:val="0"/>
          <w:bCs/>
        </w:rPr>
        <w:t>Rozdział 3</w:t>
      </w:r>
      <w:r w:rsidRPr="001D1136">
        <w:rPr>
          <w:rFonts w:ascii="Arial" w:hAnsi="Arial" w:cs="Arial"/>
          <w:b w:val="0"/>
          <w:bCs/>
        </w:rPr>
        <w:br/>
      </w:r>
      <w:r w:rsidRPr="001D1136">
        <w:rPr>
          <w:rFonts w:ascii="Arial" w:hAnsi="Arial" w:cs="Arial"/>
          <w:b w:val="0"/>
        </w:rPr>
        <w:t>Ocenianie z zajęć edukacyjnych na pierwszym etapie edukacyjnym (I-III)</w:t>
      </w:r>
      <w:bookmarkEnd w:id="174"/>
      <w:bookmarkEnd w:id="175"/>
    </w:p>
    <w:p w14:paraId="02B5C700" w14:textId="1CC5D99C" w:rsidR="002362B2" w:rsidRPr="001D1136" w:rsidRDefault="002362B2" w:rsidP="001D1136">
      <w:pPr>
        <w:pStyle w:val="NormalnyWeb"/>
        <w:rPr>
          <w:rFonts w:ascii="Arial" w:hAnsi="Arial" w:cs="Arial"/>
        </w:rPr>
      </w:pPr>
      <w:bookmarkStart w:id="176" w:name="_Toc221787964"/>
      <w:bookmarkStart w:id="177" w:name="_Toc221788819"/>
      <w:bookmarkEnd w:id="173"/>
      <w:r w:rsidRPr="001D1136">
        <w:rPr>
          <w:rFonts w:ascii="Arial" w:hAnsi="Arial" w:cs="Arial"/>
        </w:rPr>
        <w:t>§ 64. 1. W klasach I – III oceny bieżące ustala się w stopniach według skali punktowej:</w:t>
      </w:r>
      <w:bookmarkEnd w:id="176"/>
      <w:bookmarkEnd w:id="177"/>
    </w:p>
    <w:p w14:paraId="12A000A7" w14:textId="333E9535" w:rsidR="002362B2" w:rsidRPr="001D1136" w:rsidRDefault="002362B2" w:rsidP="001D1136">
      <w:pPr>
        <w:pStyle w:val="NormalnyWeb"/>
        <w:rPr>
          <w:rFonts w:ascii="Arial" w:hAnsi="Arial" w:cs="Arial"/>
        </w:rPr>
      </w:pPr>
      <w:bookmarkStart w:id="178" w:name="_Toc221787965"/>
      <w:bookmarkStart w:id="179" w:name="_Toc221788820"/>
      <w:r w:rsidRPr="001D1136">
        <w:rPr>
          <w:rFonts w:ascii="Arial" w:hAnsi="Arial" w:cs="Arial"/>
        </w:rPr>
        <w:t>celująco – 6 pkt;</w:t>
      </w:r>
      <w:bookmarkEnd w:id="178"/>
      <w:bookmarkEnd w:id="179"/>
    </w:p>
    <w:p w14:paraId="1F45BC3F" w14:textId="28635460" w:rsidR="002362B2" w:rsidRPr="001D1136" w:rsidRDefault="002362B2" w:rsidP="001D1136">
      <w:pPr>
        <w:pStyle w:val="Nagwek1"/>
        <w:numPr>
          <w:ilvl w:val="0"/>
          <w:numId w:val="193"/>
        </w:numPr>
        <w:spacing w:after="0" w:line="276" w:lineRule="auto"/>
        <w:ind w:left="425" w:hanging="425"/>
        <w:jc w:val="left"/>
        <w:rPr>
          <w:rFonts w:ascii="Arial" w:hAnsi="Arial" w:cs="Arial"/>
          <w:b w:val="0"/>
          <w:color w:val="000000" w:themeColor="text1"/>
        </w:rPr>
      </w:pPr>
      <w:bookmarkStart w:id="180" w:name="_Toc221787966"/>
      <w:bookmarkStart w:id="181" w:name="_Toc221788821"/>
      <w:bookmarkStart w:id="182" w:name="_Toc221789825"/>
      <w:bookmarkStart w:id="183" w:name="_Toc221790259"/>
      <w:bookmarkStart w:id="184" w:name="_Toc221792351"/>
      <w:r w:rsidRPr="001D1136">
        <w:rPr>
          <w:rFonts w:ascii="Arial" w:hAnsi="Arial" w:cs="Arial"/>
          <w:b w:val="0"/>
          <w:color w:val="000000" w:themeColor="text1"/>
        </w:rPr>
        <w:t>bardzo dobrze – 5 pkt;</w:t>
      </w:r>
      <w:bookmarkEnd w:id="180"/>
      <w:bookmarkEnd w:id="181"/>
      <w:bookmarkEnd w:id="182"/>
      <w:bookmarkEnd w:id="183"/>
      <w:bookmarkEnd w:id="184"/>
    </w:p>
    <w:p w14:paraId="5153827F" w14:textId="35F17258" w:rsidR="002362B2" w:rsidRPr="001D1136" w:rsidRDefault="002362B2" w:rsidP="001D1136">
      <w:pPr>
        <w:pStyle w:val="Nagwek1"/>
        <w:numPr>
          <w:ilvl w:val="0"/>
          <w:numId w:val="193"/>
        </w:numPr>
        <w:spacing w:after="0" w:line="276" w:lineRule="auto"/>
        <w:ind w:left="425" w:hanging="425"/>
        <w:jc w:val="left"/>
        <w:rPr>
          <w:rFonts w:ascii="Arial" w:hAnsi="Arial" w:cs="Arial"/>
          <w:b w:val="0"/>
          <w:color w:val="000000" w:themeColor="text1"/>
        </w:rPr>
      </w:pPr>
      <w:bookmarkStart w:id="185" w:name="_Toc221787967"/>
      <w:bookmarkStart w:id="186" w:name="_Toc221788822"/>
      <w:bookmarkStart w:id="187" w:name="_Toc221789826"/>
      <w:bookmarkStart w:id="188" w:name="_Toc221790260"/>
      <w:bookmarkStart w:id="189" w:name="_Toc221792352"/>
      <w:r w:rsidRPr="001D1136">
        <w:rPr>
          <w:rFonts w:ascii="Arial" w:hAnsi="Arial" w:cs="Arial"/>
          <w:b w:val="0"/>
          <w:color w:val="000000" w:themeColor="text1"/>
        </w:rPr>
        <w:t>dobrze – 4 pkt;</w:t>
      </w:r>
      <w:bookmarkEnd w:id="185"/>
      <w:bookmarkEnd w:id="186"/>
      <w:bookmarkEnd w:id="187"/>
      <w:bookmarkEnd w:id="188"/>
      <w:bookmarkEnd w:id="189"/>
    </w:p>
    <w:p w14:paraId="0BC2122A" w14:textId="2277EBCA" w:rsidR="002362B2" w:rsidRPr="001D1136" w:rsidRDefault="002362B2" w:rsidP="001D1136">
      <w:pPr>
        <w:pStyle w:val="Nagwek1"/>
        <w:numPr>
          <w:ilvl w:val="0"/>
          <w:numId w:val="193"/>
        </w:numPr>
        <w:spacing w:after="0" w:line="276" w:lineRule="auto"/>
        <w:ind w:left="425" w:hanging="425"/>
        <w:jc w:val="left"/>
        <w:rPr>
          <w:rFonts w:ascii="Arial" w:hAnsi="Arial" w:cs="Arial"/>
          <w:b w:val="0"/>
          <w:color w:val="000000" w:themeColor="text1"/>
        </w:rPr>
      </w:pPr>
      <w:bookmarkStart w:id="190" w:name="_Toc221787968"/>
      <w:bookmarkStart w:id="191" w:name="_Toc221788823"/>
      <w:bookmarkStart w:id="192" w:name="_Toc221789827"/>
      <w:bookmarkStart w:id="193" w:name="_Toc221790261"/>
      <w:bookmarkStart w:id="194" w:name="_Toc221792353"/>
      <w:r w:rsidRPr="001D1136">
        <w:rPr>
          <w:rFonts w:ascii="Arial" w:hAnsi="Arial" w:cs="Arial"/>
          <w:b w:val="0"/>
          <w:color w:val="000000" w:themeColor="text1"/>
        </w:rPr>
        <w:t>słabo – 3 pkt;</w:t>
      </w:r>
      <w:bookmarkEnd w:id="190"/>
      <w:bookmarkEnd w:id="191"/>
      <w:bookmarkEnd w:id="192"/>
      <w:bookmarkEnd w:id="193"/>
      <w:bookmarkEnd w:id="194"/>
    </w:p>
    <w:p w14:paraId="2F3F886F" w14:textId="747CB162" w:rsidR="002362B2" w:rsidRPr="001D1136" w:rsidRDefault="002362B2" w:rsidP="001D1136">
      <w:pPr>
        <w:pStyle w:val="Nagwek1"/>
        <w:numPr>
          <w:ilvl w:val="0"/>
          <w:numId w:val="193"/>
        </w:numPr>
        <w:spacing w:after="0" w:line="276" w:lineRule="auto"/>
        <w:ind w:left="425" w:hanging="425"/>
        <w:jc w:val="left"/>
        <w:rPr>
          <w:rFonts w:ascii="Arial" w:hAnsi="Arial" w:cs="Arial"/>
          <w:b w:val="0"/>
          <w:color w:val="000000" w:themeColor="text1"/>
        </w:rPr>
      </w:pPr>
      <w:bookmarkStart w:id="195" w:name="_Toc221787969"/>
      <w:bookmarkStart w:id="196" w:name="_Toc221788824"/>
      <w:bookmarkStart w:id="197" w:name="_Toc221789828"/>
      <w:bookmarkStart w:id="198" w:name="_Toc221790262"/>
      <w:bookmarkStart w:id="199" w:name="_Toc221792354"/>
      <w:r w:rsidRPr="001D1136">
        <w:rPr>
          <w:rFonts w:ascii="Arial" w:hAnsi="Arial" w:cs="Arial"/>
          <w:b w:val="0"/>
          <w:color w:val="000000" w:themeColor="text1"/>
        </w:rPr>
        <w:t>bardzo słabo – 2 pkt;</w:t>
      </w:r>
      <w:bookmarkEnd w:id="195"/>
      <w:bookmarkEnd w:id="196"/>
      <w:bookmarkEnd w:id="197"/>
      <w:bookmarkEnd w:id="198"/>
      <w:bookmarkEnd w:id="199"/>
    </w:p>
    <w:p w14:paraId="3361E67D" w14:textId="3E250FC5" w:rsidR="002362B2" w:rsidRPr="001D1136" w:rsidRDefault="002362B2" w:rsidP="001D1136">
      <w:pPr>
        <w:pStyle w:val="Nagwek1"/>
        <w:numPr>
          <w:ilvl w:val="0"/>
          <w:numId w:val="193"/>
        </w:numPr>
        <w:spacing w:after="0" w:line="276" w:lineRule="auto"/>
        <w:ind w:left="425" w:hanging="425"/>
        <w:jc w:val="left"/>
        <w:rPr>
          <w:rFonts w:ascii="Arial" w:hAnsi="Arial" w:cs="Arial"/>
          <w:b w:val="0"/>
          <w:color w:val="000000" w:themeColor="text1"/>
        </w:rPr>
      </w:pPr>
      <w:bookmarkStart w:id="200" w:name="_Toc221787970"/>
      <w:bookmarkStart w:id="201" w:name="_Toc221788825"/>
      <w:bookmarkStart w:id="202" w:name="_Toc221789829"/>
      <w:bookmarkStart w:id="203" w:name="_Toc221790263"/>
      <w:bookmarkStart w:id="204" w:name="_Toc221792355"/>
      <w:r w:rsidRPr="001D1136">
        <w:rPr>
          <w:rFonts w:ascii="Arial" w:hAnsi="Arial" w:cs="Arial"/>
          <w:b w:val="0"/>
          <w:color w:val="000000" w:themeColor="text1"/>
        </w:rPr>
        <w:t>musisz jeszcze popracować – 1 pkt.</w:t>
      </w:r>
      <w:bookmarkEnd w:id="200"/>
      <w:bookmarkEnd w:id="201"/>
      <w:bookmarkEnd w:id="202"/>
      <w:bookmarkEnd w:id="203"/>
      <w:bookmarkEnd w:id="204"/>
    </w:p>
    <w:p w14:paraId="4DD40CEC" w14:textId="77777777" w:rsidR="002362B2" w:rsidRPr="001D1136" w:rsidRDefault="002362B2" w:rsidP="001D1136">
      <w:pPr>
        <w:pStyle w:val="Akapitzlist"/>
        <w:numPr>
          <w:ilvl w:val="0"/>
          <w:numId w:val="194"/>
        </w:numPr>
        <w:tabs>
          <w:tab w:val="left" w:pos="0"/>
        </w:tabs>
        <w:suppressAutoHyphen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Szczegółowe kryteria oceniania z zajęć edukacyjnych:</w:t>
      </w:r>
    </w:p>
    <w:p w14:paraId="5B008676" w14:textId="2C337904" w:rsidR="002362B2" w:rsidRPr="001D1136" w:rsidRDefault="002362B2" w:rsidP="001D1136">
      <w:pPr>
        <w:pStyle w:val="Akapitzlist"/>
        <w:numPr>
          <w:ilvl w:val="0"/>
          <w:numId w:val="195"/>
        </w:numPr>
        <w:tabs>
          <w:tab w:val="left" w:pos="0"/>
        </w:tabs>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celująco – 6 pkt - otrzymuje uczeń, który swobodnie i w pełni opanował wiadomości </w:t>
      </w:r>
      <w:r w:rsidR="00377653" w:rsidRPr="001D1136">
        <w:rPr>
          <w:rFonts w:ascii="Arial" w:hAnsi="Arial" w:cs="Arial"/>
          <w:color w:val="000000" w:themeColor="text1"/>
        </w:rPr>
        <w:br/>
      </w:r>
      <w:r w:rsidRPr="001D1136">
        <w:rPr>
          <w:rFonts w:ascii="Arial" w:hAnsi="Arial" w:cs="Arial"/>
          <w:color w:val="000000" w:themeColor="text1"/>
        </w:rPr>
        <w:t xml:space="preserve">i umiejętności przewidziane dla swojego etapu edukacyjnego. Samodzielnie poszerza wiedzę, wykazuje ciekawość, zadaje pytania i proponuje własne rozwiązania. Czyta i pisze płynnie, tworzy wypowiedzi twórcze i bogate w słownictwo. Swobodnie rozwiązuje nietypowe zadania matematyczne oraz rachunki (dodawanie, odejmowanie, mnożenie, dzielenie). Rozumie zależności przyczynowo–skutkowe, obserwuje otoczenie i wyciąga trafne wnioski przyrodnicze. Sprawnie korzysta z komputera i programów edukacyjnych. Twórczo i starannie wykonuje prace plastyczne i techniczne. Wyróżnia się sprawnością ruchową i aktywnie współpracuje w grupie. Wykazuje inicjatywę, duże zaangażowanie </w:t>
      </w:r>
      <w:r w:rsidR="00377653" w:rsidRPr="001D1136">
        <w:rPr>
          <w:rFonts w:ascii="Arial" w:hAnsi="Arial" w:cs="Arial"/>
          <w:color w:val="000000" w:themeColor="text1"/>
        </w:rPr>
        <w:br/>
      </w:r>
      <w:r w:rsidRPr="001D1136">
        <w:rPr>
          <w:rFonts w:ascii="Arial" w:hAnsi="Arial" w:cs="Arial"/>
          <w:color w:val="000000" w:themeColor="text1"/>
        </w:rPr>
        <w:t>i ciekawość świata;</w:t>
      </w:r>
    </w:p>
    <w:p w14:paraId="3E3336B5" w14:textId="693C1D62" w:rsidR="002362B2" w:rsidRPr="001D1136" w:rsidRDefault="002362B2" w:rsidP="001D1136">
      <w:pPr>
        <w:pStyle w:val="Akapitzlist"/>
        <w:numPr>
          <w:ilvl w:val="0"/>
          <w:numId w:val="195"/>
        </w:numPr>
        <w:tabs>
          <w:tab w:val="left" w:pos="0"/>
        </w:tabs>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bardzo dobrze – 5 pkt - otrzymuje uczeń, który opanował wymagania podstawy programowej i potrafi je samodzielnie stosować w większości sytuacji. Czyta i pisze ze zrozumieniem, buduje poprawne wypowiedzi, rozwiązuje typowe zadania matematyczne oraz rachunki (dodawanie, odejmowanie, mnożenie, dzielenie). Rozumie i wyjaśnia podstawowe zjawiska przyrodnicze. Obsługuje komputer i programy edukacyjne zgodnie </w:t>
      </w:r>
      <w:r w:rsidR="00377653" w:rsidRPr="001D1136">
        <w:rPr>
          <w:rFonts w:ascii="Arial" w:hAnsi="Arial" w:cs="Arial"/>
          <w:color w:val="000000" w:themeColor="text1"/>
        </w:rPr>
        <w:br/>
      </w:r>
      <w:r w:rsidRPr="001D1136">
        <w:rPr>
          <w:rFonts w:ascii="Arial" w:hAnsi="Arial" w:cs="Arial"/>
          <w:color w:val="000000" w:themeColor="text1"/>
        </w:rPr>
        <w:t xml:space="preserve">z wymaganiami. Wykonuje prace plastyczne i techniczne starannie i estetycznie. Aktywnie uczestniczy w zajęciach ruchowych, poprawnie wykonuje ćwiczenia i współpracuje    </w:t>
      </w:r>
      <w:r w:rsidR="00377653" w:rsidRPr="001D1136">
        <w:rPr>
          <w:rFonts w:ascii="Arial" w:hAnsi="Arial" w:cs="Arial"/>
          <w:color w:val="000000" w:themeColor="text1"/>
        </w:rPr>
        <w:br/>
      </w:r>
      <w:r w:rsidRPr="001D1136">
        <w:rPr>
          <w:rFonts w:ascii="Arial" w:hAnsi="Arial" w:cs="Arial"/>
          <w:color w:val="000000" w:themeColor="text1"/>
        </w:rPr>
        <w:t>w grupie. Potrafi samodzielnie zastosować wiedzę w nowych sytuacjach;</w:t>
      </w:r>
    </w:p>
    <w:p w14:paraId="4DC68F6D" w14:textId="6134718C" w:rsidR="002362B2" w:rsidRPr="001D1136" w:rsidRDefault="002362B2" w:rsidP="001D1136">
      <w:pPr>
        <w:pStyle w:val="Akapitzlist"/>
        <w:numPr>
          <w:ilvl w:val="0"/>
          <w:numId w:val="195"/>
        </w:numPr>
        <w:tabs>
          <w:tab w:val="left" w:pos="0"/>
        </w:tabs>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dobrze – 4 pkt - otrzymuje uczeń, który opanował wiadomości i umiejętności w stopniu dobrym. Czyta i pisze poprawnie, choć popełnia drobne błędy. Samodzielnie rozwiązuje typowe zadania matematyczne oraz rachunki (dodawanie, odejmowanie, mnożenie, dzielenie), trudniejsze wykonuje pod kierunkiem nauczyciela. Rozpoznaje i opisuje podstawowe zjawiska przyrodnicze, czasami wymaga wskazówek nauczyciela. Obsługuje komputer w podstawowym zakresie, wykonuje proste prace plastyczne i techniczne zgodnie z tematyką, </w:t>
      </w:r>
      <w:r w:rsidRPr="001D1136">
        <w:rPr>
          <w:rFonts w:ascii="Arial" w:hAnsi="Arial" w:cs="Arial"/>
          <w:color w:val="000000" w:themeColor="text1"/>
        </w:rPr>
        <w:lastRenderedPageBreak/>
        <w:t>staranność zróżnicowana. W zajęciach ruchowych wykonuje większość ćwiczeń poprawnie, czasami wymaga wskazówek nauczyciela;</w:t>
      </w:r>
    </w:p>
    <w:p w14:paraId="557921FC" w14:textId="57C72BCD" w:rsidR="002362B2" w:rsidRPr="001D1136" w:rsidRDefault="002362B2" w:rsidP="001D1136">
      <w:pPr>
        <w:pStyle w:val="Akapitzlist"/>
        <w:numPr>
          <w:ilvl w:val="0"/>
          <w:numId w:val="195"/>
        </w:numPr>
        <w:tabs>
          <w:tab w:val="left" w:pos="0"/>
        </w:tabs>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słabo – 3 pkt - otrzymuje uczeń, który opanował minimalny zakres wiadomości </w:t>
      </w:r>
      <w:r w:rsidR="00914778" w:rsidRPr="001D1136">
        <w:rPr>
          <w:rFonts w:ascii="Arial" w:hAnsi="Arial" w:cs="Arial"/>
          <w:color w:val="000000" w:themeColor="text1"/>
        </w:rPr>
        <w:br/>
      </w:r>
      <w:r w:rsidRPr="001D1136">
        <w:rPr>
          <w:rFonts w:ascii="Arial" w:hAnsi="Arial" w:cs="Arial"/>
          <w:color w:val="000000" w:themeColor="text1"/>
        </w:rPr>
        <w:t xml:space="preserve">i umiejętności niezbędny do dalszej nauki. Czyta i pisze proste teksty, rozumie podstawowe instrukcje, ale ma trudności z dłuższymi wypowiedziami. Wykonuje proste działania matematyczne oraz rachunki (dodawanie, odejmowanie, mnożenie, dzielenie), przy trudniejszych zadaniach wymaga pomocy. Rozpoznaje podstawowe elementy przyrody </w:t>
      </w:r>
      <w:r w:rsidR="00914778" w:rsidRPr="001D1136">
        <w:rPr>
          <w:rFonts w:ascii="Arial" w:hAnsi="Arial" w:cs="Arial"/>
          <w:color w:val="000000" w:themeColor="text1"/>
        </w:rPr>
        <w:br/>
      </w:r>
      <w:r w:rsidRPr="001D1136">
        <w:rPr>
          <w:rFonts w:ascii="Arial" w:hAnsi="Arial" w:cs="Arial"/>
          <w:color w:val="000000" w:themeColor="text1"/>
        </w:rPr>
        <w:t>i proste zjawiska, rozumie wybrane zależności. Obsługuje komputer w podstawowym zakresie, podejmuje próby wykonania prac plastycznych i technicznych, często wymaga pomocy. W zajęciach ruchowych wykonuje proste ćwiczenia, czasami wymaga wskazówek nauczyciela;</w:t>
      </w:r>
    </w:p>
    <w:p w14:paraId="2319B523" w14:textId="7F33DF26" w:rsidR="002362B2" w:rsidRPr="001D1136" w:rsidRDefault="002362B2" w:rsidP="001D1136">
      <w:pPr>
        <w:pStyle w:val="Akapitzlist"/>
        <w:numPr>
          <w:ilvl w:val="0"/>
          <w:numId w:val="195"/>
        </w:numPr>
        <w:tabs>
          <w:tab w:val="left" w:pos="0"/>
        </w:tabs>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bardzo słabo – 2 pkt - otrzymuje uczeń, który posiada bardzo ograniczony zakres wiedzy </w:t>
      </w:r>
      <w:r w:rsidR="00914778" w:rsidRPr="001D1136">
        <w:rPr>
          <w:rFonts w:ascii="Arial" w:hAnsi="Arial" w:cs="Arial"/>
          <w:color w:val="000000" w:themeColor="text1"/>
        </w:rPr>
        <w:br/>
      </w:r>
      <w:r w:rsidRPr="001D1136">
        <w:rPr>
          <w:rFonts w:ascii="Arial" w:hAnsi="Arial" w:cs="Arial"/>
          <w:color w:val="000000" w:themeColor="text1"/>
        </w:rPr>
        <w:t xml:space="preserve">i umiejętności, pozwalający na wykonanie jedynie najprostszych czynności przy stałej pomocy nauczyciela. Czyta i pisze pojedyncze wyrazy lub krótkie zdania. Wykonuje najprostsze działania matematyczne oraz rachunki (dodawanie, odejmowanie, mnożenie, dzielenie) tylko przy pomocy nauczyciela. Zna nieliczne elementy przyrody. Korzysta </w:t>
      </w:r>
      <w:r w:rsidR="00914778" w:rsidRPr="001D1136">
        <w:rPr>
          <w:rFonts w:ascii="Arial" w:hAnsi="Arial" w:cs="Arial"/>
          <w:color w:val="000000" w:themeColor="text1"/>
        </w:rPr>
        <w:br/>
      </w:r>
      <w:r w:rsidRPr="001D1136">
        <w:rPr>
          <w:rFonts w:ascii="Arial" w:hAnsi="Arial" w:cs="Arial"/>
          <w:color w:val="000000" w:themeColor="text1"/>
        </w:rPr>
        <w:t>z komputera wyłącznie pod kierunkiem nauczyciela. Wykonuje tylko częściowo prace plastyczne i techniczne. W zajęciach ruchowych uczestniczy ograniczając się do najprostszych ćwiczeń z pomocą;</w:t>
      </w:r>
    </w:p>
    <w:p w14:paraId="2C46CB78" w14:textId="0404BE87" w:rsidR="002362B2" w:rsidRPr="001D1136" w:rsidRDefault="00113358" w:rsidP="001D1136">
      <w:pPr>
        <w:pStyle w:val="Akapitzlist"/>
        <w:numPr>
          <w:ilvl w:val="0"/>
          <w:numId w:val="195"/>
        </w:numPr>
        <w:tabs>
          <w:tab w:val="left" w:pos="0"/>
        </w:tabs>
        <w:suppressAutoHyphen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musisz jeszcze popracować </w:t>
      </w:r>
      <w:r w:rsidR="002362B2" w:rsidRPr="001D1136">
        <w:rPr>
          <w:rFonts w:ascii="Arial" w:hAnsi="Arial" w:cs="Arial"/>
          <w:color w:val="000000" w:themeColor="text1"/>
        </w:rPr>
        <w:t xml:space="preserve">– 1 </w:t>
      </w:r>
      <w:r w:rsidRPr="001D1136">
        <w:rPr>
          <w:rFonts w:ascii="Arial" w:hAnsi="Arial" w:cs="Arial"/>
          <w:color w:val="000000" w:themeColor="text1"/>
        </w:rPr>
        <w:t xml:space="preserve">pkt </w:t>
      </w:r>
      <w:r w:rsidR="002362B2" w:rsidRPr="001D1136">
        <w:rPr>
          <w:rFonts w:ascii="Arial" w:hAnsi="Arial" w:cs="Arial"/>
          <w:color w:val="000000" w:themeColor="text1"/>
        </w:rPr>
        <w:t xml:space="preserve">- otrzymuje uczeń, który nie </w:t>
      </w:r>
      <w:r w:rsidRPr="001D1136">
        <w:rPr>
          <w:rFonts w:ascii="Arial" w:hAnsi="Arial" w:cs="Arial"/>
          <w:color w:val="000000" w:themeColor="text1"/>
        </w:rPr>
        <w:t xml:space="preserve">opanował wymagań programowych i nie potrafi samodzielnie pracować. Nie czyta ani nie pisze nawet przy pomocy nauczyciela. Nie wykonuje prostych działań ani rachunków matematycznych (dodawanie, odejmowanie, mnożenie, dzielenie). Nie rozpoznaje elementów przyrody ani nie wyjaśnia zjawisk. Nie korzysta z komputera, nie wykonuje prac plastycznych </w:t>
      </w:r>
      <w:r w:rsidR="00914778" w:rsidRPr="001D1136">
        <w:rPr>
          <w:rFonts w:ascii="Arial" w:hAnsi="Arial" w:cs="Arial"/>
          <w:color w:val="000000" w:themeColor="text1"/>
        </w:rPr>
        <w:br/>
      </w:r>
      <w:r w:rsidRPr="001D1136">
        <w:rPr>
          <w:rFonts w:ascii="Arial" w:hAnsi="Arial" w:cs="Arial"/>
          <w:color w:val="000000" w:themeColor="text1"/>
        </w:rPr>
        <w:t>i technicznych nawet przy wsparciu, i nie uczestniczy aktywnie w zajęciach ruchowych. Poziom osiągnięć uniemożliwia lub utrudnia kontynuowanie nauki</w:t>
      </w:r>
      <w:r w:rsidR="002362B2" w:rsidRPr="001D1136">
        <w:rPr>
          <w:rFonts w:ascii="Arial" w:hAnsi="Arial" w:cs="Arial"/>
          <w:color w:val="000000" w:themeColor="text1"/>
        </w:rPr>
        <w:t>.</w:t>
      </w:r>
    </w:p>
    <w:p w14:paraId="4BC4A6A5" w14:textId="0F8EB9F5" w:rsidR="00113358" w:rsidRPr="001D1136" w:rsidRDefault="001D3DDF" w:rsidP="001D1136">
      <w:pPr>
        <w:pStyle w:val="Nagwek1"/>
        <w:numPr>
          <w:ilvl w:val="6"/>
          <w:numId w:val="196"/>
        </w:numPr>
        <w:tabs>
          <w:tab w:val="clear" w:pos="2520"/>
          <w:tab w:val="num" w:pos="360"/>
        </w:tabs>
        <w:spacing w:after="0" w:line="276" w:lineRule="auto"/>
        <w:ind w:left="0" w:firstLine="425"/>
        <w:jc w:val="left"/>
        <w:rPr>
          <w:rFonts w:ascii="Arial" w:hAnsi="Arial" w:cs="Arial"/>
          <w:b w:val="0"/>
          <w:color w:val="000000" w:themeColor="text1"/>
        </w:rPr>
      </w:pPr>
      <w:bookmarkStart w:id="205" w:name="_Toc221787971"/>
      <w:bookmarkStart w:id="206" w:name="_Toc221788826"/>
      <w:bookmarkStart w:id="207" w:name="_Toc221789830"/>
      <w:bookmarkStart w:id="208" w:name="_Toc221790264"/>
      <w:bookmarkStart w:id="209" w:name="_Toc221792356"/>
      <w:bookmarkStart w:id="210" w:name="_Hlk205896619"/>
      <w:r w:rsidRPr="001D1136">
        <w:rPr>
          <w:rFonts w:ascii="Arial" w:hAnsi="Arial" w:cs="Arial"/>
          <w:b w:val="0"/>
          <w:color w:val="000000" w:themeColor="text1"/>
        </w:rPr>
        <w:t>Częstotliwość sprawdzianów comiesięcznych, kart pracy w klasach I - III ustala nauczyciel uczący danego przedmiotu, dostosowując ich liczbę do możliwości psychofizycznych uczniów</w:t>
      </w:r>
      <w:r w:rsidR="00F15844" w:rsidRPr="001D1136">
        <w:rPr>
          <w:rFonts w:ascii="Arial" w:hAnsi="Arial" w:cs="Arial"/>
          <w:b w:val="0"/>
          <w:color w:val="000000" w:themeColor="text1"/>
        </w:rPr>
        <w:t xml:space="preserve">. </w:t>
      </w:r>
      <w:r w:rsidRPr="001D1136">
        <w:rPr>
          <w:rFonts w:ascii="Arial" w:hAnsi="Arial" w:cs="Arial"/>
          <w:b w:val="0"/>
          <w:color w:val="000000" w:themeColor="text1"/>
        </w:rPr>
        <w:t xml:space="preserve"> </w:t>
      </w:r>
      <w:r w:rsidR="00113358" w:rsidRPr="001D1136">
        <w:rPr>
          <w:rFonts w:ascii="Arial" w:hAnsi="Arial" w:cs="Arial"/>
          <w:b w:val="0"/>
          <w:color w:val="000000" w:themeColor="text1"/>
        </w:rPr>
        <w:t>Ocena oblicz</w:t>
      </w:r>
      <w:r w:rsidR="00F15844" w:rsidRPr="001D1136">
        <w:rPr>
          <w:rFonts w:ascii="Arial" w:hAnsi="Arial" w:cs="Arial"/>
          <w:b w:val="0"/>
          <w:color w:val="000000" w:themeColor="text1"/>
        </w:rPr>
        <w:t>a</w:t>
      </w:r>
      <w:r w:rsidR="00113358" w:rsidRPr="001D1136">
        <w:rPr>
          <w:rFonts w:ascii="Arial" w:hAnsi="Arial" w:cs="Arial"/>
          <w:b w:val="0"/>
          <w:color w:val="000000" w:themeColor="text1"/>
        </w:rPr>
        <w:t>na jest według % wykonanych zadań:</w:t>
      </w:r>
      <w:bookmarkEnd w:id="205"/>
      <w:bookmarkEnd w:id="206"/>
      <w:bookmarkEnd w:id="207"/>
      <w:bookmarkEnd w:id="208"/>
      <w:bookmarkEnd w:id="209"/>
    </w:p>
    <w:p w14:paraId="1F59B642" w14:textId="36E18FA4" w:rsidR="00542AFE" w:rsidRPr="001D1136" w:rsidRDefault="00542AFE" w:rsidP="001D1136">
      <w:pPr>
        <w:pStyle w:val="Akapitzlist"/>
        <w:numPr>
          <w:ilvl w:val="0"/>
          <w:numId w:val="21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0% - 29% - 1pkt;</w:t>
      </w:r>
    </w:p>
    <w:p w14:paraId="4FB1CC01" w14:textId="0650618B" w:rsidR="00542AFE" w:rsidRPr="001D1136" w:rsidRDefault="00542AFE" w:rsidP="001D1136">
      <w:pPr>
        <w:pStyle w:val="Akapitzlist"/>
        <w:numPr>
          <w:ilvl w:val="0"/>
          <w:numId w:val="21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30% - 49% - 2pkt;</w:t>
      </w:r>
    </w:p>
    <w:p w14:paraId="2F0428BE" w14:textId="54BAD89A" w:rsidR="00542AFE" w:rsidRPr="001D1136" w:rsidRDefault="00542AFE" w:rsidP="001D1136">
      <w:pPr>
        <w:pStyle w:val="Akapitzlist"/>
        <w:numPr>
          <w:ilvl w:val="0"/>
          <w:numId w:val="21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50% - 71% - 3pkt;</w:t>
      </w:r>
    </w:p>
    <w:p w14:paraId="72EC2DE2" w14:textId="29D764C1" w:rsidR="00542AFE" w:rsidRPr="001D1136" w:rsidRDefault="00542AFE" w:rsidP="001D1136">
      <w:pPr>
        <w:pStyle w:val="Akapitzlist"/>
        <w:numPr>
          <w:ilvl w:val="0"/>
          <w:numId w:val="21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72% - 88% - 4pkt;</w:t>
      </w:r>
    </w:p>
    <w:p w14:paraId="69A92A0A" w14:textId="262EC718" w:rsidR="00542AFE" w:rsidRPr="001D1136" w:rsidRDefault="00542AFE" w:rsidP="001D1136">
      <w:pPr>
        <w:pStyle w:val="Akapitzlist"/>
        <w:numPr>
          <w:ilvl w:val="0"/>
          <w:numId w:val="21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89% - 96% -5pkt;</w:t>
      </w:r>
    </w:p>
    <w:p w14:paraId="29B682EF" w14:textId="3AD2090D" w:rsidR="00113358" w:rsidRPr="001D1136" w:rsidRDefault="00542AFE" w:rsidP="001D1136">
      <w:pPr>
        <w:pStyle w:val="Akapitzlist"/>
        <w:numPr>
          <w:ilvl w:val="0"/>
          <w:numId w:val="210"/>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97% - 100% - 6 pkt.</w:t>
      </w:r>
    </w:p>
    <w:p w14:paraId="2B88575A" w14:textId="0FCD2301" w:rsidR="00113358" w:rsidRPr="001D1136" w:rsidRDefault="00113358" w:rsidP="001D1136">
      <w:pPr>
        <w:pStyle w:val="Nagwek1"/>
        <w:numPr>
          <w:ilvl w:val="6"/>
          <w:numId w:val="196"/>
        </w:numPr>
        <w:tabs>
          <w:tab w:val="clear" w:pos="2520"/>
          <w:tab w:val="num" w:pos="360"/>
        </w:tabs>
        <w:spacing w:after="0" w:line="276" w:lineRule="auto"/>
        <w:ind w:left="0" w:firstLine="425"/>
        <w:jc w:val="left"/>
        <w:rPr>
          <w:rFonts w:ascii="Arial" w:hAnsi="Arial" w:cs="Arial"/>
          <w:b w:val="0"/>
          <w:color w:val="000000" w:themeColor="text1"/>
        </w:rPr>
      </w:pPr>
      <w:bookmarkStart w:id="211" w:name="_Toc221787972"/>
      <w:bookmarkStart w:id="212" w:name="_Toc221788827"/>
      <w:bookmarkStart w:id="213" w:name="_Toc221789831"/>
      <w:bookmarkStart w:id="214" w:name="_Toc221790265"/>
      <w:bookmarkStart w:id="215" w:name="_Toc221792357"/>
      <w:r w:rsidRPr="001D1136">
        <w:rPr>
          <w:rFonts w:ascii="Arial" w:hAnsi="Arial" w:cs="Arial"/>
          <w:b w:val="0"/>
          <w:color w:val="000000" w:themeColor="text1"/>
        </w:rPr>
        <w:lastRenderedPageBreak/>
        <w:t>W edukacji wczesnoszkolnej na I etapie edukacyjnym nie ma miejsca na niepowodzenia. Każdy uczeń pracuje na miarę swoich możliwości i w odpowiednim tempie. Nauczyciel zapewnia, warunki i formy wsparcia umożliwiające realizację indywidualnych potrzeb rozwojowych edukacyjnych ucznia.</w:t>
      </w:r>
      <w:bookmarkEnd w:id="211"/>
      <w:bookmarkEnd w:id="212"/>
      <w:bookmarkEnd w:id="213"/>
      <w:bookmarkEnd w:id="214"/>
      <w:bookmarkEnd w:id="215"/>
    </w:p>
    <w:p w14:paraId="32F88692" w14:textId="450DEF20" w:rsidR="002362B2" w:rsidRPr="001D1136" w:rsidRDefault="002362B2" w:rsidP="001D1136">
      <w:pPr>
        <w:pStyle w:val="Nagwek1"/>
        <w:numPr>
          <w:ilvl w:val="6"/>
          <w:numId w:val="196"/>
        </w:numPr>
        <w:tabs>
          <w:tab w:val="clear" w:pos="2520"/>
          <w:tab w:val="num" w:pos="360"/>
        </w:tabs>
        <w:spacing w:after="0" w:line="276" w:lineRule="auto"/>
        <w:ind w:left="0" w:firstLine="425"/>
        <w:jc w:val="left"/>
        <w:rPr>
          <w:rFonts w:ascii="Arial" w:hAnsi="Arial" w:cs="Arial"/>
          <w:b w:val="0"/>
          <w:color w:val="000000" w:themeColor="text1"/>
        </w:rPr>
      </w:pPr>
      <w:bookmarkStart w:id="216" w:name="_Toc221787973"/>
      <w:bookmarkStart w:id="217" w:name="_Toc221788828"/>
      <w:bookmarkStart w:id="218" w:name="_Toc221789832"/>
      <w:bookmarkStart w:id="219" w:name="_Toc221790266"/>
      <w:bookmarkStart w:id="220" w:name="_Toc221792358"/>
      <w:r w:rsidRPr="001D1136">
        <w:rPr>
          <w:rFonts w:ascii="Arial" w:hAnsi="Arial" w:cs="Arial"/>
          <w:b w:val="0"/>
          <w:color w:val="000000" w:themeColor="text1"/>
        </w:rPr>
        <w:t xml:space="preserve">Nauczyciel może w ramach rozwijania u dzieci motoryki małej, zadać do samodzielnego wykonania w domu ćwiczenia rozwijające te umiejętności (robienie wycinanek, lepienie </w:t>
      </w:r>
      <w:r w:rsidR="00914778" w:rsidRPr="001D1136">
        <w:rPr>
          <w:rFonts w:ascii="Arial" w:hAnsi="Arial" w:cs="Arial"/>
          <w:b w:val="0"/>
          <w:color w:val="000000" w:themeColor="text1"/>
        </w:rPr>
        <w:br/>
      </w:r>
      <w:r w:rsidRPr="001D1136">
        <w:rPr>
          <w:rFonts w:ascii="Arial" w:hAnsi="Arial" w:cs="Arial"/>
          <w:b w:val="0"/>
          <w:color w:val="000000" w:themeColor="text1"/>
        </w:rPr>
        <w:t>z plasteliny, pisanie literek itp.).</w:t>
      </w:r>
      <w:bookmarkEnd w:id="216"/>
      <w:bookmarkEnd w:id="217"/>
      <w:bookmarkEnd w:id="218"/>
      <w:bookmarkEnd w:id="219"/>
      <w:bookmarkEnd w:id="220"/>
    </w:p>
    <w:p w14:paraId="034F6FED" w14:textId="77777777" w:rsidR="002362B2" w:rsidRPr="001D1136" w:rsidRDefault="002362B2" w:rsidP="001D1136">
      <w:pPr>
        <w:pStyle w:val="Nagwek1"/>
        <w:numPr>
          <w:ilvl w:val="6"/>
          <w:numId w:val="196"/>
        </w:numPr>
        <w:tabs>
          <w:tab w:val="clear" w:pos="2520"/>
          <w:tab w:val="num" w:pos="360"/>
        </w:tabs>
        <w:spacing w:after="0" w:line="276" w:lineRule="auto"/>
        <w:ind w:left="0" w:firstLine="425"/>
        <w:jc w:val="left"/>
        <w:rPr>
          <w:rFonts w:ascii="Arial" w:hAnsi="Arial" w:cs="Arial"/>
          <w:b w:val="0"/>
          <w:color w:val="000000" w:themeColor="text1"/>
        </w:rPr>
      </w:pPr>
      <w:bookmarkStart w:id="221" w:name="_Toc221787974"/>
      <w:bookmarkStart w:id="222" w:name="_Toc221788829"/>
      <w:bookmarkStart w:id="223" w:name="_Toc221789833"/>
      <w:bookmarkStart w:id="224" w:name="_Toc221790267"/>
      <w:bookmarkStart w:id="225" w:name="_Toc221792359"/>
      <w:bookmarkEnd w:id="210"/>
      <w:r w:rsidRPr="001D1136">
        <w:rPr>
          <w:rFonts w:ascii="Arial" w:hAnsi="Arial" w:cs="Arial"/>
          <w:b w:val="0"/>
          <w:color w:val="000000" w:themeColor="text1"/>
        </w:rPr>
        <w:t xml:space="preserve">Rodzice otrzymują informacje o postępach w nauce dziecka poprzez ustne rozmowy </w:t>
      </w:r>
      <w:r w:rsidRPr="001D1136">
        <w:rPr>
          <w:rFonts w:ascii="Arial" w:hAnsi="Arial" w:cs="Arial"/>
          <w:b w:val="0"/>
          <w:color w:val="000000" w:themeColor="text1"/>
        </w:rPr>
        <w:br/>
        <w:t>z wychowawcą, uwagi pisemne w zeszytach, za pośrednictwem e-dziennika, pisemną śródroczną ocenę opisową.</w:t>
      </w:r>
      <w:bookmarkEnd w:id="221"/>
      <w:bookmarkEnd w:id="222"/>
      <w:bookmarkEnd w:id="223"/>
      <w:bookmarkEnd w:id="224"/>
      <w:bookmarkEnd w:id="225"/>
    </w:p>
    <w:p w14:paraId="19858542" w14:textId="77777777" w:rsidR="002362B2" w:rsidRPr="001D1136" w:rsidRDefault="002362B2" w:rsidP="001D1136">
      <w:pPr>
        <w:pStyle w:val="Nagwek1"/>
        <w:numPr>
          <w:ilvl w:val="6"/>
          <w:numId w:val="196"/>
        </w:numPr>
        <w:tabs>
          <w:tab w:val="clear" w:pos="2520"/>
          <w:tab w:val="num" w:pos="360"/>
        </w:tabs>
        <w:spacing w:after="0" w:line="276" w:lineRule="auto"/>
        <w:ind w:left="0" w:firstLine="425"/>
        <w:jc w:val="left"/>
        <w:rPr>
          <w:rFonts w:ascii="Arial" w:hAnsi="Arial" w:cs="Arial"/>
          <w:b w:val="0"/>
          <w:color w:val="000000" w:themeColor="text1"/>
        </w:rPr>
      </w:pPr>
      <w:bookmarkStart w:id="226" w:name="_Toc221787975"/>
      <w:bookmarkStart w:id="227" w:name="_Toc221788830"/>
      <w:bookmarkStart w:id="228" w:name="_Toc221789834"/>
      <w:bookmarkStart w:id="229" w:name="_Toc221790268"/>
      <w:bookmarkStart w:id="230" w:name="_Toc221792360"/>
      <w:r w:rsidRPr="001D1136">
        <w:rPr>
          <w:rFonts w:ascii="Arial" w:hAnsi="Arial" w:cs="Arial"/>
          <w:b w:val="0"/>
          <w:color w:val="000000" w:themeColor="text1"/>
        </w:rPr>
        <w:t>Informacja, o której mowa w ust. 4 nauczyciela zawiera cztery elementy:</w:t>
      </w:r>
      <w:bookmarkEnd w:id="226"/>
      <w:bookmarkEnd w:id="227"/>
      <w:bookmarkEnd w:id="228"/>
      <w:bookmarkEnd w:id="229"/>
      <w:bookmarkEnd w:id="230"/>
    </w:p>
    <w:p w14:paraId="3255E443" w14:textId="77777777" w:rsidR="002362B2" w:rsidRPr="001D1136" w:rsidRDefault="002362B2" w:rsidP="001D1136">
      <w:pPr>
        <w:numPr>
          <w:ilvl w:val="0"/>
          <w:numId w:val="192"/>
        </w:numPr>
        <w:tabs>
          <w:tab w:val="clear" w:pos="72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wskazuje dobre elementy w pracy ucznia;</w:t>
      </w:r>
    </w:p>
    <w:p w14:paraId="24229A0F" w14:textId="77777777" w:rsidR="002362B2" w:rsidRPr="001D1136" w:rsidRDefault="002362B2" w:rsidP="001D1136">
      <w:pPr>
        <w:numPr>
          <w:ilvl w:val="0"/>
          <w:numId w:val="192"/>
        </w:numPr>
        <w:tabs>
          <w:tab w:val="clear" w:pos="72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pokazuje to, co wymaga poprawy;</w:t>
      </w:r>
    </w:p>
    <w:p w14:paraId="5E7D025F" w14:textId="77777777" w:rsidR="002362B2" w:rsidRPr="001D1136" w:rsidRDefault="002362B2" w:rsidP="001D1136">
      <w:pPr>
        <w:numPr>
          <w:ilvl w:val="0"/>
          <w:numId w:val="192"/>
        </w:numPr>
        <w:tabs>
          <w:tab w:val="clear" w:pos="72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daje wskazówki, jak należy to poprawić;</w:t>
      </w:r>
    </w:p>
    <w:p w14:paraId="7CD0D6F1" w14:textId="77777777" w:rsidR="002362B2" w:rsidRPr="001D1136" w:rsidRDefault="002362B2" w:rsidP="001D1136">
      <w:pPr>
        <w:numPr>
          <w:ilvl w:val="0"/>
          <w:numId w:val="192"/>
        </w:numPr>
        <w:tabs>
          <w:tab w:val="clear" w:pos="720"/>
        </w:tabs>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daje wskazówki, w jakim kierunku uczeń powinien pracować dalej.</w:t>
      </w:r>
    </w:p>
    <w:p w14:paraId="72D2D2FC" w14:textId="33D91568" w:rsidR="002362B2" w:rsidRPr="001D1136" w:rsidRDefault="002362B2" w:rsidP="001D1136">
      <w:pPr>
        <w:pStyle w:val="NormalnyWeb"/>
        <w:rPr>
          <w:rFonts w:ascii="Arial" w:hAnsi="Arial" w:cs="Arial"/>
        </w:rPr>
      </w:pPr>
      <w:r w:rsidRPr="001D1136">
        <w:rPr>
          <w:rFonts w:ascii="Arial" w:hAnsi="Arial" w:cs="Arial"/>
        </w:rPr>
        <w:t xml:space="preserve">§ </w:t>
      </w:r>
      <w:r w:rsidR="00113358" w:rsidRPr="001D1136">
        <w:rPr>
          <w:rFonts w:ascii="Arial" w:hAnsi="Arial" w:cs="Arial"/>
        </w:rPr>
        <w:t>65.</w:t>
      </w:r>
      <w:r w:rsidRPr="001D1136">
        <w:rPr>
          <w:rFonts w:ascii="Arial" w:hAnsi="Arial" w:cs="Arial"/>
        </w:rPr>
        <w:t xml:space="preserve"> 1. W klasach I–III śródroczne i roczne oceny klasyfikacyjne z zajęć edukacyjnych są ocenami opisowymi</w:t>
      </w:r>
      <w:r w:rsidR="00113358" w:rsidRPr="001D1136">
        <w:rPr>
          <w:rFonts w:ascii="Arial" w:hAnsi="Arial" w:cs="Arial"/>
        </w:rPr>
        <w:t xml:space="preserve"> i i zawierają informacje o:</w:t>
      </w:r>
    </w:p>
    <w:p w14:paraId="1FF8EAD4" w14:textId="4EDCC543" w:rsidR="00113358" w:rsidRPr="001D1136" w:rsidRDefault="00113358" w:rsidP="001D1136">
      <w:pPr>
        <w:pStyle w:val="Akapitzlist"/>
        <w:widowControl w:val="0"/>
        <w:numPr>
          <w:ilvl w:val="0"/>
          <w:numId w:val="19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osiągnięciach ucznia;</w:t>
      </w:r>
    </w:p>
    <w:p w14:paraId="2B558F79" w14:textId="5E64D078" w:rsidR="00113358" w:rsidRPr="001D1136" w:rsidRDefault="00113358" w:rsidP="001D1136">
      <w:pPr>
        <w:pStyle w:val="Akapitzlist"/>
        <w:widowControl w:val="0"/>
        <w:numPr>
          <w:ilvl w:val="0"/>
          <w:numId w:val="19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doświadczonych przez niego trudnościach w odniesieniu do jego możliwości oraz wymagań edukacyjnych;</w:t>
      </w:r>
    </w:p>
    <w:p w14:paraId="0C6DE13D" w14:textId="1B421556" w:rsidR="00113358" w:rsidRPr="001D1136" w:rsidRDefault="00113358" w:rsidP="001D1136">
      <w:pPr>
        <w:pStyle w:val="Akapitzlist"/>
        <w:widowControl w:val="0"/>
        <w:numPr>
          <w:ilvl w:val="0"/>
          <w:numId w:val="19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cechach osobowości ucznia, jego mocnych i słabych stronach;</w:t>
      </w:r>
    </w:p>
    <w:p w14:paraId="6E669130" w14:textId="74934DCF" w:rsidR="00113358" w:rsidRPr="001D1136" w:rsidRDefault="00113358" w:rsidP="001D1136">
      <w:pPr>
        <w:pStyle w:val="Akapitzlist"/>
        <w:widowControl w:val="0"/>
        <w:numPr>
          <w:ilvl w:val="0"/>
          <w:numId w:val="19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jego potrzebach rozwojowych;</w:t>
      </w:r>
    </w:p>
    <w:p w14:paraId="51A07889" w14:textId="1EA7609A" w:rsidR="00113358" w:rsidRPr="001D1136" w:rsidRDefault="00113358" w:rsidP="001D1136">
      <w:pPr>
        <w:pStyle w:val="Akapitzlist"/>
        <w:widowControl w:val="0"/>
        <w:numPr>
          <w:ilvl w:val="0"/>
          <w:numId w:val="198"/>
        </w:numPr>
        <w:suppressAutoHyphens/>
        <w:autoSpaceDN w:val="0"/>
        <w:spacing w:after="0" w:line="276" w:lineRule="auto"/>
        <w:ind w:left="425" w:right="0" w:hanging="425"/>
        <w:contextualSpacing w:val="0"/>
        <w:jc w:val="left"/>
        <w:textAlignment w:val="baseline"/>
        <w:rPr>
          <w:rFonts w:ascii="Arial" w:hAnsi="Arial" w:cs="Arial"/>
          <w:color w:val="000000" w:themeColor="text1"/>
        </w:rPr>
      </w:pPr>
      <w:r w:rsidRPr="001D1136">
        <w:rPr>
          <w:rFonts w:ascii="Arial" w:hAnsi="Arial" w:cs="Arial"/>
          <w:color w:val="000000" w:themeColor="text1"/>
        </w:rPr>
        <w:t>propozycjach działań, jakie należałoby podjąć, aby uczeń mógł pokonywać swoje trudności i przekraczać ograniczenia.</w:t>
      </w:r>
    </w:p>
    <w:p w14:paraId="1CF4FC12" w14:textId="77777777" w:rsidR="002362B2" w:rsidRPr="001D1136" w:rsidRDefault="002362B2" w:rsidP="001D1136">
      <w:pPr>
        <w:pStyle w:val="Akapitzlist"/>
        <w:widowControl w:val="0"/>
        <w:numPr>
          <w:ilvl w:val="0"/>
          <w:numId w:val="197"/>
        </w:numPr>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Opisowa ocena klasyfikacyjna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Wychowawcy klas I-III mają obowiązek wręczenia rodzicom oceny opisowej podczas śródrocznego spotkania z rodzicami.</w:t>
      </w:r>
    </w:p>
    <w:p w14:paraId="7D76EF04" w14:textId="77777777" w:rsidR="002362B2" w:rsidRPr="001D1136" w:rsidRDefault="002362B2" w:rsidP="001D1136">
      <w:pPr>
        <w:pStyle w:val="Akapitzlist"/>
        <w:widowControl w:val="0"/>
        <w:numPr>
          <w:ilvl w:val="0"/>
          <w:numId w:val="197"/>
        </w:numPr>
        <w:suppressAutoHyphens/>
        <w:autoSpaceDN w:val="0"/>
        <w:spacing w:after="0" w:line="276" w:lineRule="auto"/>
        <w:ind w:left="0" w:right="0" w:firstLine="425"/>
        <w:contextualSpacing w:val="0"/>
        <w:jc w:val="left"/>
        <w:textAlignment w:val="baseline"/>
        <w:rPr>
          <w:rFonts w:ascii="Arial" w:hAnsi="Arial" w:cs="Arial"/>
          <w:color w:val="000000" w:themeColor="text1"/>
        </w:rPr>
      </w:pPr>
      <w:r w:rsidRPr="001D1136">
        <w:rPr>
          <w:rFonts w:ascii="Arial" w:hAnsi="Arial" w:cs="Arial"/>
          <w:color w:val="000000" w:themeColor="text1"/>
        </w:rPr>
        <w:t xml:space="preserve">Ocenianie klasyfikacyjne roczne w klasach I-III polega na określeniu dla każdego ucznia oceny opisowej w dzienniku lekcyjnym oraz wypełnieniu szkolnego świadectwa opisowego wręczanego uczniowi na zakończenie roku szkolnego. </w:t>
      </w:r>
    </w:p>
    <w:p w14:paraId="56BC5A4C" w14:textId="045E21FF" w:rsidR="002362B2" w:rsidRPr="001D1136" w:rsidRDefault="002362B2" w:rsidP="001D1136">
      <w:pPr>
        <w:pStyle w:val="NormalnyWeb"/>
        <w:rPr>
          <w:rFonts w:ascii="Arial" w:hAnsi="Arial" w:cs="Arial"/>
        </w:rPr>
      </w:pPr>
      <w:r w:rsidRPr="001D1136">
        <w:rPr>
          <w:rFonts w:ascii="Arial" w:hAnsi="Arial" w:cs="Arial"/>
        </w:rPr>
        <w:t xml:space="preserve">§ </w:t>
      </w:r>
      <w:r w:rsidR="00113358" w:rsidRPr="001D1136">
        <w:rPr>
          <w:rFonts w:ascii="Arial" w:hAnsi="Arial" w:cs="Arial"/>
        </w:rPr>
        <w:t>66.</w:t>
      </w:r>
      <w:r w:rsidRPr="001D1136">
        <w:rPr>
          <w:rFonts w:ascii="Arial" w:hAnsi="Arial" w:cs="Arial"/>
        </w:rPr>
        <w:t xml:space="preserve"> 1. Uczeń klasy I – III szkoły podstawowej otrzymuje w każdym roku szkolnym promocję do klasy programowo wyższej.</w:t>
      </w:r>
    </w:p>
    <w:p w14:paraId="12E0FA8A" w14:textId="2C7F6F9E" w:rsidR="002362B2" w:rsidRPr="001D1136" w:rsidRDefault="002362B2" w:rsidP="001D1136">
      <w:pPr>
        <w:pStyle w:val="paragraf0"/>
        <w:numPr>
          <w:ilvl w:val="0"/>
          <w:numId w:val="191"/>
        </w:numPr>
        <w:suppressAutoHyphens/>
        <w:autoSpaceDE w:val="0"/>
        <w:spacing w:line="276" w:lineRule="auto"/>
        <w:ind w:left="0" w:firstLine="425"/>
        <w:jc w:val="left"/>
        <w:rPr>
          <w:rFonts w:ascii="Arial" w:hAnsi="Arial" w:cs="Arial"/>
          <w:color w:val="000000" w:themeColor="text1"/>
          <w:sz w:val="24"/>
          <w:szCs w:val="24"/>
        </w:rPr>
      </w:pPr>
      <w:bookmarkStart w:id="231" w:name="_Hlk169517794"/>
      <w:r w:rsidRPr="001D1136">
        <w:rPr>
          <w:rFonts w:ascii="Arial" w:hAnsi="Arial" w:cs="Arial"/>
          <w:color w:val="000000" w:themeColor="text1"/>
          <w:sz w:val="24"/>
          <w:szCs w:val="24"/>
        </w:rPr>
        <w:t xml:space="preserve">W wyjątkowych przypadkach, uzasadnionych poziomem rozwoju ucznia w danym roku szkolnym lub stanem zdrowia, </w:t>
      </w:r>
      <w:r w:rsidR="00113358" w:rsidRPr="001D1136">
        <w:rPr>
          <w:rFonts w:ascii="Arial" w:hAnsi="Arial" w:cs="Arial"/>
          <w:color w:val="000000" w:themeColor="text1"/>
          <w:sz w:val="24"/>
          <w:szCs w:val="24"/>
        </w:rPr>
        <w:t xml:space="preserve">Rada Pedagogiczna </w:t>
      </w:r>
      <w:r w:rsidRPr="001D1136">
        <w:rPr>
          <w:rFonts w:ascii="Arial" w:hAnsi="Arial" w:cs="Arial"/>
          <w:color w:val="000000" w:themeColor="text1"/>
          <w:sz w:val="24"/>
          <w:szCs w:val="24"/>
        </w:rPr>
        <w:t>może postanowić o powtarzaniu klasy przez ucznia klasy I – III szkoły podstawowej, na wniosek wychowawcy oddziału i po zasięgnięciu opinii rodziców ucznia lub na wniosek rodziców ucznia, po zasięgnięciu opinii wychowawcy oddziału.</w:t>
      </w:r>
    </w:p>
    <w:p w14:paraId="5BF84D4F" w14:textId="429B6D4D" w:rsidR="002362B2" w:rsidRPr="001D1136" w:rsidRDefault="002362B2" w:rsidP="001D1136">
      <w:pPr>
        <w:pStyle w:val="paragraf0"/>
        <w:numPr>
          <w:ilvl w:val="0"/>
          <w:numId w:val="191"/>
        </w:numPr>
        <w:suppressAutoHyphens/>
        <w:autoSpaceDE w:val="0"/>
        <w:spacing w:line="276" w:lineRule="auto"/>
        <w:ind w:left="0" w:firstLine="425"/>
        <w:jc w:val="left"/>
        <w:rPr>
          <w:rFonts w:ascii="Arial" w:hAnsi="Arial" w:cs="Arial"/>
          <w:color w:val="000000" w:themeColor="text1"/>
          <w:sz w:val="24"/>
          <w:szCs w:val="24"/>
        </w:rPr>
      </w:pPr>
      <w:r w:rsidRPr="001D1136">
        <w:rPr>
          <w:rFonts w:ascii="Arial" w:hAnsi="Arial" w:cs="Arial"/>
          <w:color w:val="000000" w:themeColor="text1"/>
          <w:sz w:val="24"/>
          <w:szCs w:val="24"/>
        </w:rPr>
        <w:lastRenderedPageBreak/>
        <w:t xml:space="preserve">Na wniosek rodziców ucznia i po uzyskaniu zgody wychowawcy oddziału albo na wniosek wychowawcy oddziału i po uzyskaniu zgody rodziców ucznia </w:t>
      </w:r>
      <w:r w:rsidR="00113358" w:rsidRPr="001D1136">
        <w:rPr>
          <w:rFonts w:ascii="Arial" w:hAnsi="Arial" w:cs="Arial"/>
          <w:color w:val="000000" w:themeColor="text1"/>
          <w:sz w:val="24"/>
          <w:szCs w:val="24"/>
        </w:rPr>
        <w:t xml:space="preserve">Rada Pedagogiczna </w:t>
      </w:r>
      <w:r w:rsidRPr="001D1136">
        <w:rPr>
          <w:rFonts w:ascii="Arial" w:hAnsi="Arial" w:cs="Arial"/>
          <w:color w:val="000000" w:themeColor="text1"/>
          <w:sz w:val="24"/>
          <w:szCs w:val="24"/>
        </w:rPr>
        <w:t xml:space="preserve">może postanowić o promowaniu ucznia klasy I i II szkoły podstawowej do klasy programowo wyższej również w ciągu roku szkolnego, jeżeli poziom rozwoju i osiągnięć ucznia rokuje opanowanie </w:t>
      </w:r>
      <w:r w:rsidR="00914778" w:rsidRPr="001D1136">
        <w:rPr>
          <w:rFonts w:ascii="Arial" w:hAnsi="Arial" w:cs="Arial"/>
          <w:color w:val="000000" w:themeColor="text1"/>
          <w:sz w:val="24"/>
          <w:szCs w:val="24"/>
        </w:rPr>
        <w:br/>
      </w:r>
      <w:r w:rsidRPr="001D1136">
        <w:rPr>
          <w:rFonts w:ascii="Arial" w:hAnsi="Arial" w:cs="Arial"/>
          <w:color w:val="000000" w:themeColor="text1"/>
          <w:sz w:val="24"/>
          <w:szCs w:val="24"/>
        </w:rPr>
        <w:t>w jednym roku szkolnym treści nauczania przewidzianych w programie nauczania dwóch klas.</w:t>
      </w:r>
    </w:p>
    <w:p w14:paraId="7EEC0786" w14:textId="2D94E91E" w:rsidR="00113358" w:rsidRPr="001D1136" w:rsidRDefault="00113358" w:rsidP="001D1136">
      <w:pPr>
        <w:pStyle w:val="Nagwek2"/>
        <w:jc w:val="left"/>
        <w:rPr>
          <w:rFonts w:ascii="Arial" w:hAnsi="Arial" w:cs="Arial"/>
          <w:b w:val="0"/>
        </w:rPr>
      </w:pPr>
      <w:bookmarkStart w:id="232" w:name="_Toc221789835"/>
      <w:bookmarkStart w:id="233" w:name="_Toc221792361"/>
      <w:bookmarkEnd w:id="231"/>
      <w:r w:rsidRPr="001D1136">
        <w:rPr>
          <w:rFonts w:ascii="Arial" w:hAnsi="Arial" w:cs="Arial"/>
          <w:b w:val="0"/>
        </w:rPr>
        <w:t>Rozdział 4</w:t>
      </w:r>
      <w:r w:rsidRPr="001D1136">
        <w:rPr>
          <w:rFonts w:ascii="Arial" w:hAnsi="Arial" w:cs="Arial"/>
          <w:b w:val="0"/>
        </w:rPr>
        <w:br/>
        <w:t>Ocenianie zachowania na pierwszym etapie edukacyjnym</w:t>
      </w:r>
      <w:bookmarkEnd w:id="232"/>
      <w:bookmarkEnd w:id="233"/>
    </w:p>
    <w:p w14:paraId="3FE9917F" w14:textId="1375E6B9" w:rsidR="00113358" w:rsidRPr="001D1136" w:rsidRDefault="00113358" w:rsidP="001D1136">
      <w:pPr>
        <w:pStyle w:val="NormalnyWeb"/>
        <w:rPr>
          <w:rFonts w:ascii="Arial" w:hAnsi="Arial" w:cs="Arial"/>
        </w:rPr>
      </w:pPr>
      <w:bookmarkStart w:id="234" w:name="_Hlk205896550"/>
      <w:r w:rsidRPr="001D1136">
        <w:rPr>
          <w:rFonts w:ascii="Arial" w:hAnsi="Arial" w:cs="Arial"/>
        </w:rPr>
        <w:t>§ 67. 1. W klasach I – III ocena klasyfikacyjna śródroczna i roczna zachowania jest oceną opisową.</w:t>
      </w:r>
    </w:p>
    <w:p w14:paraId="7E7F8BAD" w14:textId="77777777" w:rsidR="00113358" w:rsidRPr="001D1136" w:rsidRDefault="00113358" w:rsidP="001D1136">
      <w:pPr>
        <w:pStyle w:val="paragraf0"/>
        <w:numPr>
          <w:ilvl w:val="0"/>
          <w:numId w:val="209"/>
        </w:numPr>
        <w:suppressAutoHyphens/>
        <w:autoSpaceDE w:val="0"/>
        <w:spacing w:line="276" w:lineRule="auto"/>
        <w:ind w:left="0" w:firstLine="425"/>
        <w:jc w:val="left"/>
        <w:rPr>
          <w:rFonts w:ascii="Arial" w:hAnsi="Arial" w:cs="Arial"/>
          <w:bCs/>
          <w:color w:val="000000" w:themeColor="text1"/>
          <w:sz w:val="24"/>
          <w:szCs w:val="24"/>
        </w:rPr>
      </w:pPr>
      <w:r w:rsidRPr="001D1136">
        <w:rPr>
          <w:rFonts w:ascii="Arial" w:hAnsi="Arial" w:cs="Arial"/>
          <w:color w:val="000000" w:themeColor="text1"/>
          <w:sz w:val="24"/>
          <w:szCs w:val="24"/>
        </w:rPr>
        <w:t xml:space="preserve">Ustalając oceny klasyfikacyjne śródroczne i roczne zachowania uczniów klas </w:t>
      </w:r>
      <w:r w:rsidRPr="001D1136">
        <w:rPr>
          <w:rFonts w:ascii="Arial" w:hAnsi="Arial" w:cs="Arial"/>
          <w:color w:val="000000" w:themeColor="text1"/>
          <w:sz w:val="24"/>
          <w:szCs w:val="24"/>
        </w:rPr>
        <w:br/>
        <w:t>I-III nauczyciele biorą pod uwagę zachowania ucznia dotyczące:</w:t>
      </w:r>
    </w:p>
    <w:p w14:paraId="7E1E642E" w14:textId="273E3C9D" w:rsidR="00113358" w:rsidRPr="001D1136" w:rsidRDefault="00113358" w:rsidP="001D1136">
      <w:pPr>
        <w:pStyle w:val="paragraf0"/>
        <w:numPr>
          <w:ilvl w:val="1"/>
          <w:numId w:val="199"/>
        </w:numPr>
        <w:suppressAutoHyphens/>
        <w:autoSpaceDE w:val="0"/>
        <w:spacing w:line="276" w:lineRule="auto"/>
        <w:ind w:left="425" w:hanging="425"/>
        <w:jc w:val="left"/>
        <w:rPr>
          <w:rFonts w:ascii="Arial" w:hAnsi="Arial" w:cs="Arial"/>
          <w:bCs/>
          <w:color w:val="000000" w:themeColor="text1"/>
          <w:sz w:val="24"/>
          <w:szCs w:val="24"/>
        </w:rPr>
      </w:pPr>
      <w:bookmarkStart w:id="235" w:name="_Hlk198556506"/>
      <w:r w:rsidRPr="001D1136">
        <w:rPr>
          <w:rFonts w:ascii="Arial" w:hAnsi="Arial" w:cs="Arial"/>
          <w:color w:val="000000" w:themeColor="text1"/>
          <w:sz w:val="24"/>
          <w:szCs w:val="24"/>
        </w:rPr>
        <w:t>aktywności:</w:t>
      </w:r>
    </w:p>
    <w:p w14:paraId="146FB566" w14:textId="32DCD400" w:rsidR="00113358" w:rsidRPr="001D1136" w:rsidRDefault="00113358" w:rsidP="001D1136">
      <w:pPr>
        <w:pStyle w:val="paragraf0"/>
        <w:numPr>
          <w:ilvl w:val="2"/>
          <w:numId w:val="200"/>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podejmuje powierzone zadania, </w:t>
      </w:r>
    </w:p>
    <w:p w14:paraId="1C8EC09B" w14:textId="78CC6B9B" w:rsidR="00113358" w:rsidRPr="001D1136" w:rsidRDefault="00113358" w:rsidP="001D1136">
      <w:pPr>
        <w:pStyle w:val="paragraf0"/>
        <w:numPr>
          <w:ilvl w:val="2"/>
          <w:numId w:val="200"/>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odpowiednio skupia uwagę, </w:t>
      </w:r>
    </w:p>
    <w:p w14:paraId="2B7FB6C7" w14:textId="6E2B61F1" w:rsidR="00113358" w:rsidRPr="001D1136" w:rsidRDefault="00113358" w:rsidP="001D1136">
      <w:pPr>
        <w:pStyle w:val="paragraf0"/>
        <w:numPr>
          <w:ilvl w:val="2"/>
          <w:numId w:val="200"/>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zachowuje odpowiednie tempo pracy, </w:t>
      </w:r>
    </w:p>
    <w:p w14:paraId="40D46C93" w14:textId="2257DF2E" w:rsidR="00113358" w:rsidRPr="001D1136" w:rsidRDefault="00113358" w:rsidP="001D1136">
      <w:pPr>
        <w:pStyle w:val="paragraf0"/>
        <w:numPr>
          <w:ilvl w:val="2"/>
          <w:numId w:val="200"/>
        </w:numPr>
        <w:suppressAutoHyphens/>
        <w:autoSpaceDE w:val="0"/>
        <w:spacing w:line="276" w:lineRule="auto"/>
        <w:ind w:left="709" w:hanging="284"/>
        <w:jc w:val="left"/>
        <w:rPr>
          <w:rFonts w:ascii="Arial" w:hAnsi="Arial" w:cs="Arial"/>
          <w:bCs/>
          <w:color w:val="000000" w:themeColor="text1"/>
          <w:sz w:val="24"/>
          <w:szCs w:val="24"/>
        </w:rPr>
      </w:pPr>
      <w:r w:rsidRPr="001D1136">
        <w:rPr>
          <w:rFonts w:ascii="Arial" w:hAnsi="Arial" w:cs="Arial"/>
          <w:color w:val="000000" w:themeColor="text1"/>
          <w:sz w:val="24"/>
          <w:szCs w:val="24"/>
        </w:rPr>
        <w:t>kończy rozpoczętą pracę;</w:t>
      </w:r>
    </w:p>
    <w:p w14:paraId="30560B56" w14:textId="4C7E976A" w:rsidR="00113358" w:rsidRPr="001D1136" w:rsidRDefault="00113358" w:rsidP="001D1136">
      <w:pPr>
        <w:pStyle w:val="paragraf0"/>
        <w:numPr>
          <w:ilvl w:val="0"/>
          <w:numId w:val="201"/>
        </w:numPr>
        <w:suppressAutoHyphens/>
        <w:autoSpaceDE w:val="0"/>
        <w:spacing w:line="276" w:lineRule="auto"/>
        <w:ind w:left="425" w:hanging="425"/>
        <w:jc w:val="left"/>
        <w:rPr>
          <w:rFonts w:ascii="Arial" w:hAnsi="Arial" w:cs="Arial"/>
          <w:bCs/>
          <w:color w:val="000000" w:themeColor="text1"/>
          <w:sz w:val="24"/>
          <w:szCs w:val="24"/>
        </w:rPr>
      </w:pPr>
      <w:r w:rsidRPr="001D1136">
        <w:rPr>
          <w:rFonts w:ascii="Arial" w:hAnsi="Arial" w:cs="Arial"/>
          <w:color w:val="000000" w:themeColor="text1"/>
          <w:sz w:val="24"/>
          <w:szCs w:val="24"/>
        </w:rPr>
        <w:t>przygotowanie do zajęć:</w:t>
      </w:r>
    </w:p>
    <w:p w14:paraId="76A703D7" w14:textId="050E61D7" w:rsidR="00542AFE" w:rsidRPr="001D1136" w:rsidRDefault="00542AFE" w:rsidP="001D1136">
      <w:pPr>
        <w:pStyle w:val="paragraf0"/>
        <w:numPr>
          <w:ilvl w:val="2"/>
          <w:numId w:val="202"/>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ma odrobione zadania domowe, </w:t>
      </w:r>
    </w:p>
    <w:p w14:paraId="004B3F94" w14:textId="17860D1A" w:rsidR="00542AFE" w:rsidRPr="001D1136" w:rsidRDefault="00542AFE" w:rsidP="001D1136">
      <w:pPr>
        <w:pStyle w:val="paragraf0"/>
        <w:numPr>
          <w:ilvl w:val="2"/>
          <w:numId w:val="202"/>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przynosi wymagane podręczniki i zeszyty oraz przybory szkolne.</w:t>
      </w:r>
    </w:p>
    <w:p w14:paraId="45A419FB" w14:textId="18C5B397" w:rsidR="00113358" w:rsidRPr="001D1136" w:rsidRDefault="00542AFE" w:rsidP="001D1136">
      <w:pPr>
        <w:pStyle w:val="paragraf0"/>
        <w:numPr>
          <w:ilvl w:val="2"/>
          <w:numId w:val="202"/>
        </w:numPr>
        <w:suppressAutoHyphens/>
        <w:autoSpaceDE w:val="0"/>
        <w:spacing w:line="276" w:lineRule="auto"/>
        <w:ind w:left="709" w:hanging="284"/>
        <w:jc w:val="left"/>
        <w:rPr>
          <w:rFonts w:ascii="Arial" w:hAnsi="Arial" w:cs="Arial"/>
          <w:bCs/>
          <w:color w:val="000000" w:themeColor="text1"/>
          <w:sz w:val="24"/>
          <w:szCs w:val="24"/>
        </w:rPr>
      </w:pPr>
      <w:r w:rsidRPr="001D1136">
        <w:rPr>
          <w:rFonts w:ascii="Arial" w:hAnsi="Arial" w:cs="Arial"/>
          <w:color w:val="000000" w:themeColor="text1"/>
          <w:sz w:val="24"/>
          <w:szCs w:val="24"/>
        </w:rPr>
        <w:t>na uroczystości szkolne zakłada strój galowy;</w:t>
      </w:r>
    </w:p>
    <w:p w14:paraId="4385952A" w14:textId="35A6002A" w:rsidR="00113358" w:rsidRPr="001D1136" w:rsidRDefault="00542AFE" w:rsidP="001D1136">
      <w:pPr>
        <w:pStyle w:val="paragraf0"/>
        <w:numPr>
          <w:ilvl w:val="0"/>
          <w:numId w:val="203"/>
        </w:numPr>
        <w:suppressAutoHyphens/>
        <w:autoSpaceDE w:val="0"/>
        <w:spacing w:line="276" w:lineRule="auto"/>
        <w:ind w:left="425" w:hanging="425"/>
        <w:jc w:val="left"/>
        <w:rPr>
          <w:rFonts w:ascii="Arial" w:hAnsi="Arial" w:cs="Arial"/>
          <w:bCs/>
          <w:color w:val="000000" w:themeColor="text1"/>
          <w:sz w:val="24"/>
          <w:szCs w:val="24"/>
        </w:rPr>
      </w:pPr>
      <w:r w:rsidRPr="001D1136">
        <w:rPr>
          <w:rFonts w:ascii="Arial" w:hAnsi="Arial" w:cs="Arial"/>
          <w:color w:val="000000" w:themeColor="text1"/>
          <w:sz w:val="24"/>
          <w:szCs w:val="24"/>
        </w:rPr>
        <w:t>kultura osobista</w:t>
      </w:r>
      <w:r w:rsidR="00113358" w:rsidRPr="001D1136">
        <w:rPr>
          <w:rFonts w:ascii="Arial" w:hAnsi="Arial" w:cs="Arial"/>
          <w:color w:val="000000" w:themeColor="text1"/>
          <w:sz w:val="24"/>
          <w:szCs w:val="24"/>
        </w:rPr>
        <w:t>:</w:t>
      </w:r>
    </w:p>
    <w:p w14:paraId="20F93009" w14:textId="0C6EEFB0" w:rsidR="00542AFE" w:rsidRPr="001D1136" w:rsidRDefault="00542AFE" w:rsidP="001D1136">
      <w:pPr>
        <w:pStyle w:val="paragraf0"/>
        <w:numPr>
          <w:ilvl w:val="2"/>
          <w:numId w:val="204"/>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zna i stosuje formy grzecznościowe, </w:t>
      </w:r>
    </w:p>
    <w:p w14:paraId="12B4818B" w14:textId="3ED5ABE1" w:rsidR="00542AFE" w:rsidRPr="001D1136" w:rsidRDefault="00542AFE" w:rsidP="001D1136">
      <w:pPr>
        <w:pStyle w:val="paragraf0"/>
        <w:numPr>
          <w:ilvl w:val="2"/>
          <w:numId w:val="204"/>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odpowiednio komunikuje się z wychowawcą i innymi pracownikami szkoły, </w:t>
      </w:r>
    </w:p>
    <w:p w14:paraId="31DA74C8" w14:textId="0ED80C77" w:rsidR="00542AFE" w:rsidRPr="001D1136" w:rsidRDefault="00542AFE" w:rsidP="001D1136">
      <w:pPr>
        <w:pStyle w:val="paragraf0"/>
        <w:numPr>
          <w:ilvl w:val="2"/>
          <w:numId w:val="204"/>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przestrzega ustalonych reguł życia klasowego, </w:t>
      </w:r>
    </w:p>
    <w:p w14:paraId="24BEFAD8" w14:textId="1CE68328" w:rsidR="00542AFE" w:rsidRPr="001D1136" w:rsidRDefault="00542AFE" w:rsidP="001D1136">
      <w:pPr>
        <w:pStyle w:val="paragraf0"/>
        <w:numPr>
          <w:ilvl w:val="2"/>
          <w:numId w:val="204"/>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dba o ład i porządek w miejscu pracy, </w:t>
      </w:r>
    </w:p>
    <w:p w14:paraId="5F33C3E2" w14:textId="6FBFDEC6" w:rsidR="00113358" w:rsidRPr="001D1136" w:rsidRDefault="00542AFE" w:rsidP="001D1136">
      <w:pPr>
        <w:pStyle w:val="paragraf0"/>
        <w:numPr>
          <w:ilvl w:val="2"/>
          <w:numId w:val="204"/>
        </w:numPr>
        <w:suppressAutoHyphens/>
        <w:autoSpaceDE w:val="0"/>
        <w:spacing w:line="276" w:lineRule="auto"/>
        <w:ind w:left="709" w:hanging="284"/>
        <w:jc w:val="left"/>
        <w:rPr>
          <w:rFonts w:ascii="Arial" w:hAnsi="Arial" w:cs="Arial"/>
          <w:bCs/>
          <w:color w:val="000000" w:themeColor="text1"/>
          <w:sz w:val="24"/>
          <w:szCs w:val="24"/>
        </w:rPr>
      </w:pPr>
      <w:r w:rsidRPr="001D1136">
        <w:rPr>
          <w:rFonts w:ascii="Arial" w:hAnsi="Arial" w:cs="Arial"/>
          <w:color w:val="000000" w:themeColor="text1"/>
          <w:sz w:val="24"/>
          <w:szCs w:val="24"/>
        </w:rPr>
        <w:t>odpowiednio potrafi zachować się w miejscach publicznych;</w:t>
      </w:r>
    </w:p>
    <w:p w14:paraId="5FEEAA83" w14:textId="2AFDFC3C" w:rsidR="00113358" w:rsidRPr="001D1136" w:rsidRDefault="00542AFE" w:rsidP="001D1136">
      <w:pPr>
        <w:pStyle w:val="paragraf0"/>
        <w:numPr>
          <w:ilvl w:val="0"/>
          <w:numId w:val="205"/>
        </w:numPr>
        <w:suppressAutoHyphens/>
        <w:autoSpaceDE w:val="0"/>
        <w:spacing w:line="276" w:lineRule="auto"/>
        <w:ind w:left="425" w:hanging="425"/>
        <w:jc w:val="left"/>
        <w:rPr>
          <w:rFonts w:ascii="Arial" w:hAnsi="Arial" w:cs="Arial"/>
          <w:bCs/>
          <w:color w:val="000000" w:themeColor="text1"/>
          <w:sz w:val="24"/>
          <w:szCs w:val="24"/>
        </w:rPr>
      </w:pPr>
      <w:r w:rsidRPr="001D1136">
        <w:rPr>
          <w:rFonts w:ascii="Arial" w:hAnsi="Arial" w:cs="Arial"/>
          <w:color w:val="000000" w:themeColor="text1"/>
          <w:sz w:val="24"/>
          <w:szCs w:val="24"/>
        </w:rPr>
        <w:t>współpraca</w:t>
      </w:r>
      <w:r w:rsidR="00113358" w:rsidRPr="001D1136">
        <w:rPr>
          <w:rFonts w:ascii="Arial" w:hAnsi="Arial" w:cs="Arial"/>
          <w:color w:val="000000" w:themeColor="text1"/>
          <w:sz w:val="24"/>
          <w:szCs w:val="24"/>
        </w:rPr>
        <w:t xml:space="preserve"> </w:t>
      </w:r>
      <w:r w:rsidRPr="001D1136">
        <w:rPr>
          <w:rFonts w:ascii="Arial" w:hAnsi="Arial" w:cs="Arial"/>
          <w:color w:val="000000" w:themeColor="text1"/>
          <w:sz w:val="24"/>
          <w:szCs w:val="24"/>
        </w:rPr>
        <w:t>z</w:t>
      </w:r>
      <w:r w:rsidR="00113358" w:rsidRPr="001D1136">
        <w:rPr>
          <w:rFonts w:ascii="Arial" w:hAnsi="Arial" w:cs="Arial"/>
          <w:color w:val="000000" w:themeColor="text1"/>
          <w:sz w:val="24"/>
          <w:szCs w:val="24"/>
        </w:rPr>
        <w:t xml:space="preserve"> </w:t>
      </w:r>
      <w:r w:rsidRPr="001D1136">
        <w:rPr>
          <w:rFonts w:ascii="Arial" w:hAnsi="Arial" w:cs="Arial"/>
          <w:color w:val="000000" w:themeColor="text1"/>
          <w:sz w:val="24"/>
          <w:szCs w:val="24"/>
        </w:rPr>
        <w:t>rówieśnikami</w:t>
      </w:r>
      <w:r w:rsidR="00113358" w:rsidRPr="001D1136">
        <w:rPr>
          <w:rFonts w:ascii="Arial" w:hAnsi="Arial" w:cs="Arial"/>
          <w:color w:val="000000" w:themeColor="text1"/>
          <w:sz w:val="24"/>
          <w:szCs w:val="24"/>
        </w:rPr>
        <w:t>:</w:t>
      </w:r>
    </w:p>
    <w:p w14:paraId="66D5260A" w14:textId="1A2ADD4F" w:rsidR="00542AFE" w:rsidRPr="001D1136" w:rsidRDefault="00542AFE" w:rsidP="001D1136">
      <w:pPr>
        <w:pStyle w:val="paragraf0"/>
        <w:numPr>
          <w:ilvl w:val="0"/>
          <w:numId w:val="208"/>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potrafi współpracować w grupie, </w:t>
      </w:r>
    </w:p>
    <w:p w14:paraId="1A212860" w14:textId="2FD662A5" w:rsidR="00542AFE" w:rsidRPr="001D1136" w:rsidRDefault="00542AFE" w:rsidP="001D1136">
      <w:pPr>
        <w:pStyle w:val="paragraf0"/>
        <w:numPr>
          <w:ilvl w:val="0"/>
          <w:numId w:val="208"/>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umiejętnie reaguje w sytuacjach konfliktowych, </w:t>
      </w:r>
    </w:p>
    <w:p w14:paraId="27B1ECDD" w14:textId="0FF6AB0E" w:rsidR="00113358" w:rsidRPr="001D1136" w:rsidRDefault="00542AFE" w:rsidP="001D1136">
      <w:pPr>
        <w:pStyle w:val="paragraf0"/>
        <w:numPr>
          <w:ilvl w:val="0"/>
          <w:numId w:val="208"/>
        </w:numPr>
        <w:suppressAutoHyphens/>
        <w:autoSpaceDE w:val="0"/>
        <w:spacing w:line="276" w:lineRule="auto"/>
        <w:ind w:left="709" w:hanging="284"/>
        <w:jc w:val="left"/>
        <w:rPr>
          <w:rFonts w:ascii="Arial" w:hAnsi="Arial" w:cs="Arial"/>
          <w:bCs/>
          <w:color w:val="000000" w:themeColor="text1"/>
          <w:sz w:val="24"/>
          <w:szCs w:val="24"/>
        </w:rPr>
      </w:pPr>
      <w:r w:rsidRPr="001D1136">
        <w:rPr>
          <w:rFonts w:ascii="Arial" w:hAnsi="Arial" w:cs="Arial"/>
          <w:color w:val="000000" w:themeColor="text1"/>
          <w:sz w:val="24"/>
          <w:szCs w:val="24"/>
        </w:rPr>
        <w:t>chętnie udziela pomocy innym;</w:t>
      </w:r>
    </w:p>
    <w:p w14:paraId="6FD898EC" w14:textId="06C012A7" w:rsidR="00113358" w:rsidRPr="001D1136" w:rsidRDefault="00542AFE" w:rsidP="001D1136">
      <w:pPr>
        <w:pStyle w:val="paragraf0"/>
        <w:numPr>
          <w:ilvl w:val="0"/>
          <w:numId w:val="206"/>
        </w:numPr>
        <w:suppressAutoHyphens/>
        <w:autoSpaceDE w:val="0"/>
        <w:spacing w:line="276" w:lineRule="auto"/>
        <w:ind w:left="425" w:hanging="425"/>
        <w:jc w:val="left"/>
        <w:rPr>
          <w:rFonts w:ascii="Arial" w:hAnsi="Arial" w:cs="Arial"/>
          <w:bCs/>
          <w:color w:val="000000" w:themeColor="text1"/>
          <w:sz w:val="24"/>
          <w:szCs w:val="24"/>
        </w:rPr>
      </w:pPr>
      <w:r w:rsidRPr="001D1136">
        <w:rPr>
          <w:rFonts w:ascii="Arial" w:hAnsi="Arial" w:cs="Arial"/>
          <w:color w:val="000000" w:themeColor="text1"/>
          <w:sz w:val="24"/>
          <w:szCs w:val="24"/>
        </w:rPr>
        <w:t>bezpieczeństwo</w:t>
      </w:r>
      <w:r w:rsidR="00113358" w:rsidRPr="001D1136">
        <w:rPr>
          <w:rFonts w:ascii="Arial" w:hAnsi="Arial" w:cs="Arial"/>
          <w:color w:val="000000" w:themeColor="text1"/>
          <w:sz w:val="24"/>
          <w:szCs w:val="24"/>
        </w:rPr>
        <w:t>:</w:t>
      </w:r>
    </w:p>
    <w:p w14:paraId="2215D140" w14:textId="180D8120" w:rsidR="00542AFE" w:rsidRPr="001D1136" w:rsidRDefault="00542AFE" w:rsidP="001D1136">
      <w:pPr>
        <w:pStyle w:val="paragraf0"/>
        <w:numPr>
          <w:ilvl w:val="1"/>
          <w:numId w:val="207"/>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przestrzega bezpieczeństwa podczas zajęć, </w:t>
      </w:r>
    </w:p>
    <w:p w14:paraId="3A09515A" w14:textId="22A188AE" w:rsidR="00542AFE" w:rsidRPr="001D1136" w:rsidRDefault="00542AFE" w:rsidP="001D1136">
      <w:pPr>
        <w:pStyle w:val="paragraf0"/>
        <w:numPr>
          <w:ilvl w:val="1"/>
          <w:numId w:val="207"/>
        </w:numPr>
        <w:suppressAutoHyphens/>
        <w:autoSpaceDE w:val="0"/>
        <w:spacing w:line="276" w:lineRule="auto"/>
        <w:ind w:left="709" w:hanging="284"/>
        <w:jc w:val="left"/>
        <w:rPr>
          <w:rFonts w:ascii="Arial" w:hAnsi="Arial" w:cs="Arial"/>
          <w:color w:val="000000" w:themeColor="text1"/>
          <w:sz w:val="24"/>
          <w:szCs w:val="24"/>
        </w:rPr>
      </w:pPr>
      <w:r w:rsidRPr="001D1136">
        <w:rPr>
          <w:rFonts w:ascii="Arial" w:hAnsi="Arial" w:cs="Arial"/>
          <w:color w:val="000000" w:themeColor="text1"/>
          <w:sz w:val="24"/>
          <w:szCs w:val="24"/>
        </w:rPr>
        <w:t xml:space="preserve">respektuje zasady bezpieczeństwa podczas przerw, </w:t>
      </w:r>
    </w:p>
    <w:p w14:paraId="3CED43C5" w14:textId="71861418" w:rsidR="00113358" w:rsidRPr="001D1136" w:rsidRDefault="00542AFE" w:rsidP="001D1136">
      <w:pPr>
        <w:pStyle w:val="paragraf0"/>
        <w:numPr>
          <w:ilvl w:val="1"/>
          <w:numId w:val="207"/>
        </w:numPr>
        <w:suppressAutoHyphens/>
        <w:autoSpaceDE w:val="0"/>
        <w:spacing w:line="276" w:lineRule="auto"/>
        <w:ind w:left="709" w:hanging="284"/>
        <w:jc w:val="left"/>
        <w:rPr>
          <w:rFonts w:ascii="Arial" w:hAnsi="Arial" w:cs="Arial"/>
          <w:bCs/>
          <w:color w:val="000000" w:themeColor="text1"/>
          <w:sz w:val="24"/>
          <w:szCs w:val="24"/>
        </w:rPr>
      </w:pPr>
      <w:r w:rsidRPr="001D1136">
        <w:rPr>
          <w:rFonts w:ascii="Arial" w:hAnsi="Arial" w:cs="Arial"/>
          <w:color w:val="000000" w:themeColor="text1"/>
          <w:sz w:val="24"/>
          <w:szCs w:val="24"/>
        </w:rPr>
        <w:t>przestrzega zasad bezpieczeństwa poza terenem szkoły.</w:t>
      </w:r>
    </w:p>
    <w:p w14:paraId="3700F58D" w14:textId="137B85E8" w:rsidR="00542AFE" w:rsidRPr="001D1136" w:rsidRDefault="00542AFE" w:rsidP="001D1136">
      <w:pPr>
        <w:pStyle w:val="Nagwek2"/>
        <w:jc w:val="left"/>
        <w:rPr>
          <w:rFonts w:ascii="Arial" w:hAnsi="Arial" w:cs="Arial"/>
          <w:b w:val="0"/>
        </w:rPr>
      </w:pPr>
      <w:bookmarkStart w:id="236" w:name="_Toc221789836"/>
      <w:bookmarkStart w:id="237" w:name="_Toc221792362"/>
      <w:bookmarkEnd w:id="234"/>
      <w:bookmarkEnd w:id="235"/>
      <w:r w:rsidRPr="001D1136">
        <w:rPr>
          <w:rFonts w:ascii="Arial" w:hAnsi="Arial" w:cs="Arial"/>
          <w:b w:val="0"/>
        </w:rPr>
        <w:t>Rozdział 5</w:t>
      </w:r>
      <w:r w:rsidRPr="001D1136">
        <w:rPr>
          <w:rFonts w:ascii="Arial" w:hAnsi="Arial" w:cs="Arial"/>
          <w:b w:val="0"/>
        </w:rPr>
        <w:br/>
        <w:t>Ocenianie bieżące z zajęć edukacyjnych na drugim etapie edukacyjnym (IV-VIII)</w:t>
      </w:r>
      <w:bookmarkEnd w:id="236"/>
      <w:bookmarkEnd w:id="237"/>
    </w:p>
    <w:p w14:paraId="3AD8EBCE" w14:textId="618BF9B1" w:rsidR="00542AFE" w:rsidRPr="001D1136" w:rsidRDefault="00542AFE" w:rsidP="001D1136">
      <w:pPr>
        <w:pStyle w:val="NormalnyWeb"/>
        <w:rPr>
          <w:rFonts w:ascii="Arial" w:hAnsi="Arial" w:cs="Arial"/>
        </w:rPr>
      </w:pPr>
      <w:r w:rsidRPr="001D1136">
        <w:rPr>
          <w:rFonts w:ascii="Arial" w:hAnsi="Arial" w:cs="Arial"/>
        </w:rPr>
        <w:t xml:space="preserve">§ 68. 1. Oceny bieżące, śródroczne i roczne oceny klasyfikacyjne z zajęć edukacyjnych począwszy od klasy IV szkoły podstawowej oraz oceny końcowe, ustala się w stopniach według następującej skali: </w:t>
      </w:r>
    </w:p>
    <w:p w14:paraId="2EDAFF8D" w14:textId="77777777" w:rsidR="00542AFE" w:rsidRPr="001D1136" w:rsidRDefault="00542AFE" w:rsidP="001D1136">
      <w:pPr>
        <w:pStyle w:val="ustp0"/>
        <w:numPr>
          <w:ilvl w:val="1"/>
          <w:numId w:val="212"/>
        </w:numPr>
        <w:ind w:left="425" w:hanging="425"/>
        <w:contextualSpacing w:val="0"/>
        <w:jc w:val="left"/>
        <w:rPr>
          <w:rFonts w:ascii="Arial" w:hAnsi="Arial" w:cs="Arial"/>
          <w:color w:val="000000" w:themeColor="text1"/>
        </w:rPr>
      </w:pPr>
      <w:r w:rsidRPr="001D1136">
        <w:rPr>
          <w:rFonts w:ascii="Arial" w:hAnsi="Arial" w:cs="Arial"/>
          <w:color w:val="000000" w:themeColor="text1"/>
        </w:rPr>
        <w:t>stopień celujący – 6;</w:t>
      </w:r>
    </w:p>
    <w:p w14:paraId="228A832A" w14:textId="77777777" w:rsidR="00542AFE" w:rsidRPr="001D1136" w:rsidRDefault="00542AFE" w:rsidP="001D1136">
      <w:pPr>
        <w:pStyle w:val="ustp0"/>
        <w:numPr>
          <w:ilvl w:val="1"/>
          <w:numId w:val="212"/>
        </w:numPr>
        <w:ind w:left="425" w:hanging="425"/>
        <w:contextualSpacing w:val="0"/>
        <w:jc w:val="left"/>
        <w:rPr>
          <w:rFonts w:ascii="Arial" w:hAnsi="Arial" w:cs="Arial"/>
          <w:color w:val="000000" w:themeColor="text1"/>
        </w:rPr>
      </w:pPr>
      <w:r w:rsidRPr="001D1136">
        <w:rPr>
          <w:rFonts w:ascii="Arial" w:hAnsi="Arial" w:cs="Arial"/>
          <w:color w:val="000000" w:themeColor="text1"/>
        </w:rPr>
        <w:t>stopień bardzo dobry – 5;</w:t>
      </w:r>
    </w:p>
    <w:p w14:paraId="36D6ABEA" w14:textId="77777777" w:rsidR="00542AFE" w:rsidRPr="001D1136" w:rsidRDefault="00542AFE" w:rsidP="001D1136">
      <w:pPr>
        <w:pStyle w:val="ustp0"/>
        <w:numPr>
          <w:ilvl w:val="1"/>
          <w:numId w:val="212"/>
        </w:numPr>
        <w:ind w:left="425" w:hanging="425"/>
        <w:contextualSpacing w:val="0"/>
        <w:jc w:val="left"/>
        <w:rPr>
          <w:rFonts w:ascii="Arial" w:hAnsi="Arial" w:cs="Arial"/>
          <w:color w:val="000000" w:themeColor="text1"/>
        </w:rPr>
      </w:pPr>
      <w:r w:rsidRPr="001D1136">
        <w:rPr>
          <w:rFonts w:ascii="Arial" w:hAnsi="Arial" w:cs="Arial"/>
          <w:color w:val="000000" w:themeColor="text1"/>
        </w:rPr>
        <w:lastRenderedPageBreak/>
        <w:t>stopień dobry – 4;</w:t>
      </w:r>
    </w:p>
    <w:p w14:paraId="648DF8B0" w14:textId="77777777" w:rsidR="00542AFE" w:rsidRPr="001D1136" w:rsidRDefault="00542AFE" w:rsidP="001D1136">
      <w:pPr>
        <w:pStyle w:val="ustp0"/>
        <w:numPr>
          <w:ilvl w:val="1"/>
          <w:numId w:val="212"/>
        </w:numPr>
        <w:ind w:left="425" w:hanging="425"/>
        <w:contextualSpacing w:val="0"/>
        <w:jc w:val="left"/>
        <w:rPr>
          <w:rFonts w:ascii="Arial" w:hAnsi="Arial" w:cs="Arial"/>
          <w:color w:val="000000" w:themeColor="text1"/>
        </w:rPr>
      </w:pPr>
      <w:r w:rsidRPr="001D1136">
        <w:rPr>
          <w:rFonts w:ascii="Arial" w:hAnsi="Arial" w:cs="Arial"/>
          <w:color w:val="000000" w:themeColor="text1"/>
        </w:rPr>
        <w:t>stopień dostateczny – 3;</w:t>
      </w:r>
    </w:p>
    <w:p w14:paraId="358A591F" w14:textId="77777777" w:rsidR="00542AFE" w:rsidRPr="001D1136" w:rsidRDefault="00542AFE" w:rsidP="001D1136">
      <w:pPr>
        <w:pStyle w:val="ustp0"/>
        <w:numPr>
          <w:ilvl w:val="1"/>
          <w:numId w:val="212"/>
        </w:numPr>
        <w:ind w:left="425" w:hanging="425"/>
        <w:contextualSpacing w:val="0"/>
        <w:jc w:val="left"/>
        <w:rPr>
          <w:rFonts w:ascii="Arial" w:hAnsi="Arial" w:cs="Arial"/>
          <w:color w:val="000000" w:themeColor="text1"/>
        </w:rPr>
      </w:pPr>
      <w:r w:rsidRPr="001D1136">
        <w:rPr>
          <w:rFonts w:ascii="Arial" w:hAnsi="Arial" w:cs="Arial"/>
          <w:color w:val="000000" w:themeColor="text1"/>
        </w:rPr>
        <w:t>stopień dopuszczający – 2;</w:t>
      </w:r>
    </w:p>
    <w:p w14:paraId="1789C44B" w14:textId="77777777" w:rsidR="00542AFE" w:rsidRPr="001D1136" w:rsidRDefault="00542AFE" w:rsidP="001D1136">
      <w:pPr>
        <w:pStyle w:val="ustp0"/>
        <w:numPr>
          <w:ilvl w:val="1"/>
          <w:numId w:val="212"/>
        </w:numPr>
        <w:ind w:left="425" w:hanging="425"/>
        <w:contextualSpacing w:val="0"/>
        <w:jc w:val="left"/>
        <w:rPr>
          <w:rFonts w:ascii="Arial" w:hAnsi="Arial" w:cs="Arial"/>
          <w:color w:val="000000" w:themeColor="text1"/>
        </w:rPr>
      </w:pPr>
      <w:r w:rsidRPr="001D1136">
        <w:rPr>
          <w:rFonts w:ascii="Arial" w:hAnsi="Arial" w:cs="Arial"/>
          <w:color w:val="000000" w:themeColor="text1"/>
        </w:rPr>
        <w:t>stopień niedostateczny – 1.</w:t>
      </w:r>
    </w:p>
    <w:p w14:paraId="1B3C3668" w14:textId="77777777" w:rsidR="00542AFE" w:rsidRPr="001D1136" w:rsidRDefault="00542AFE" w:rsidP="001D1136">
      <w:pPr>
        <w:pStyle w:val="ustp0"/>
        <w:numPr>
          <w:ilvl w:val="6"/>
          <w:numId w:val="221"/>
        </w:numPr>
        <w:ind w:left="0" w:firstLine="425"/>
        <w:contextualSpacing w:val="0"/>
        <w:jc w:val="left"/>
        <w:rPr>
          <w:rFonts w:ascii="Arial" w:hAnsi="Arial" w:cs="Arial"/>
          <w:color w:val="000000" w:themeColor="text1"/>
        </w:rPr>
      </w:pPr>
      <w:r w:rsidRPr="001D1136">
        <w:rPr>
          <w:rFonts w:ascii="Arial" w:hAnsi="Arial" w:cs="Arial"/>
          <w:color w:val="000000" w:themeColor="text1"/>
        </w:rPr>
        <w:t>Przy ocenianiu bieżącym dopuszcza się stosowanie dodatkowego oznaczenia:</w:t>
      </w:r>
    </w:p>
    <w:p w14:paraId="7000005B" w14:textId="77777777" w:rsidR="00542AFE" w:rsidRPr="001D1136" w:rsidRDefault="00542AFE" w:rsidP="001D1136">
      <w:pPr>
        <w:pStyle w:val="ustp0"/>
        <w:numPr>
          <w:ilvl w:val="0"/>
          <w:numId w:val="214"/>
        </w:numPr>
        <w:ind w:left="425" w:hanging="425"/>
        <w:contextualSpacing w:val="0"/>
        <w:jc w:val="left"/>
        <w:rPr>
          <w:rFonts w:ascii="Arial" w:hAnsi="Arial" w:cs="Arial"/>
          <w:color w:val="000000" w:themeColor="text1"/>
        </w:rPr>
      </w:pPr>
      <w:r w:rsidRPr="001D1136">
        <w:rPr>
          <w:rFonts w:ascii="Arial" w:hAnsi="Arial" w:cs="Arial"/>
          <w:color w:val="000000" w:themeColor="text1"/>
        </w:rPr>
        <w:t>+ (plus), poza stopniem celującym;</w:t>
      </w:r>
    </w:p>
    <w:p w14:paraId="4B1A9553" w14:textId="77777777" w:rsidR="00542AFE" w:rsidRPr="001D1136" w:rsidRDefault="00542AFE" w:rsidP="001D1136">
      <w:pPr>
        <w:pStyle w:val="ustp0"/>
        <w:numPr>
          <w:ilvl w:val="0"/>
          <w:numId w:val="214"/>
        </w:numPr>
        <w:ind w:left="425" w:hanging="425"/>
        <w:contextualSpacing w:val="0"/>
        <w:jc w:val="left"/>
        <w:rPr>
          <w:rFonts w:ascii="Arial" w:hAnsi="Arial" w:cs="Arial"/>
          <w:color w:val="000000" w:themeColor="text1"/>
        </w:rPr>
      </w:pPr>
      <w:r w:rsidRPr="001D1136">
        <w:rPr>
          <w:rFonts w:ascii="Arial" w:hAnsi="Arial" w:cs="Arial"/>
          <w:color w:val="000000" w:themeColor="text1"/>
        </w:rPr>
        <w:t>– (minus), poza stopniem niedostatecznym.</w:t>
      </w:r>
    </w:p>
    <w:p w14:paraId="55DF6B24" w14:textId="77777777" w:rsidR="00542AFE" w:rsidRPr="001D1136" w:rsidRDefault="00542AFE" w:rsidP="001D1136">
      <w:pPr>
        <w:pStyle w:val="ustp0"/>
        <w:numPr>
          <w:ilvl w:val="6"/>
          <w:numId w:val="221"/>
        </w:numPr>
        <w:ind w:left="0" w:firstLine="425"/>
        <w:contextualSpacing w:val="0"/>
        <w:jc w:val="left"/>
        <w:rPr>
          <w:rFonts w:ascii="Arial" w:hAnsi="Arial" w:cs="Arial"/>
          <w:color w:val="000000" w:themeColor="text1"/>
        </w:rPr>
      </w:pPr>
      <w:r w:rsidRPr="001D1136">
        <w:rPr>
          <w:rFonts w:ascii="Arial" w:hAnsi="Arial" w:cs="Arial"/>
          <w:color w:val="000000" w:themeColor="text1"/>
        </w:rPr>
        <w:t xml:space="preserve">W pracach klasowych, sprawdzianach, kartkówkach każde zadanie jest punktowane przez nauczyciela, a suma punktów jest przekształcana na ocenę według skali procentowej: </w:t>
      </w:r>
    </w:p>
    <w:p w14:paraId="11D1D512" w14:textId="57DF87C1" w:rsidR="00542AFE" w:rsidRPr="001D1136" w:rsidRDefault="00542AFE" w:rsidP="001D1136">
      <w:pPr>
        <w:pStyle w:val="ustp0"/>
        <w:numPr>
          <w:ilvl w:val="0"/>
          <w:numId w:val="213"/>
        </w:numPr>
        <w:tabs>
          <w:tab w:val="left" w:pos="426"/>
        </w:tabs>
        <w:ind w:left="425" w:hanging="425"/>
        <w:contextualSpacing w:val="0"/>
        <w:jc w:val="left"/>
        <w:rPr>
          <w:rFonts w:ascii="Arial" w:hAnsi="Arial" w:cs="Arial"/>
          <w:color w:val="000000" w:themeColor="text1"/>
        </w:rPr>
      </w:pPr>
      <w:r w:rsidRPr="001D1136">
        <w:rPr>
          <w:rFonts w:ascii="Arial" w:hAnsi="Arial" w:cs="Arial"/>
          <w:color w:val="000000" w:themeColor="text1"/>
        </w:rPr>
        <w:tab/>
        <w:t>0% - 34% - niedostateczny;</w:t>
      </w:r>
    </w:p>
    <w:p w14:paraId="39E7C8AA" w14:textId="164EE1AB" w:rsidR="00542AFE" w:rsidRPr="001D1136" w:rsidRDefault="00542AFE" w:rsidP="001D1136">
      <w:pPr>
        <w:pStyle w:val="ustp0"/>
        <w:numPr>
          <w:ilvl w:val="0"/>
          <w:numId w:val="213"/>
        </w:numPr>
        <w:tabs>
          <w:tab w:val="left" w:pos="426"/>
        </w:tabs>
        <w:ind w:left="425" w:hanging="425"/>
        <w:contextualSpacing w:val="0"/>
        <w:jc w:val="left"/>
        <w:rPr>
          <w:rFonts w:ascii="Arial" w:hAnsi="Arial" w:cs="Arial"/>
          <w:color w:val="000000" w:themeColor="text1"/>
        </w:rPr>
      </w:pPr>
      <w:r w:rsidRPr="001D1136">
        <w:rPr>
          <w:rFonts w:ascii="Arial" w:hAnsi="Arial" w:cs="Arial"/>
          <w:color w:val="000000" w:themeColor="text1"/>
        </w:rPr>
        <w:t>35% - 50% - dopuszczający;</w:t>
      </w:r>
    </w:p>
    <w:p w14:paraId="0C09F349" w14:textId="6B3422A7" w:rsidR="00542AFE" w:rsidRPr="001D1136" w:rsidRDefault="00542AFE" w:rsidP="001D1136">
      <w:pPr>
        <w:pStyle w:val="ustp0"/>
        <w:numPr>
          <w:ilvl w:val="0"/>
          <w:numId w:val="213"/>
        </w:numPr>
        <w:tabs>
          <w:tab w:val="left" w:pos="426"/>
        </w:tabs>
        <w:ind w:left="425" w:hanging="425"/>
        <w:contextualSpacing w:val="0"/>
        <w:jc w:val="left"/>
        <w:rPr>
          <w:rFonts w:ascii="Arial" w:hAnsi="Arial" w:cs="Arial"/>
          <w:color w:val="000000" w:themeColor="text1"/>
        </w:rPr>
      </w:pPr>
      <w:r w:rsidRPr="001D1136">
        <w:rPr>
          <w:rFonts w:ascii="Arial" w:hAnsi="Arial" w:cs="Arial"/>
          <w:color w:val="000000" w:themeColor="text1"/>
        </w:rPr>
        <w:t>51% - 74% - dostateczny;</w:t>
      </w:r>
    </w:p>
    <w:p w14:paraId="74C6DC9B" w14:textId="05BBF279" w:rsidR="00542AFE" w:rsidRPr="001D1136" w:rsidRDefault="00542AFE" w:rsidP="001D1136">
      <w:pPr>
        <w:pStyle w:val="ustp0"/>
        <w:numPr>
          <w:ilvl w:val="0"/>
          <w:numId w:val="213"/>
        </w:numPr>
        <w:tabs>
          <w:tab w:val="left" w:pos="426"/>
        </w:tabs>
        <w:ind w:left="425" w:hanging="425"/>
        <w:contextualSpacing w:val="0"/>
        <w:jc w:val="left"/>
        <w:rPr>
          <w:rFonts w:ascii="Arial" w:hAnsi="Arial" w:cs="Arial"/>
          <w:color w:val="000000" w:themeColor="text1"/>
        </w:rPr>
      </w:pPr>
      <w:r w:rsidRPr="001D1136">
        <w:rPr>
          <w:rFonts w:ascii="Arial" w:hAnsi="Arial" w:cs="Arial"/>
          <w:color w:val="000000" w:themeColor="text1"/>
        </w:rPr>
        <w:t>75% - 90% - dobry;</w:t>
      </w:r>
    </w:p>
    <w:p w14:paraId="0C0A2325" w14:textId="1C7F1E60" w:rsidR="00542AFE" w:rsidRPr="001D1136" w:rsidRDefault="00542AFE" w:rsidP="001D1136">
      <w:pPr>
        <w:pStyle w:val="ustp0"/>
        <w:numPr>
          <w:ilvl w:val="0"/>
          <w:numId w:val="213"/>
        </w:numPr>
        <w:tabs>
          <w:tab w:val="left" w:pos="426"/>
        </w:tabs>
        <w:ind w:left="425" w:hanging="425"/>
        <w:contextualSpacing w:val="0"/>
        <w:jc w:val="left"/>
        <w:rPr>
          <w:rFonts w:ascii="Arial" w:hAnsi="Arial" w:cs="Arial"/>
          <w:color w:val="000000" w:themeColor="text1"/>
        </w:rPr>
      </w:pPr>
      <w:r w:rsidRPr="001D1136">
        <w:rPr>
          <w:rFonts w:ascii="Arial" w:hAnsi="Arial" w:cs="Arial"/>
          <w:color w:val="000000" w:themeColor="text1"/>
        </w:rPr>
        <w:t>91% - 96% - bardzo dobry;</w:t>
      </w:r>
    </w:p>
    <w:p w14:paraId="0CFEAB91" w14:textId="10335636" w:rsidR="00542AFE" w:rsidRPr="001D1136" w:rsidRDefault="00542AFE" w:rsidP="001D1136">
      <w:pPr>
        <w:pStyle w:val="ustp0"/>
        <w:numPr>
          <w:ilvl w:val="0"/>
          <w:numId w:val="213"/>
        </w:numPr>
        <w:tabs>
          <w:tab w:val="left" w:pos="426"/>
        </w:tabs>
        <w:ind w:left="425" w:hanging="425"/>
        <w:contextualSpacing w:val="0"/>
        <w:jc w:val="left"/>
        <w:rPr>
          <w:rFonts w:ascii="Arial" w:hAnsi="Arial" w:cs="Arial"/>
          <w:color w:val="000000" w:themeColor="text1"/>
        </w:rPr>
      </w:pPr>
      <w:r w:rsidRPr="001D1136">
        <w:rPr>
          <w:rFonts w:ascii="Arial" w:hAnsi="Arial" w:cs="Arial"/>
          <w:color w:val="000000" w:themeColor="text1"/>
        </w:rPr>
        <w:t>97% - 100% - celujący.</w:t>
      </w:r>
    </w:p>
    <w:p w14:paraId="21088776" w14:textId="77777777" w:rsidR="00542AFE" w:rsidRPr="001D1136" w:rsidRDefault="00542AFE" w:rsidP="001D1136">
      <w:pPr>
        <w:pStyle w:val="ustp0"/>
        <w:numPr>
          <w:ilvl w:val="6"/>
          <w:numId w:val="221"/>
        </w:numPr>
        <w:ind w:left="0" w:firstLine="425"/>
        <w:contextualSpacing w:val="0"/>
        <w:jc w:val="left"/>
        <w:rPr>
          <w:rFonts w:ascii="Arial" w:hAnsi="Arial" w:cs="Arial"/>
          <w:color w:val="000000" w:themeColor="text1"/>
        </w:rPr>
      </w:pPr>
      <w:r w:rsidRPr="001D1136">
        <w:rPr>
          <w:rFonts w:ascii="Arial" w:hAnsi="Arial" w:cs="Arial"/>
          <w:color w:val="000000" w:themeColor="text1"/>
        </w:rPr>
        <w:t xml:space="preserve">Oceny bieżące wpisuje się do dziennika cyfrowo, natomiast śródroczne i roczne </w:t>
      </w:r>
      <w:r w:rsidRPr="001D1136">
        <w:rPr>
          <w:rFonts w:ascii="Arial" w:hAnsi="Arial" w:cs="Arial"/>
          <w:color w:val="000000" w:themeColor="text1"/>
        </w:rPr>
        <w:br/>
        <w:t>w pełnym brzmieniu.</w:t>
      </w:r>
    </w:p>
    <w:p w14:paraId="5F416CAB" w14:textId="30A9CA5D" w:rsidR="00542AFE" w:rsidRPr="001D1136" w:rsidRDefault="00542AFE" w:rsidP="001D1136">
      <w:pPr>
        <w:pStyle w:val="NormalnyWeb"/>
        <w:rPr>
          <w:rFonts w:ascii="Arial" w:hAnsi="Arial" w:cs="Arial"/>
        </w:rPr>
      </w:pPr>
      <w:r w:rsidRPr="001D1136">
        <w:rPr>
          <w:rFonts w:ascii="Arial" w:hAnsi="Arial" w:cs="Arial"/>
        </w:rPr>
        <w:t xml:space="preserve">§ 69. </w:t>
      </w:r>
      <w:r w:rsidR="00D95B4A" w:rsidRPr="001D1136">
        <w:rPr>
          <w:rFonts w:ascii="Arial" w:hAnsi="Arial" w:cs="Arial"/>
        </w:rPr>
        <w:t xml:space="preserve">1. </w:t>
      </w:r>
      <w:r w:rsidRPr="001D1136">
        <w:rPr>
          <w:rFonts w:ascii="Arial" w:hAnsi="Arial" w:cs="Arial"/>
        </w:rPr>
        <w:t>Nauczyciele przyjmują następujące ogólne wymagania na poszczególne oceny szkolne w stopniach:</w:t>
      </w:r>
    </w:p>
    <w:p w14:paraId="6BF2BBCD" w14:textId="62AA78F5" w:rsidR="00542AFE" w:rsidRPr="001D1136" w:rsidRDefault="00542AFE" w:rsidP="001D1136">
      <w:pPr>
        <w:pStyle w:val="ustp0"/>
        <w:numPr>
          <w:ilvl w:val="0"/>
          <w:numId w:val="215"/>
        </w:numPr>
        <w:ind w:left="425" w:hanging="425"/>
        <w:contextualSpacing w:val="0"/>
        <w:jc w:val="left"/>
        <w:rPr>
          <w:rFonts w:ascii="Arial" w:hAnsi="Arial" w:cs="Arial"/>
          <w:color w:val="000000" w:themeColor="text1"/>
        </w:rPr>
      </w:pPr>
      <w:r w:rsidRPr="001D1136">
        <w:rPr>
          <w:rFonts w:ascii="Arial" w:hAnsi="Arial" w:cs="Arial"/>
          <w:color w:val="000000" w:themeColor="text1"/>
        </w:rPr>
        <w:t>stopień celujący otrzymuje uczeń, który</w:t>
      </w:r>
      <w:r w:rsidR="00D95B4A" w:rsidRPr="001D1136">
        <w:rPr>
          <w:rFonts w:ascii="Arial" w:hAnsi="Arial" w:cs="Arial"/>
          <w:color w:val="000000" w:themeColor="text1"/>
        </w:rPr>
        <w:t>:</w:t>
      </w:r>
    </w:p>
    <w:p w14:paraId="5A1BA5F3" w14:textId="5FBCF22C" w:rsidR="00542AFE" w:rsidRPr="001D1136" w:rsidRDefault="00542AFE"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 xml:space="preserve">opanował pełen zakres wiadomości i umiejętności obejmujący cały program nauczania </w:t>
      </w:r>
      <w:r w:rsidR="00914778" w:rsidRPr="001D1136">
        <w:rPr>
          <w:rFonts w:ascii="Arial" w:hAnsi="Arial" w:cs="Arial"/>
          <w:color w:val="000000" w:themeColor="text1"/>
        </w:rPr>
        <w:br/>
      </w:r>
      <w:r w:rsidRPr="001D1136">
        <w:rPr>
          <w:rFonts w:ascii="Arial" w:hAnsi="Arial" w:cs="Arial"/>
          <w:color w:val="000000" w:themeColor="text1"/>
        </w:rPr>
        <w:t>w danej klasie,</w:t>
      </w:r>
    </w:p>
    <w:p w14:paraId="71BA4C7E" w14:textId="7D5B238F" w:rsidR="00542AFE" w:rsidRPr="001D1136" w:rsidRDefault="00542AFE"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 xml:space="preserve">biegle </w:t>
      </w:r>
      <w:r w:rsidR="00D95B4A" w:rsidRPr="001D1136">
        <w:rPr>
          <w:rFonts w:ascii="Arial" w:hAnsi="Arial" w:cs="Arial"/>
          <w:color w:val="000000" w:themeColor="text1"/>
        </w:rPr>
        <w:t>wykorzystuje zdobytą wiedzę, by twórczo rozwiązywać problem</w:t>
      </w:r>
      <w:r w:rsidRPr="001D1136">
        <w:rPr>
          <w:rFonts w:ascii="Arial" w:hAnsi="Arial" w:cs="Arial"/>
          <w:color w:val="000000" w:themeColor="text1"/>
        </w:rPr>
        <w:t xml:space="preserve">, </w:t>
      </w:r>
    </w:p>
    <w:p w14:paraId="308400ED" w14:textId="2797DEFB" w:rsidR="00D95B4A" w:rsidRPr="001D1136" w:rsidRDefault="00D95B4A"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aktywnie uczestniczy w programie lekcji,</w:t>
      </w:r>
    </w:p>
    <w:p w14:paraId="7380B924" w14:textId="3B32434A" w:rsidR="00D95B4A" w:rsidRPr="001D1136" w:rsidRDefault="00D95B4A"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samodzielnie rozwiązuje problemy omawiane podczas lekcji,</w:t>
      </w:r>
    </w:p>
    <w:p w14:paraId="6A051648" w14:textId="0BCF1CA1" w:rsidR="00D95B4A" w:rsidRPr="001D1136" w:rsidRDefault="00D95B4A"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potrafi samodzielnie dotrzeć do różnych źródeł informacji i w oparciu o nią rozszerzyć wiedzę z przedmiotu,</w:t>
      </w:r>
    </w:p>
    <w:p w14:paraId="6034AB82" w14:textId="7E5BCD5A" w:rsidR="00D95B4A" w:rsidRPr="001D1136" w:rsidRDefault="00D95B4A"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potrafi uporządkować zebrany materiał, przechować i wykorzystać,</w:t>
      </w:r>
    </w:p>
    <w:p w14:paraId="5D3F555D" w14:textId="33C36E8C" w:rsidR="00D95B4A" w:rsidRPr="001D1136" w:rsidRDefault="00D95B4A"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potrafi na forum klasy zaprezentować wyniki swojej pracy poznawczej (wygłaszanie referatu),</w:t>
      </w:r>
    </w:p>
    <w:p w14:paraId="29E83E06" w14:textId="5454E6F3" w:rsidR="00D95B4A" w:rsidRPr="001D1136" w:rsidRDefault="00D95B4A"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zna i rozumie podstawowe pojęcia charakterystyczne dla danego przedmiotu,</w:t>
      </w:r>
    </w:p>
    <w:p w14:paraId="4DA0420C" w14:textId="4D629997" w:rsidR="00D95B4A" w:rsidRPr="001D1136" w:rsidRDefault="00D95B4A"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wyraża własne zdanie, popiera je właściwą i logiczną argumentacją,</w:t>
      </w:r>
    </w:p>
    <w:p w14:paraId="7B48FE6B" w14:textId="3C049BC0" w:rsidR="00D95B4A" w:rsidRPr="001D1136" w:rsidRDefault="00D95B4A"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posługuje się poprawną polszczyzną,</w:t>
      </w:r>
    </w:p>
    <w:p w14:paraId="13156939" w14:textId="77777777" w:rsidR="00542AFE" w:rsidRPr="001D1136" w:rsidRDefault="00542AFE" w:rsidP="001D1136">
      <w:pPr>
        <w:pStyle w:val="ustp0"/>
        <w:numPr>
          <w:ilvl w:val="0"/>
          <w:numId w:val="222"/>
        </w:numPr>
        <w:ind w:left="709" w:hanging="284"/>
        <w:contextualSpacing w:val="0"/>
        <w:jc w:val="left"/>
        <w:rPr>
          <w:rFonts w:ascii="Arial" w:hAnsi="Arial" w:cs="Arial"/>
          <w:color w:val="000000" w:themeColor="text1"/>
        </w:rPr>
      </w:pPr>
      <w:r w:rsidRPr="001D1136">
        <w:rPr>
          <w:rFonts w:ascii="Arial" w:hAnsi="Arial" w:cs="Arial"/>
          <w:color w:val="000000" w:themeColor="text1"/>
        </w:rPr>
        <w:t xml:space="preserve">uczestniczy i odnosi sukcesy w pozaszkolnych formach aktywności związanych </w:t>
      </w:r>
      <w:r w:rsidRPr="001D1136">
        <w:rPr>
          <w:rFonts w:ascii="Arial" w:hAnsi="Arial" w:cs="Arial"/>
          <w:color w:val="000000" w:themeColor="text1"/>
        </w:rPr>
        <w:br/>
        <w:t>z danymi zajęciami edukacyjnymi (konkursy przedmiotowe, zawody sportowe);</w:t>
      </w:r>
    </w:p>
    <w:p w14:paraId="37727577" w14:textId="77777777" w:rsidR="00542AFE" w:rsidRPr="001D1136" w:rsidRDefault="00542AFE" w:rsidP="001D1136">
      <w:pPr>
        <w:pStyle w:val="ustp0"/>
        <w:numPr>
          <w:ilvl w:val="0"/>
          <w:numId w:val="215"/>
        </w:numPr>
        <w:ind w:left="425" w:hanging="425"/>
        <w:contextualSpacing w:val="0"/>
        <w:jc w:val="left"/>
        <w:rPr>
          <w:rFonts w:ascii="Arial" w:hAnsi="Arial" w:cs="Arial"/>
          <w:color w:val="000000" w:themeColor="text1"/>
        </w:rPr>
      </w:pPr>
      <w:r w:rsidRPr="001D1136">
        <w:rPr>
          <w:rFonts w:ascii="Arial" w:hAnsi="Arial" w:cs="Arial"/>
          <w:color w:val="000000" w:themeColor="text1"/>
        </w:rPr>
        <w:t>stopień bardzo dobry otrzymuje uczeń, który:</w:t>
      </w:r>
    </w:p>
    <w:p w14:paraId="3D113431" w14:textId="77777777" w:rsidR="00542AFE" w:rsidRPr="001D1136" w:rsidRDefault="00542AFE" w:rsidP="001D1136">
      <w:pPr>
        <w:pStyle w:val="ustp0"/>
        <w:numPr>
          <w:ilvl w:val="0"/>
          <w:numId w:val="216"/>
        </w:numPr>
        <w:tabs>
          <w:tab w:val="left" w:pos="851"/>
        </w:tabs>
        <w:ind w:left="709" w:hanging="284"/>
        <w:contextualSpacing w:val="0"/>
        <w:jc w:val="left"/>
        <w:rPr>
          <w:rFonts w:ascii="Arial" w:hAnsi="Arial" w:cs="Arial"/>
          <w:color w:val="000000" w:themeColor="text1"/>
        </w:rPr>
      </w:pPr>
      <w:r w:rsidRPr="001D1136">
        <w:rPr>
          <w:rFonts w:ascii="Arial" w:hAnsi="Arial" w:cs="Arial"/>
          <w:color w:val="000000" w:themeColor="text1"/>
        </w:rPr>
        <w:t>biegle, choć nie całkowicie opanował pełny zakres wiedzy i umiejętności określony programem nauczania w danej klasie,</w:t>
      </w:r>
    </w:p>
    <w:p w14:paraId="74C74E80" w14:textId="5F6F8D3C" w:rsidR="00D95B4A" w:rsidRPr="001D1136" w:rsidRDefault="00D95B4A" w:rsidP="001D1136">
      <w:pPr>
        <w:pStyle w:val="ustp0"/>
        <w:numPr>
          <w:ilvl w:val="0"/>
          <w:numId w:val="216"/>
        </w:numPr>
        <w:tabs>
          <w:tab w:val="left" w:pos="851"/>
        </w:tabs>
        <w:ind w:left="709" w:hanging="284"/>
        <w:contextualSpacing w:val="0"/>
        <w:jc w:val="left"/>
        <w:rPr>
          <w:rFonts w:ascii="Arial" w:hAnsi="Arial" w:cs="Arial"/>
          <w:color w:val="000000" w:themeColor="text1"/>
        </w:rPr>
      </w:pPr>
      <w:r w:rsidRPr="001D1136">
        <w:rPr>
          <w:rFonts w:ascii="Arial" w:hAnsi="Arial" w:cs="Arial"/>
          <w:color w:val="000000" w:themeColor="text1"/>
        </w:rPr>
        <w:t>samodzielnie dociera do źródeł informacji wskazanych przez nauczyciela,</w:t>
      </w:r>
    </w:p>
    <w:p w14:paraId="1D1B8049" w14:textId="30C07FF1" w:rsidR="00D95B4A" w:rsidRPr="001D1136" w:rsidRDefault="00D95B4A" w:rsidP="001D1136">
      <w:pPr>
        <w:pStyle w:val="ustp0"/>
        <w:numPr>
          <w:ilvl w:val="0"/>
          <w:numId w:val="216"/>
        </w:numPr>
        <w:tabs>
          <w:tab w:val="left" w:pos="851"/>
        </w:tabs>
        <w:ind w:left="709" w:hanging="284"/>
        <w:contextualSpacing w:val="0"/>
        <w:jc w:val="left"/>
        <w:rPr>
          <w:rFonts w:ascii="Arial" w:hAnsi="Arial" w:cs="Arial"/>
          <w:color w:val="000000" w:themeColor="text1"/>
        </w:rPr>
      </w:pPr>
      <w:r w:rsidRPr="001D1136">
        <w:rPr>
          <w:rFonts w:ascii="Arial" w:hAnsi="Arial" w:cs="Arial"/>
          <w:color w:val="000000" w:themeColor="text1"/>
        </w:rPr>
        <w:t>aktywnie uczestniczy w lekcji,</w:t>
      </w:r>
    </w:p>
    <w:p w14:paraId="431526B1" w14:textId="666DA063" w:rsidR="00D95B4A" w:rsidRPr="001D1136" w:rsidRDefault="00D95B4A" w:rsidP="001D1136">
      <w:pPr>
        <w:pStyle w:val="ustp0"/>
        <w:numPr>
          <w:ilvl w:val="0"/>
          <w:numId w:val="216"/>
        </w:numPr>
        <w:tabs>
          <w:tab w:val="left" w:pos="851"/>
        </w:tabs>
        <w:ind w:left="709" w:hanging="284"/>
        <w:contextualSpacing w:val="0"/>
        <w:jc w:val="left"/>
        <w:rPr>
          <w:rFonts w:ascii="Arial" w:hAnsi="Arial" w:cs="Arial"/>
          <w:color w:val="000000" w:themeColor="text1"/>
        </w:rPr>
      </w:pPr>
      <w:r w:rsidRPr="001D1136">
        <w:rPr>
          <w:rFonts w:ascii="Arial" w:hAnsi="Arial" w:cs="Arial"/>
          <w:color w:val="000000" w:themeColor="text1"/>
        </w:rPr>
        <w:t>postawione problemy i zadania rozwiązuje samodzielnie,</w:t>
      </w:r>
    </w:p>
    <w:p w14:paraId="1D7A3AA8" w14:textId="4D2FEEF2" w:rsidR="00D95B4A" w:rsidRPr="001D1136" w:rsidRDefault="00D95B4A" w:rsidP="001D1136">
      <w:pPr>
        <w:pStyle w:val="ustp0"/>
        <w:numPr>
          <w:ilvl w:val="0"/>
          <w:numId w:val="216"/>
        </w:numPr>
        <w:tabs>
          <w:tab w:val="left" w:pos="851"/>
        </w:tabs>
        <w:ind w:left="709" w:hanging="284"/>
        <w:contextualSpacing w:val="0"/>
        <w:jc w:val="left"/>
        <w:rPr>
          <w:rFonts w:ascii="Arial" w:hAnsi="Arial" w:cs="Arial"/>
          <w:color w:val="000000" w:themeColor="text1"/>
        </w:rPr>
      </w:pPr>
      <w:r w:rsidRPr="001D1136">
        <w:rPr>
          <w:rFonts w:ascii="Arial" w:hAnsi="Arial" w:cs="Arial"/>
          <w:color w:val="000000" w:themeColor="text1"/>
        </w:rPr>
        <w:lastRenderedPageBreak/>
        <w:t>rozwiązuje zadania dodatkowe i potrafi zaprezentować ich wyniki na forum klasy,</w:t>
      </w:r>
    </w:p>
    <w:p w14:paraId="7528F726" w14:textId="55200ADD" w:rsidR="00D95B4A" w:rsidRPr="001D1136" w:rsidRDefault="00D95B4A" w:rsidP="001D1136">
      <w:pPr>
        <w:pStyle w:val="ustp0"/>
        <w:numPr>
          <w:ilvl w:val="0"/>
          <w:numId w:val="216"/>
        </w:numPr>
        <w:tabs>
          <w:tab w:val="left" w:pos="851"/>
        </w:tabs>
        <w:ind w:left="709" w:hanging="284"/>
        <w:contextualSpacing w:val="0"/>
        <w:jc w:val="left"/>
        <w:rPr>
          <w:rFonts w:ascii="Arial" w:hAnsi="Arial" w:cs="Arial"/>
          <w:color w:val="000000" w:themeColor="text1"/>
        </w:rPr>
      </w:pPr>
      <w:r w:rsidRPr="001D1136">
        <w:rPr>
          <w:rFonts w:ascii="Arial" w:hAnsi="Arial" w:cs="Arial"/>
          <w:color w:val="000000" w:themeColor="text1"/>
        </w:rPr>
        <w:t>poprawnie posługuje się poznanymi pojęciami,</w:t>
      </w:r>
    </w:p>
    <w:p w14:paraId="580C0D19" w14:textId="1553D7DA" w:rsidR="00542AFE" w:rsidRPr="001D1136" w:rsidRDefault="00D95B4A" w:rsidP="001D1136">
      <w:pPr>
        <w:pStyle w:val="ustp0"/>
        <w:numPr>
          <w:ilvl w:val="0"/>
          <w:numId w:val="216"/>
        </w:numPr>
        <w:tabs>
          <w:tab w:val="left" w:pos="851"/>
        </w:tabs>
        <w:ind w:left="709" w:hanging="284"/>
        <w:contextualSpacing w:val="0"/>
        <w:jc w:val="left"/>
        <w:rPr>
          <w:rFonts w:ascii="Arial" w:hAnsi="Arial" w:cs="Arial"/>
          <w:color w:val="000000" w:themeColor="text1"/>
        </w:rPr>
      </w:pPr>
      <w:r w:rsidRPr="001D1136">
        <w:rPr>
          <w:rFonts w:ascii="Arial" w:hAnsi="Arial" w:cs="Arial"/>
          <w:color w:val="000000" w:themeColor="text1"/>
        </w:rPr>
        <w:t>potrafi uporządkować zebrany materiał, przechowywać i właściwie wykorzystywać;</w:t>
      </w:r>
    </w:p>
    <w:p w14:paraId="214C771B" w14:textId="77777777" w:rsidR="00542AFE" w:rsidRPr="001D1136" w:rsidRDefault="00542AFE" w:rsidP="001D1136">
      <w:pPr>
        <w:pStyle w:val="ustp0"/>
        <w:numPr>
          <w:ilvl w:val="0"/>
          <w:numId w:val="215"/>
        </w:numPr>
        <w:ind w:left="425" w:hanging="425"/>
        <w:contextualSpacing w:val="0"/>
        <w:jc w:val="left"/>
        <w:rPr>
          <w:rFonts w:ascii="Arial" w:hAnsi="Arial" w:cs="Arial"/>
          <w:color w:val="000000" w:themeColor="text1"/>
        </w:rPr>
      </w:pPr>
      <w:r w:rsidRPr="001D1136">
        <w:rPr>
          <w:rFonts w:ascii="Arial" w:hAnsi="Arial" w:cs="Arial"/>
          <w:color w:val="000000" w:themeColor="text1"/>
        </w:rPr>
        <w:t>stopień dobry otrzymuje uczeń, który:</w:t>
      </w:r>
    </w:p>
    <w:p w14:paraId="0D8210B1" w14:textId="77777777" w:rsidR="00542AFE" w:rsidRPr="001D1136" w:rsidRDefault="00542AFE" w:rsidP="001D1136">
      <w:pPr>
        <w:pStyle w:val="ustp0"/>
        <w:numPr>
          <w:ilvl w:val="0"/>
          <w:numId w:val="217"/>
        </w:numPr>
        <w:ind w:left="709" w:hanging="284"/>
        <w:contextualSpacing w:val="0"/>
        <w:jc w:val="left"/>
        <w:rPr>
          <w:rFonts w:ascii="Arial" w:hAnsi="Arial" w:cs="Arial"/>
          <w:color w:val="000000" w:themeColor="text1"/>
        </w:rPr>
      </w:pPr>
      <w:r w:rsidRPr="001D1136">
        <w:rPr>
          <w:rFonts w:ascii="Arial" w:hAnsi="Arial" w:cs="Arial"/>
          <w:color w:val="000000" w:themeColor="text1"/>
        </w:rPr>
        <w:t>opanował wiadomości i umiejętności określone programem nauczania w danej klasie na poziomie przekraczającym wymagania zawarte w podstawach programowych jako podstawowe (około 75%),</w:t>
      </w:r>
    </w:p>
    <w:p w14:paraId="33209E1B" w14:textId="79BF8F84" w:rsidR="00D95B4A" w:rsidRPr="001D1136" w:rsidRDefault="00D95B4A" w:rsidP="001D1136">
      <w:pPr>
        <w:pStyle w:val="ustp0"/>
        <w:numPr>
          <w:ilvl w:val="0"/>
          <w:numId w:val="217"/>
        </w:numPr>
        <w:ind w:left="709" w:hanging="284"/>
        <w:contextualSpacing w:val="0"/>
        <w:jc w:val="left"/>
        <w:rPr>
          <w:rFonts w:ascii="Arial" w:hAnsi="Arial" w:cs="Arial"/>
          <w:color w:val="000000" w:themeColor="text1"/>
        </w:rPr>
      </w:pPr>
      <w:r w:rsidRPr="001D1136">
        <w:rPr>
          <w:rFonts w:ascii="Arial" w:hAnsi="Arial" w:cs="Arial"/>
          <w:color w:val="000000" w:themeColor="text1"/>
        </w:rPr>
        <w:t>potrafi korzystać z zaprezentowanych na lekcji źródeł informacji,</w:t>
      </w:r>
    </w:p>
    <w:p w14:paraId="055E4A61" w14:textId="096096CD" w:rsidR="00D95B4A" w:rsidRPr="001D1136" w:rsidRDefault="00D95B4A" w:rsidP="001D1136">
      <w:pPr>
        <w:pStyle w:val="ustp0"/>
        <w:numPr>
          <w:ilvl w:val="0"/>
          <w:numId w:val="217"/>
        </w:numPr>
        <w:ind w:left="709" w:hanging="284"/>
        <w:contextualSpacing w:val="0"/>
        <w:jc w:val="left"/>
        <w:rPr>
          <w:rFonts w:ascii="Arial" w:hAnsi="Arial" w:cs="Arial"/>
          <w:color w:val="000000" w:themeColor="text1"/>
        </w:rPr>
      </w:pPr>
      <w:r w:rsidRPr="001D1136">
        <w:rPr>
          <w:rFonts w:ascii="Arial" w:hAnsi="Arial" w:cs="Arial"/>
          <w:color w:val="000000" w:themeColor="text1"/>
        </w:rPr>
        <w:t>postawione zadania i problemy rozwiązuje samodzielnie lub w przypadku zadań trudniejszych - pod kontrolą i przy pomocy nauczyciela,</w:t>
      </w:r>
    </w:p>
    <w:p w14:paraId="0D58132E" w14:textId="01758091" w:rsidR="00D95B4A" w:rsidRPr="001D1136" w:rsidRDefault="00D95B4A" w:rsidP="001D1136">
      <w:pPr>
        <w:pStyle w:val="ustp0"/>
        <w:numPr>
          <w:ilvl w:val="0"/>
          <w:numId w:val="217"/>
        </w:numPr>
        <w:ind w:left="709" w:hanging="284"/>
        <w:contextualSpacing w:val="0"/>
        <w:jc w:val="left"/>
        <w:rPr>
          <w:rFonts w:ascii="Arial" w:hAnsi="Arial" w:cs="Arial"/>
          <w:color w:val="000000" w:themeColor="text1"/>
        </w:rPr>
      </w:pPr>
      <w:r w:rsidRPr="001D1136">
        <w:rPr>
          <w:rFonts w:ascii="Arial" w:hAnsi="Arial" w:cs="Arial"/>
          <w:color w:val="000000" w:themeColor="text1"/>
        </w:rPr>
        <w:t>aktywnie uczestniczy w lekcji,</w:t>
      </w:r>
    </w:p>
    <w:p w14:paraId="51C70D86" w14:textId="75BE95F4" w:rsidR="00542AFE" w:rsidRPr="001D1136" w:rsidRDefault="00D95B4A" w:rsidP="001D1136">
      <w:pPr>
        <w:pStyle w:val="ustp0"/>
        <w:numPr>
          <w:ilvl w:val="0"/>
          <w:numId w:val="217"/>
        </w:numPr>
        <w:ind w:left="709" w:hanging="284"/>
        <w:contextualSpacing w:val="0"/>
        <w:jc w:val="left"/>
        <w:rPr>
          <w:rFonts w:ascii="Arial" w:hAnsi="Arial" w:cs="Arial"/>
          <w:color w:val="000000" w:themeColor="text1"/>
        </w:rPr>
      </w:pPr>
      <w:r w:rsidRPr="001D1136">
        <w:rPr>
          <w:rFonts w:ascii="Arial" w:hAnsi="Arial" w:cs="Arial"/>
          <w:color w:val="000000" w:themeColor="text1"/>
        </w:rPr>
        <w:t>podejmuje się wykonania samodzielnie zadań i prac o niewielkim stopniu trudności;</w:t>
      </w:r>
    </w:p>
    <w:p w14:paraId="358CD3A7" w14:textId="77777777" w:rsidR="00542AFE" w:rsidRPr="001D1136" w:rsidRDefault="00542AFE" w:rsidP="001D1136">
      <w:pPr>
        <w:pStyle w:val="ustp0"/>
        <w:numPr>
          <w:ilvl w:val="0"/>
          <w:numId w:val="215"/>
        </w:numPr>
        <w:ind w:left="425" w:hanging="425"/>
        <w:contextualSpacing w:val="0"/>
        <w:jc w:val="left"/>
        <w:rPr>
          <w:rFonts w:ascii="Arial" w:hAnsi="Arial" w:cs="Arial"/>
          <w:color w:val="000000" w:themeColor="text1"/>
        </w:rPr>
      </w:pPr>
      <w:r w:rsidRPr="001D1136">
        <w:rPr>
          <w:rFonts w:ascii="Arial" w:hAnsi="Arial" w:cs="Arial"/>
          <w:color w:val="000000" w:themeColor="text1"/>
        </w:rPr>
        <w:t>stopień dostateczny otrzymuje uczeń, który:</w:t>
      </w:r>
    </w:p>
    <w:p w14:paraId="76A08E9F" w14:textId="77777777" w:rsidR="00542AFE" w:rsidRPr="001D1136" w:rsidRDefault="00542AFE" w:rsidP="001D1136">
      <w:pPr>
        <w:pStyle w:val="ustp0"/>
        <w:numPr>
          <w:ilvl w:val="0"/>
          <w:numId w:val="218"/>
        </w:numPr>
        <w:ind w:left="737" w:hanging="312"/>
        <w:contextualSpacing w:val="0"/>
        <w:jc w:val="left"/>
        <w:rPr>
          <w:rFonts w:ascii="Arial" w:hAnsi="Arial" w:cs="Arial"/>
          <w:color w:val="000000" w:themeColor="text1"/>
        </w:rPr>
      </w:pPr>
      <w:r w:rsidRPr="001D1136">
        <w:rPr>
          <w:rFonts w:ascii="Arial" w:hAnsi="Arial" w:cs="Arial"/>
          <w:color w:val="000000" w:themeColor="text1"/>
        </w:rPr>
        <w:t xml:space="preserve">opanował zakres materiału programowego ograniczony do treści podstawowych </w:t>
      </w:r>
      <w:r w:rsidRPr="001D1136">
        <w:rPr>
          <w:rFonts w:ascii="Arial" w:hAnsi="Arial" w:cs="Arial"/>
          <w:color w:val="000000" w:themeColor="text1"/>
        </w:rPr>
        <w:br/>
        <w:t>(w zakresie odtwarzania 50%), rozumie tylko najważniejsze związki i powiązania logiczne między treściami,</w:t>
      </w:r>
    </w:p>
    <w:p w14:paraId="541F5F30" w14:textId="618A9592" w:rsidR="00D95B4A" w:rsidRPr="001D1136" w:rsidRDefault="00D95B4A" w:rsidP="001D1136">
      <w:pPr>
        <w:pStyle w:val="ustp0"/>
        <w:numPr>
          <w:ilvl w:val="0"/>
          <w:numId w:val="218"/>
        </w:numPr>
        <w:ind w:left="737" w:hanging="312"/>
        <w:contextualSpacing w:val="0"/>
        <w:jc w:val="left"/>
        <w:rPr>
          <w:rFonts w:ascii="Arial" w:hAnsi="Arial" w:cs="Arial"/>
          <w:color w:val="000000" w:themeColor="text1"/>
        </w:rPr>
      </w:pPr>
      <w:r w:rsidRPr="001D1136">
        <w:rPr>
          <w:rFonts w:ascii="Arial" w:hAnsi="Arial" w:cs="Arial"/>
          <w:color w:val="000000" w:themeColor="text1"/>
        </w:rPr>
        <w:t>potrafi pod kierunkiem nauczyciela skorzystać z podstawowych źródeł informacji,</w:t>
      </w:r>
    </w:p>
    <w:p w14:paraId="52938D87" w14:textId="307CE9CC" w:rsidR="00D95B4A" w:rsidRPr="001D1136" w:rsidRDefault="00D95B4A" w:rsidP="001D1136">
      <w:pPr>
        <w:pStyle w:val="ustp0"/>
        <w:numPr>
          <w:ilvl w:val="0"/>
          <w:numId w:val="218"/>
        </w:numPr>
        <w:ind w:left="737" w:hanging="312"/>
        <w:contextualSpacing w:val="0"/>
        <w:jc w:val="left"/>
        <w:rPr>
          <w:rFonts w:ascii="Arial" w:hAnsi="Arial" w:cs="Arial"/>
          <w:color w:val="000000" w:themeColor="text1"/>
        </w:rPr>
      </w:pPr>
      <w:r w:rsidRPr="001D1136">
        <w:rPr>
          <w:rFonts w:ascii="Arial" w:hAnsi="Arial" w:cs="Arial"/>
          <w:color w:val="000000" w:themeColor="text1"/>
        </w:rPr>
        <w:t>potrafi wykonać proste zadania,</w:t>
      </w:r>
    </w:p>
    <w:p w14:paraId="0E0937A3" w14:textId="01A94CC3" w:rsidR="00542AFE" w:rsidRPr="001D1136" w:rsidRDefault="00D95B4A" w:rsidP="001D1136">
      <w:pPr>
        <w:pStyle w:val="ustp0"/>
        <w:numPr>
          <w:ilvl w:val="0"/>
          <w:numId w:val="218"/>
        </w:numPr>
        <w:ind w:left="737" w:hanging="312"/>
        <w:contextualSpacing w:val="0"/>
        <w:jc w:val="left"/>
        <w:rPr>
          <w:rFonts w:ascii="Arial" w:hAnsi="Arial" w:cs="Arial"/>
          <w:color w:val="000000" w:themeColor="text1"/>
        </w:rPr>
      </w:pPr>
      <w:r w:rsidRPr="001D1136">
        <w:rPr>
          <w:rFonts w:ascii="Arial" w:hAnsi="Arial" w:cs="Arial"/>
          <w:color w:val="000000" w:themeColor="text1"/>
        </w:rPr>
        <w:t>w czasie lekcji wykazuje się aktywnością w stopniu zadowalającym</w:t>
      </w:r>
      <w:r w:rsidR="00542AFE" w:rsidRPr="001D1136">
        <w:rPr>
          <w:rFonts w:ascii="Arial" w:hAnsi="Arial" w:cs="Arial"/>
          <w:color w:val="000000" w:themeColor="text1"/>
        </w:rPr>
        <w:t>;</w:t>
      </w:r>
    </w:p>
    <w:p w14:paraId="12A81447" w14:textId="77777777" w:rsidR="00542AFE" w:rsidRPr="001D1136" w:rsidRDefault="00542AFE" w:rsidP="001D1136">
      <w:pPr>
        <w:pStyle w:val="ustp0"/>
        <w:numPr>
          <w:ilvl w:val="0"/>
          <w:numId w:val="215"/>
        </w:numPr>
        <w:ind w:left="425" w:hanging="425"/>
        <w:contextualSpacing w:val="0"/>
        <w:jc w:val="left"/>
        <w:rPr>
          <w:rFonts w:ascii="Arial" w:hAnsi="Arial" w:cs="Arial"/>
          <w:color w:val="000000" w:themeColor="text1"/>
        </w:rPr>
      </w:pPr>
      <w:r w:rsidRPr="001D1136">
        <w:rPr>
          <w:rFonts w:ascii="Arial" w:hAnsi="Arial" w:cs="Arial"/>
          <w:color w:val="000000" w:themeColor="text1"/>
        </w:rPr>
        <w:t>stopień dopuszczający otrzymuje uczeń, który:</w:t>
      </w:r>
    </w:p>
    <w:p w14:paraId="551E93C6" w14:textId="77777777" w:rsidR="00542AFE" w:rsidRPr="001D1136" w:rsidRDefault="00542AFE" w:rsidP="001D1136">
      <w:pPr>
        <w:pStyle w:val="ustp0"/>
        <w:numPr>
          <w:ilvl w:val="0"/>
          <w:numId w:val="219"/>
        </w:numPr>
        <w:ind w:left="709" w:hanging="284"/>
        <w:contextualSpacing w:val="0"/>
        <w:jc w:val="left"/>
        <w:rPr>
          <w:rFonts w:ascii="Arial" w:hAnsi="Arial" w:cs="Arial"/>
          <w:color w:val="000000" w:themeColor="text1"/>
        </w:rPr>
      </w:pPr>
      <w:r w:rsidRPr="001D1136">
        <w:rPr>
          <w:rFonts w:ascii="Arial" w:hAnsi="Arial" w:cs="Arial"/>
          <w:color w:val="000000" w:themeColor="text1"/>
        </w:rPr>
        <w:t xml:space="preserve">posiada konieczne, niezbędne do kontynuowania nauki na dalszych etapach kształcenia wiadomości i umiejętności, luźno zestawione, bez rozumienia związków </w:t>
      </w:r>
      <w:r w:rsidRPr="001D1136">
        <w:rPr>
          <w:rFonts w:ascii="Arial" w:hAnsi="Arial" w:cs="Arial"/>
          <w:color w:val="000000" w:themeColor="text1"/>
        </w:rPr>
        <w:br/>
        <w:t>i uogólnień,</w:t>
      </w:r>
    </w:p>
    <w:p w14:paraId="2CD44EFB" w14:textId="75CEB818" w:rsidR="00D95B4A" w:rsidRPr="001D1136" w:rsidRDefault="00D95B4A" w:rsidP="001D1136">
      <w:pPr>
        <w:pStyle w:val="ustp0"/>
        <w:numPr>
          <w:ilvl w:val="0"/>
          <w:numId w:val="219"/>
        </w:numPr>
        <w:ind w:left="709" w:hanging="284"/>
        <w:contextualSpacing w:val="0"/>
        <w:jc w:val="left"/>
        <w:rPr>
          <w:rFonts w:ascii="Arial" w:hAnsi="Arial" w:cs="Arial"/>
          <w:color w:val="000000" w:themeColor="text1"/>
        </w:rPr>
      </w:pPr>
      <w:r w:rsidRPr="001D1136">
        <w:rPr>
          <w:rFonts w:ascii="Arial" w:hAnsi="Arial" w:cs="Arial"/>
          <w:color w:val="000000" w:themeColor="text1"/>
        </w:rPr>
        <w:t>przy pomocy nauczyciela potrafi wykonać proste polecenia i zadania wymagające zastosowania podstawowych umiejętności,</w:t>
      </w:r>
    </w:p>
    <w:p w14:paraId="617809FB" w14:textId="02ABA9AA" w:rsidR="00542AFE" w:rsidRPr="001D1136" w:rsidRDefault="00D95B4A" w:rsidP="001D1136">
      <w:pPr>
        <w:pStyle w:val="ustp0"/>
        <w:numPr>
          <w:ilvl w:val="0"/>
          <w:numId w:val="219"/>
        </w:numPr>
        <w:ind w:left="709" w:hanging="284"/>
        <w:contextualSpacing w:val="0"/>
        <w:jc w:val="left"/>
        <w:rPr>
          <w:rFonts w:ascii="Arial" w:hAnsi="Arial" w:cs="Arial"/>
          <w:color w:val="000000" w:themeColor="text1"/>
        </w:rPr>
      </w:pPr>
      <w:r w:rsidRPr="001D1136">
        <w:rPr>
          <w:rFonts w:ascii="Arial" w:hAnsi="Arial" w:cs="Arial"/>
          <w:color w:val="000000" w:themeColor="text1"/>
        </w:rPr>
        <w:t>mało aktywnie uczestniczy w zajęciach</w:t>
      </w:r>
      <w:r w:rsidR="00542AFE" w:rsidRPr="001D1136">
        <w:rPr>
          <w:rFonts w:ascii="Arial" w:hAnsi="Arial" w:cs="Arial"/>
          <w:color w:val="000000" w:themeColor="text1"/>
        </w:rPr>
        <w:t>;</w:t>
      </w:r>
    </w:p>
    <w:p w14:paraId="5523D7AC" w14:textId="77777777" w:rsidR="00542AFE" w:rsidRPr="001D1136" w:rsidRDefault="00542AFE" w:rsidP="001D1136">
      <w:pPr>
        <w:pStyle w:val="ustp0"/>
        <w:numPr>
          <w:ilvl w:val="0"/>
          <w:numId w:val="215"/>
        </w:numPr>
        <w:ind w:left="426" w:hanging="426"/>
        <w:contextualSpacing w:val="0"/>
        <w:jc w:val="left"/>
        <w:rPr>
          <w:rFonts w:ascii="Arial" w:hAnsi="Arial" w:cs="Arial"/>
          <w:color w:val="000000" w:themeColor="text1"/>
        </w:rPr>
      </w:pPr>
      <w:r w:rsidRPr="001D1136">
        <w:rPr>
          <w:rFonts w:ascii="Arial" w:hAnsi="Arial" w:cs="Arial"/>
          <w:color w:val="000000" w:themeColor="text1"/>
        </w:rPr>
        <w:t>stopień niedostateczny otrzymuje uczeń, który:</w:t>
      </w:r>
    </w:p>
    <w:p w14:paraId="5B15B421" w14:textId="77777777" w:rsidR="00542AFE" w:rsidRPr="001D1136" w:rsidRDefault="00542AFE" w:rsidP="001D1136">
      <w:pPr>
        <w:pStyle w:val="ustp0"/>
        <w:numPr>
          <w:ilvl w:val="0"/>
          <w:numId w:val="220"/>
        </w:numPr>
        <w:ind w:left="709" w:hanging="284"/>
        <w:contextualSpacing w:val="0"/>
        <w:jc w:val="left"/>
        <w:rPr>
          <w:rFonts w:ascii="Arial" w:hAnsi="Arial" w:cs="Arial"/>
          <w:color w:val="000000" w:themeColor="text1"/>
        </w:rPr>
      </w:pPr>
      <w:r w:rsidRPr="001D1136">
        <w:rPr>
          <w:rFonts w:ascii="Arial" w:hAnsi="Arial" w:cs="Arial"/>
          <w:color w:val="000000" w:themeColor="text1"/>
        </w:rPr>
        <w:t xml:space="preserve">nie opanował wiadomości i umiejętności określonych podstawami programowymi, </w:t>
      </w:r>
      <w:r w:rsidRPr="001D1136">
        <w:rPr>
          <w:rFonts w:ascii="Arial" w:hAnsi="Arial" w:cs="Arial"/>
          <w:color w:val="000000" w:themeColor="text1"/>
        </w:rPr>
        <w:br/>
        <w:t>a braki w wiadomościach uniemożliwiają dalsze zdobywanie wiedzy,</w:t>
      </w:r>
    </w:p>
    <w:p w14:paraId="6CB63289" w14:textId="1AC3DD1F" w:rsidR="00542AFE" w:rsidRPr="001D1136" w:rsidRDefault="00D95B4A" w:rsidP="001D1136">
      <w:pPr>
        <w:pStyle w:val="ustp0"/>
        <w:numPr>
          <w:ilvl w:val="0"/>
          <w:numId w:val="220"/>
        </w:numPr>
        <w:ind w:left="709" w:hanging="284"/>
        <w:contextualSpacing w:val="0"/>
        <w:jc w:val="left"/>
        <w:rPr>
          <w:rFonts w:ascii="Arial" w:hAnsi="Arial" w:cs="Arial"/>
          <w:color w:val="000000" w:themeColor="text1"/>
        </w:rPr>
      </w:pPr>
      <w:r w:rsidRPr="001D1136">
        <w:rPr>
          <w:rFonts w:ascii="Arial" w:hAnsi="Arial" w:cs="Arial"/>
          <w:color w:val="000000" w:themeColor="text1"/>
        </w:rPr>
        <w:t>pomimo pomocy nauczyciela uczeń nie potrafi wykonać prostych poleceń wymagających zastosowania podstawowych umiejętności</w:t>
      </w:r>
      <w:r w:rsidR="00542AFE" w:rsidRPr="001D1136">
        <w:rPr>
          <w:rFonts w:ascii="Arial" w:hAnsi="Arial" w:cs="Arial"/>
          <w:color w:val="000000" w:themeColor="text1"/>
        </w:rPr>
        <w:t>.</w:t>
      </w:r>
    </w:p>
    <w:p w14:paraId="2BB88185" w14:textId="6EA35B99" w:rsidR="00D95B4A" w:rsidRPr="001D1136" w:rsidRDefault="00D95B4A" w:rsidP="001D1136">
      <w:pPr>
        <w:pStyle w:val="ustp0"/>
        <w:numPr>
          <w:ilvl w:val="0"/>
          <w:numId w:val="55"/>
        </w:numPr>
        <w:ind w:left="0" w:firstLine="425"/>
        <w:contextualSpacing w:val="0"/>
        <w:jc w:val="left"/>
        <w:rPr>
          <w:rFonts w:ascii="Arial" w:hAnsi="Arial" w:cs="Arial"/>
          <w:color w:val="000000" w:themeColor="text1"/>
        </w:rPr>
      </w:pPr>
      <w:r w:rsidRPr="001D1136">
        <w:rPr>
          <w:rFonts w:ascii="Arial" w:hAnsi="Arial" w:cs="Arial"/>
          <w:color w:val="000000" w:themeColor="text1"/>
        </w:rPr>
        <w:t xml:space="preserve">Szczegółowe kryteria bieżących ocen z poszczególnych przedmiotów znajdują się </w:t>
      </w:r>
      <w:r w:rsidR="00914778" w:rsidRPr="001D1136">
        <w:rPr>
          <w:rFonts w:ascii="Arial" w:hAnsi="Arial" w:cs="Arial"/>
          <w:color w:val="000000" w:themeColor="text1"/>
        </w:rPr>
        <w:br/>
      </w:r>
      <w:r w:rsidRPr="001D1136">
        <w:rPr>
          <w:rFonts w:ascii="Arial" w:hAnsi="Arial" w:cs="Arial"/>
          <w:color w:val="000000" w:themeColor="text1"/>
        </w:rPr>
        <w:t>w opracowane przez nauczycieli wymaganiach edukacyjnych.</w:t>
      </w:r>
    </w:p>
    <w:p w14:paraId="2AB04846" w14:textId="52B059E6" w:rsidR="00D95B4A" w:rsidRPr="001D1136" w:rsidRDefault="00D95B4A" w:rsidP="001D1136">
      <w:pPr>
        <w:pStyle w:val="NormalnyWeb"/>
        <w:rPr>
          <w:rFonts w:ascii="Arial" w:hAnsi="Arial" w:cs="Arial"/>
        </w:rPr>
      </w:pPr>
      <w:r w:rsidRPr="001D1136">
        <w:rPr>
          <w:rFonts w:ascii="Arial" w:hAnsi="Arial" w:cs="Arial"/>
        </w:rPr>
        <w:t>§ 70. 1. Nauczyciele stosują następujące sposoby sprawdzania osiągnięć edukacyjnych uczniów:</w:t>
      </w:r>
    </w:p>
    <w:p w14:paraId="47D16C63" w14:textId="0BFDDFB7" w:rsidR="00D95B4A" w:rsidRPr="001D1136" w:rsidRDefault="00D95B4A" w:rsidP="001D1136">
      <w:pPr>
        <w:pStyle w:val="ustp0"/>
        <w:numPr>
          <w:ilvl w:val="1"/>
          <w:numId w:val="223"/>
        </w:numPr>
        <w:ind w:left="425" w:hanging="425"/>
        <w:contextualSpacing w:val="0"/>
        <w:jc w:val="left"/>
        <w:rPr>
          <w:rFonts w:ascii="Arial" w:hAnsi="Arial" w:cs="Arial"/>
          <w:color w:val="000000" w:themeColor="text1"/>
        </w:rPr>
      </w:pPr>
      <w:r w:rsidRPr="001D1136">
        <w:rPr>
          <w:rFonts w:ascii="Arial" w:hAnsi="Arial" w:cs="Arial"/>
          <w:color w:val="000000" w:themeColor="text1"/>
        </w:rPr>
        <w:lastRenderedPageBreak/>
        <w:t>pisemne prace kontrolne</w:t>
      </w:r>
      <w:r w:rsidR="00106DEA" w:rsidRPr="001D1136">
        <w:rPr>
          <w:rFonts w:ascii="Arial" w:hAnsi="Arial" w:cs="Arial"/>
          <w:color w:val="000000" w:themeColor="text1"/>
        </w:rPr>
        <w:t xml:space="preserve"> (sprawdziany)</w:t>
      </w:r>
      <w:r w:rsidRPr="001D1136">
        <w:rPr>
          <w:rFonts w:ascii="Arial" w:hAnsi="Arial" w:cs="Arial"/>
          <w:color w:val="000000" w:themeColor="text1"/>
        </w:rPr>
        <w:t xml:space="preserve"> obejmujące większe partie materiału, zapowiedziane z tygodniowym wyprzedzeniem oraz poprzedzone wpisem w dzienniku, </w:t>
      </w:r>
      <w:r w:rsidR="00914778" w:rsidRPr="001D1136">
        <w:rPr>
          <w:rFonts w:ascii="Arial" w:hAnsi="Arial" w:cs="Arial"/>
          <w:color w:val="000000" w:themeColor="text1"/>
        </w:rPr>
        <w:br/>
      </w:r>
      <w:r w:rsidRPr="001D1136">
        <w:rPr>
          <w:rFonts w:ascii="Arial" w:hAnsi="Arial" w:cs="Arial"/>
          <w:color w:val="000000" w:themeColor="text1"/>
        </w:rPr>
        <w:t>a w miarę możliwości czasowych także lekcją powtórzeniową, prace kontrolne mogą być przeprowadzane w następujących formach: zadania otwarte, zadania zamknięte, dłuższa wypowiedź pisemna;</w:t>
      </w:r>
    </w:p>
    <w:p w14:paraId="24722E9B" w14:textId="73B48871" w:rsidR="00D95B4A" w:rsidRPr="001D1136" w:rsidRDefault="00D95B4A" w:rsidP="001D1136">
      <w:pPr>
        <w:pStyle w:val="ustp0"/>
        <w:numPr>
          <w:ilvl w:val="1"/>
          <w:numId w:val="223"/>
        </w:numPr>
        <w:ind w:left="425" w:hanging="425"/>
        <w:contextualSpacing w:val="0"/>
        <w:jc w:val="left"/>
        <w:rPr>
          <w:rFonts w:ascii="Arial" w:hAnsi="Arial" w:cs="Arial"/>
          <w:color w:val="000000" w:themeColor="text1"/>
        </w:rPr>
      </w:pPr>
      <w:r w:rsidRPr="001D1136">
        <w:rPr>
          <w:rFonts w:ascii="Arial" w:hAnsi="Arial" w:cs="Arial"/>
          <w:color w:val="000000" w:themeColor="text1"/>
        </w:rPr>
        <w:t xml:space="preserve">kartkówki – </w:t>
      </w:r>
      <w:r w:rsidR="00106DEA" w:rsidRPr="001D1136">
        <w:rPr>
          <w:rFonts w:ascii="Arial" w:hAnsi="Arial" w:cs="Arial"/>
          <w:color w:val="000000" w:themeColor="text1"/>
        </w:rPr>
        <w:t>zapowiedziane przez nauczyciela, obejmujące tematykę z maksymalnie 3 ostatnich lekcji; czas trwania – 10 minut</w:t>
      </w:r>
      <w:r w:rsidRPr="001D1136">
        <w:rPr>
          <w:rFonts w:ascii="Arial" w:hAnsi="Arial" w:cs="Arial"/>
          <w:color w:val="000000" w:themeColor="text1"/>
        </w:rPr>
        <w:t>;</w:t>
      </w:r>
    </w:p>
    <w:p w14:paraId="4B72ACDA" w14:textId="77777777" w:rsidR="00D95B4A" w:rsidRPr="001D1136" w:rsidRDefault="00D95B4A" w:rsidP="001D1136">
      <w:pPr>
        <w:pStyle w:val="ustp0"/>
        <w:numPr>
          <w:ilvl w:val="1"/>
          <w:numId w:val="223"/>
        </w:numPr>
        <w:ind w:left="425" w:hanging="425"/>
        <w:contextualSpacing w:val="0"/>
        <w:jc w:val="left"/>
        <w:rPr>
          <w:rFonts w:ascii="Arial" w:hAnsi="Arial" w:cs="Arial"/>
          <w:color w:val="000000" w:themeColor="text1"/>
        </w:rPr>
      </w:pPr>
      <w:r w:rsidRPr="001D1136">
        <w:rPr>
          <w:rFonts w:ascii="Arial" w:hAnsi="Arial" w:cs="Arial"/>
          <w:color w:val="000000" w:themeColor="text1"/>
        </w:rPr>
        <w:t>dyktanda;</w:t>
      </w:r>
    </w:p>
    <w:p w14:paraId="095DF80C" w14:textId="77777777" w:rsidR="00D95B4A" w:rsidRPr="001D1136" w:rsidRDefault="00D95B4A" w:rsidP="001D1136">
      <w:pPr>
        <w:pStyle w:val="ustp0"/>
        <w:numPr>
          <w:ilvl w:val="1"/>
          <w:numId w:val="223"/>
        </w:numPr>
        <w:ind w:left="425" w:hanging="425"/>
        <w:contextualSpacing w:val="0"/>
        <w:jc w:val="left"/>
        <w:rPr>
          <w:rFonts w:ascii="Arial" w:hAnsi="Arial" w:cs="Arial"/>
          <w:color w:val="000000" w:themeColor="text1"/>
        </w:rPr>
      </w:pPr>
      <w:r w:rsidRPr="001D1136">
        <w:rPr>
          <w:rFonts w:ascii="Arial" w:hAnsi="Arial" w:cs="Arial"/>
          <w:color w:val="000000" w:themeColor="text1"/>
        </w:rPr>
        <w:t xml:space="preserve">indywidualne lub zespołowe opracowania i prezentacje referatów, tekstów wystąpień </w:t>
      </w:r>
      <w:r w:rsidRPr="001D1136">
        <w:rPr>
          <w:rFonts w:ascii="Arial" w:hAnsi="Arial" w:cs="Arial"/>
          <w:color w:val="000000" w:themeColor="text1"/>
        </w:rPr>
        <w:br/>
        <w:t>i pokazów;</w:t>
      </w:r>
    </w:p>
    <w:p w14:paraId="75019775" w14:textId="77777777" w:rsidR="00D95B4A" w:rsidRPr="001D1136" w:rsidRDefault="00D95B4A" w:rsidP="001D1136">
      <w:pPr>
        <w:pStyle w:val="ustp0"/>
        <w:numPr>
          <w:ilvl w:val="1"/>
          <w:numId w:val="223"/>
        </w:numPr>
        <w:ind w:left="425" w:hanging="425"/>
        <w:contextualSpacing w:val="0"/>
        <w:jc w:val="left"/>
        <w:rPr>
          <w:rFonts w:ascii="Arial" w:hAnsi="Arial" w:cs="Arial"/>
          <w:color w:val="000000" w:themeColor="text1"/>
        </w:rPr>
      </w:pPr>
      <w:r w:rsidRPr="001D1136">
        <w:rPr>
          <w:rFonts w:ascii="Arial" w:hAnsi="Arial" w:cs="Arial"/>
          <w:color w:val="000000" w:themeColor="text1"/>
        </w:rPr>
        <w:t>prowadzenie prac badawczych i opracowanie ich wyników;</w:t>
      </w:r>
    </w:p>
    <w:p w14:paraId="591C5F0F" w14:textId="77777777" w:rsidR="00D95B4A" w:rsidRPr="001D1136" w:rsidRDefault="00D95B4A" w:rsidP="001D1136">
      <w:pPr>
        <w:pStyle w:val="ustp0"/>
        <w:numPr>
          <w:ilvl w:val="1"/>
          <w:numId w:val="223"/>
        </w:numPr>
        <w:ind w:left="425" w:hanging="425"/>
        <w:contextualSpacing w:val="0"/>
        <w:jc w:val="left"/>
        <w:rPr>
          <w:rFonts w:ascii="Arial" w:hAnsi="Arial" w:cs="Arial"/>
          <w:color w:val="000000" w:themeColor="text1"/>
        </w:rPr>
      </w:pPr>
      <w:r w:rsidRPr="001D1136">
        <w:rPr>
          <w:rFonts w:ascii="Arial" w:hAnsi="Arial" w:cs="Arial"/>
          <w:color w:val="000000" w:themeColor="text1"/>
        </w:rPr>
        <w:t>ustne odpowiedzi obejmujące nie więcej niż 3 ostatnie jednostki lekcyjne;</w:t>
      </w:r>
    </w:p>
    <w:p w14:paraId="3077B085" w14:textId="77777777" w:rsidR="00D95B4A" w:rsidRPr="001D1136" w:rsidRDefault="00D95B4A" w:rsidP="001D1136">
      <w:pPr>
        <w:pStyle w:val="ustp0"/>
        <w:numPr>
          <w:ilvl w:val="1"/>
          <w:numId w:val="223"/>
        </w:numPr>
        <w:ind w:left="425" w:hanging="425"/>
        <w:contextualSpacing w:val="0"/>
        <w:jc w:val="left"/>
        <w:rPr>
          <w:rFonts w:ascii="Arial" w:hAnsi="Arial" w:cs="Arial"/>
          <w:color w:val="000000" w:themeColor="text1"/>
        </w:rPr>
      </w:pPr>
      <w:r w:rsidRPr="001D1136">
        <w:rPr>
          <w:rFonts w:ascii="Arial" w:hAnsi="Arial" w:cs="Arial"/>
          <w:color w:val="000000" w:themeColor="text1"/>
        </w:rPr>
        <w:t>obowiązkowe zadania i czynności do samodzielnego wykonania w domu takie jak: wiersz, lektura, słówka z języka obcego, wzory, definicje, twierdzenia oraz analiza określonego tekstu według podanego klucza (załączonych pytań);</w:t>
      </w:r>
    </w:p>
    <w:p w14:paraId="7ABBB1A2" w14:textId="77777777" w:rsidR="00D95B4A" w:rsidRPr="001D1136" w:rsidRDefault="00D95B4A" w:rsidP="001D1136">
      <w:pPr>
        <w:pStyle w:val="ustp0"/>
        <w:numPr>
          <w:ilvl w:val="1"/>
          <w:numId w:val="223"/>
        </w:numPr>
        <w:ind w:left="425" w:hanging="425"/>
        <w:contextualSpacing w:val="0"/>
        <w:jc w:val="left"/>
        <w:rPr>
          <w:rFonts w:ascii="Arial" w:hAnsi="Arial" w:cs="Arial"/>
          <w:color w:val="000000" w:themeColor="text1"/>
        </w:rPr>
      </w:pPr>
      <w:r w:rsidRPr="001D1136">
        <w:rPr>
          <w:rFonts w:ascii="Arial" w:hAnsi="Arial" w:cs="Arial"/>
          <w:color w:val="000000" w:themeColor="text1"/>
        </w:rPr>
        <w:t>udział w konkursach, olimpiadach lub zawodach sportowych;</w:t>
      </w:r>
    </w:p>
    <w:p w14:paraId="0D9A9375" w14:textId="77777777" w:rsidR="00D95B4A" w:rsidRPr="001D1136" w:rsidRDefault="00D95B4A" w:rsidP="001D1136">
      <w:pPr>
        <w:pStyle w:val="ustp0"/>
        <w:numPr>
          <w:ilvl w:val="1"/>
          <w:numId w:val="223"/>
        </w:numPr>
        <w:ind w:left="425" w:hanging="425"/>
        <w:contextualSpacing w:val="0"/>
        <w:jc w:val="left"/>
        <w:rPr>
          <w:rFonts w:ascii="Arial" w:hAnsi="Arial" w:cs="Arial"/>
          <w:color w:val="000000" w:themeColor="text1"/>
        </w:rPr>
      </w:pPr>
      <w:r w:rsidRPr="001D1136">
        <w:rPr>
          <w:rFonts w:ascii="Arial" w:hAnsi="Arial" w:cs="Arial"/>
          <w:color w:val="000000" w:themeColor="text1"/>
        </w:rPr>
        <w:t>inne formy specyficzne dla danego przedmiotu.</w:t>
      </w:r>
    </w:p>
    <w:p w14:paraId="7E17AFDD" w14:textId="77777777" w:rsidR="00D95B4A" w:rsidRPr="001D1136" w:rsidRDefault="00D95B4A" w:rsidP="001D1136">
      <w:pPr>
        <w:pStyle w:val="ustp0"/>
        <w:numPr>
          <w:ilvl w:val="0"/>
          <w:numId w:val="225"/>
        </w:numPr>
        <w:ind w:left="0" w:firstLine="426"/>
        <w:contextualSpacing w:val="0"/>
        <w:jc w:val="left"/>
        <w:rPr>
          <w:rFonts w:ascii="Arial" w:hAnsi="Arial" w:cs="Arial"/>
          <w:color w:val="000000" w:themeColor="text1"/>
        </w:rPr>
      </w:pPr>
      <w:r w:rsidRPr="001D1136">
        <w:rPr>
          <w:rFonts w:ascii="Arial" w:hAnsi="Arial" w:cs="Arial"/>
          <w:color w:val="000000" w:themeColor="text1"/>
        </w:rPr>
        <w:t xml:space="preserve">Podczas oceniania bieżącego, w tym oceniania zadań i czynności wykonanych samodzielnie w domu, o których mowa w ust. 1 pkt 8, uczeń otrzymuje od nauczyciela informację zwrotną - komentarz złożony z odpowiedzi na pytania: </w:t>
      </w:r>
    </w:p>
    <w:p w14:paraId="6DC2B29C" w14:textId="77777777" w:rsidR="00D95B4A" w:rsidRPr="001D1136" w:rsidRDefault="00D95B4A" w:rsidP="001D1136">
      <w:pPr>
        <w:pStyle w:val="ustp0"/>
        <w:numPr>
          <w:ilvl w:val="1"/>
          <w:numId w:val="224"/>
        </w:numPr>
        <w:ind w:left="425" w:hanging="425"/>
        <w:contextualSpacing w:val="0"/>
        <w:jc w:val="left"/>
        <w:rPr>
          <w:rFonts w:ascii="Arial" w:hAnsi="Arial" w:cs="Arial"/>
          <w:color w:val="000000" w:themeColor="text1"/>
        </w:rPr>
      </w:pPr>
      <w:r w:rsidRPr="001D1136">
        <w:rPr>
          <w:rFonts w:ascii="Arial" w:hAnsi="Arial" w:cs="Arial"/>
          <w:color w:val="000000" w:themeColor="text1"/>
        </w:rPr>
        <w:t>co uczeń zrobił dobrze;</w:t>
      </w:r>
    </w:p>
    <w:p w14:paraId="614AF84A" w14:textId="77777777" w:rsidR="00D95B4A" w:rsidRPr="001D1136" w:rsidRDefault="00D95B4A" w:rsidP="001D1136">
      <w:pPr>
        <w:pStyle w:val="ustp0"/>
        <w:numPr>
          <w:ilvl w:val="1"/>
          <w:numId w:val="224"/>
        </w:numPr>
        <w:ind w:left="425" w:hanging="425"/>
        <w:contextualSpacing w:val="0"/>
        <w:jc w:val="left"/>
        <w:rPr>
          <w:rFonts w:ascii="Arial" w:hAnsi="Arial" w:cs="Arial"/>
          <w:color w:val="000000" w:themeColor="text1"/>
        </w:rPr>
      </w:pPr>
      <w:r w:rsidRPr="001D1136">
        <w:rPr>
          <w:rFonts w:ascii="Arial" w:hAnsi="Arial" w:cs="Arial"/>
          <w:color w:val="000000" w:themeColor="text1"/>
        </w:rPr>
        <w:t>co należy poprawić;</w:t>
      </w:r>
    </w:p>
    <w:p w14:paraId="14242533" w14:textId="77777777" w:rsidR="00D95B4A" w:rsidRPr="001D1136" w:rsidRDefault="00D95B4A" w:rsidP="001D1136">
      <w:pPr>
        <w:pStyle w:val="ustp0"/>
        <w:numPr>
          <w:ilvl w:val="1"/>
          <w:numId w:val="224"/>
        </w:numPr>
        <w:ind w:left="425" w:hanging="425"/>
        <w:contextualSpacing w:val="0"/>
        <w:jc w:val="left"/>
        <w:rPr>
          <w:rFonts w:ascii="Arial" w:hAnsi="Arial" w:cs="Arial"/>
          <w:color w:val="000000" w:themeColor="text1"/>
        </w:rPr>
      </w:pPr>
      <w:r w:rsidRPr="001D1136">
        <w:rPr>
          <w:rFonts w:ascii="Arial" w:hAnsi="Arial" w:cs="Arial"/>
          <w:color w:val="000000" w:themeColor="text1"/>
        </w:rPr>
        <w:t>jak można to poprawić;</w:t>
      </w:r>
    </w:p>
    <w:p w14:paraId="49B3C1BC" w14:textId="77777777" w:rsidR="00D95B4A" w:rsidRPr="001D1136" w:rsidRDefault="00D95B4A" w:rsidP="001D1136">
      <w:pPr>
        <w:pStyle w:val="ustp0"/>
        <w:numPr>
          <w:ilvl w:val="1"/>
          <w:numId w:val="224"/>
        </w:numPr>
        <w:ind w:left="425" w:hanging="425"/>
        <w:contextualSpacing w:val="0"/>
        <w:jc w:val="left"/>
        <w:rPr>
          <w:rFonts w:ascii="Arial" w:hAnsi="Arial" w:cs="Arial"/>
          <w:color w:val="000000" w:themeColor="text1"/>
        </w:rPr>
      </w:pPr>
      <w:r w:rsidRPr="001D1136">
        <w:rPr>
          <w:rFonts w:ascii="Arial" w:hAnsi="Arial" w:cs="Arial"/>
          <w:color w:val="000000" w:themeColor="text1"/>
        </w:rPr>
        <w:t>jak uczeń może się dalej rozwijać.</w:t>
      </w:r>
    </w:p>
    <w:p w14:paraId="101C2995" w14:textId="5D6B8710" w:rsidR="00D95B4A" w:rsidRPr="001D1136" w:rsidRDefault="00D95B4A" w:rsidP="001D1136">
      <w:pPr>
        <w:pStyle w:val="ustp0"/>
        <w:numPr>
          <w:ilvl w:val="0"/>
          <w:numId w:val="225"/>
        </w:numPr>
        <w:ind w:left="0" w:firstLine="426"/>
        <w:contextualSpacing w:val="0"/>
        <w:jc w:val="left"/>
        <w:rPr>
          <w:rFonts w:ascii="Arial" w:hAnsi="Arial" w:cs="Arial"/>
          <w:color w:val="000000" w:themeColor="text1"/>
        </w:rPr>
      </w:pPr>
      <w:r w:rsidRPr="001D1136">
        <w:rPr>
          <w:rFonts w:ascii="Arial" w:hAnsi="Arial" w:cs="Arial"/>
          <w:color w:val="000000" w:themeColor="text1"/>
        </w:rPr>
        <w:t>Nauczyciele mogą posługiwać się skutecznymi metodami i technikami wykrywania duplikatów tekstów. W przypadku popełnienia przez ucznia plagiatu, nauczyciel wpisuje ocenę niedostateczną</w:t>
      </w:r>
      <w:r w:rsidR="004A0871" w:rsidRPr="001D1136">
        <w:rPr>
          <w:rFonts w:ascii="Arial" w:hAnsi="Arial" w:cs="Arial"/>
          <w:color w:val="000000" w:themeColor="text1"/>
        </w:rPr>
        <w:t>,</w:t>
      </w:r>
      <w:r w:rsidRPr="001D1136">
        <w:rPr>
          <w:rFonts w:ascii="Arial" w:hAnsi="Arial" w:cs="Arial"/>
          <w:color w:val="000000" w:themeColor="text1"/>
        </w:rPr>
        <w:t xml:space="preserve"> a uczeń pisze pracę powtórnie. </w:t>
      </w:r>
    </w:p>
    <w:p w14:paraId="2373FC44" w14:textId="68A87875" w:rsidR="00D95B4A" w:rsidRPr="001D1136" w:rsidRDefault="00D95B4A" w:rsidP="001D1136">
      <w:pPr>
        <w:pStyle w:val="NormalnyWeb"/>
        <w:rPr>
          <w:rFonts w:ascii="Arial" w:hAnsi="Arial" w:cs="Arial"/>
        </w:rPr>
      </w:pPr>
      <w:r w:rsidRPr="001D1136">
        <w:rPr>
          <w:rFonts w:ascii="Arial" w:hAnsi="Arial" w:cs="Arial"/>
        </w:rPr>
        <w:t>§ 71. 1. Nauczyciel indywidualizuje pracę z uczniem na obowiązkowych i dodatkowych zajęciach edukacyjnych poprzez dostosowanie wymagań edukacyjnych do indywidualnych potrzeb edukacyjnych uczniów.</w:t>
      </w:r>
    </w:p>
    <w:p w14:paraId="33A18CF4" w14:textId="77777777" w:rsidR="00D95B4A" w:rsidRPr="001D1136" w:rsidRDefault="00D95B4A" w:rsidP="001D1136">
      <w:pPr>
        <w:pStyle w:val="Akapitzlist"/>
        <w:numPr>
          <w:ilvl w:val="6"/>
          <w:numId w:val="228"/>
        </w:numPr>
        <w:tabs>
          <w:tab w:val="clear" w:pos="252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Przy ustalaniu oceny z wychowania fizycznego, techniki, plastyki i muzyki nauczyciele w szczególności biorą pod uwagę wysiłek wkładany przez ucznia w wywiązywanie się </w:t>
      </w:r>
      <w:r w:rsidRPr="001D1136">
        <w:rPr>
          <w:rFonts w:ascii="Arial" w:hAnsi="Arial" w:cs="Arial"/>
          <w:color w:val="000000" w:themeColor="text1"/>
        </w:rPr>
        <w:br/>
        <w:t>z obowiązków wynikających ze specyfiki tych zajęć, a w przypadku wychowania fizycznego – także systematyczność i udziału w zajęciach oraz aktywności ucznia w działaniach podejmowanych przez szkołę na rzecz kultury fizycznej.</w:t>
      </w:r>
    </w:p>
    <w:p w14:paraId="57A934B8" w14:textId="29BE540D" w:rsidR="00D95B4A" w:rsidRPr="001D1136" w:rsidRDefault="00D95B4A" w:rsidP="001D1136">
      <w:pPr>
        <w:pStyle w:val="NormalnyWeb"/>
        <w:rPr>
          <w:rFonts w:ascii="Arial" w:hAnsi="Arial" w:cs="Arial"/>
        </w:rPr>
      </w:pPr>
      <w:r w:rsidRPr="001D1136">
        <w:rPr>
          <w:rFonts w:ascii="Arial" w:hAnsi="Arial" w:cs="Arial"/>
        </w:rPr>
        <w:t xml:space="preserve">§ </w:t>
      </w:r>
      <w:r w:rsidR="00106DEA" w:rsidRPr="001D1136">
        <w:rPr>
          <w:rFonts w:ascii="Arial" w:hAnsi="Arial" w:cs="Arial"/>
        </w:rPr>
        <w:t>72.</w:t>
      </w:r>
      <w:r w:rsidRPr="001D1136">
        <w:rPr>
          <w:rFonts w:ascii="Arial" w:hAnsi="Arial" w:cs="Arial"/>
        </w:rPr>
        <w:t xml:space="preserve"> 1. Każdy sprawdzian napisany na ocenę niesatysfakcjonującą uczeń ma prawo poprawić</w:t>
      </w:r>
      <w:r w:rsidR="001D3DDF" w:rsidRPr="001D1136">
        <w:rPr>
          <w:rFonts w:ascii="Arial" w:hAnsi="Arial" w:cs="Arial"/>
        </w:rPr>
        <w:t xml:space="preserve"> tylko raz</w:t>
      </w:r>
      <w:r w:rsidRPr="001D1136">
        <w:rPr>
          <w:rFonts w:ascii="Arial" w:hAnsi="Arial" w:cs="Arial"/>
        </w:rPr>
        <w:t>. Termin i formę poprawy ustala nauczyciel wspólnie z uczniem.</w:t>
      </w:r>
    </w:p>
    <w:p w14:paraId="11586D02" w14:textId="77777777" w:rsidR="00D95B4A" w:rsidRPr="001D1136" w:rsidRDefault="00D95B4A" w:rsidP="001D1136">
      <w:pPr>
        <w:pStyle w:val="Akapitzlist"/>
        <w:numPr>
          <w:ilvl w:val="6"/>
          <w:numId w:val="227"/>
        </w:numPr>
        <w:tabs>
          <w:tab w:val="clear" w:pos="2520"/>
          <w:tab w:val="num" w:pos="0"/>
        </w:tabs>
        <w:spacing w:after="0" w:line="276" w:lineRule="auto"/>
        <w:ind w:left="0" w:right="0" w:firstLine="426"/>
        <w:contextualSpacing w:val="0"/>
        <w:jc w:val="left"/>
        <w:rPr>
          <w:rFonts w:ascii="Arial" w:hAnsi="Arial" w:cs="Arial"/>
          <w:color w:val="000000" w:themeColor="text1"/>
        </w:rPr>
      </w:pPr>
      <w:r w:rsidRPr="001D1136">
        <w:rPr>
          <w:rFonts w:ascii="Arial" w:hAnsi="Arial" w:cs="Arial"/>
          <w:color w:val="000000" w:themeColor="text1"/>
        </w:rPr>
        <w:t xml:space="preserve">Bezpośrednio po całodziennej lub kilkudniowej wycieczce szkolnej nie ustala się ocen za odpowiedzi ustne, nie przeprowadza się prac klasowych, sprawdzianów i klasówek. </w:t>
      </w:r>
    </w:p>
    <w:p w14:paraId="0B3E89F2" w14:textId="6E5557C4" w:rsidR="003D2489" w:rsidRPr="001D1136" w:rsidRDefault="003D2489" w:rsidP="001D1136">
      <w:pPr>
        <w:pStyle w:val="Akapitzlist"/>
        <w:numPr>
          <w:ilvl w:val="6"/>
          <w:numId w:val="227"/>
        </w:numPr>
        <w:tabs>
          <w:tab w:val="clear" w:pos="2520"/>
          <w:tab w:val="num" w:pos="0"/>
        </w:tabs>
        <w:spacing w:after="0" w:line="276" w:lineRule="auto"/>
        <w:ind w:left="0" w:right="0" w:firstLine="426"/>
        <w:contextualSpacing w:val="0"/>
        <w:jc w:val="left"/>
        <w:rPr>
          <w:rFonts w:ascii="Arial" w:hAnsi="Arial" w:cs="Arial"/>
          <w:color w:val="000000" w:themeColor="text1"/>
        </w:rPr>
      </w:pPr>
      <w:r w:rsidRPr="001D1136">
        <w:rPr>
          <w:rFonts w:ascii="Arial" w:hAnsi="Arial" w:cs="Arial"/>
          <w:color w:val="000000" w:themeColor="text1"/>
        </w:rPr>
        <w:lastRenderedPageBreak/>
        <w:t>Nie ocenia się ucznia znajdującego się w wyjątkowo trudnej sytuacji losowej oraz po dłuższej przerwie spowodowanej nieobecnością usprawiedliwioną.</w:t>
      </w:r>
    </w:p>
    <w:p w14:paraId="6BA92229" w14:textId="72D7C8CF" w:rsidR="003D2489" w:rsidRPr="001D1136" w:rsidRDefault="003D2489" w:rsidP="001D1136">
      <w:pPr>
        <w:pStyle w:val="Akapitzlist"/>
        <w:numPr>
          <w:ilvl w:val="6"/>
          <w:numId w:val="227"/>
        </w:numPr>
        <w:tabs>
          <w:tab w:val="clear" w:pos="2520"/>
          <w:tab w:val="num" w:pos="0"/>
        </w:tabs>
        <w:spacing w:after="0" w:line="276" w:lineRule="auto"/>
        <w:ind w:left="0" w:right="0" w:firstLine="426"/>
        <w:contextualSpacing w:val="0"/>
        <w:jc w:val="left"/>
        <w:rPr>
          <w:rFonts w:ascii="Arial" w:hAnsi="Arial" w:cs="Arial"/>
          <w:color w:val="000000" w:themeColor="text1"/>
        </w:rPr>
      </w:pPr>
      <w:r w:rsidRPr="001D1136">
        <w:rPr>
          <w:rFonts w:ascii="Arial" w:hAnsi="Arial" w:cs="Arial"/>
          <w:color w:val="000000" w:themeColor="text1"/>
        </w:rPr>
        <w:t>Jednego dnia może odbyć się tylko jeden sprawdzian pisemny (minimum 4 tematy). Tygodniowo mogą się odbyć się 3 prace pisemne, w tym także sprawdziany (minimum 4 tematy).</w:t>
      </w:r>
    </w:p>
    <w:p w14:paraId="60EA55F9" w14:textId="72F9B2B1" w:rsidR="003D2489" w:rsidRPr="001D1136" w:rsidRDefault="003D2489" w:rsidP="001D1136">
      <w:pPr>
        <w:pStyle w:val="Akapitzlist"/>
        <w:numPr>
          <w:ilvl w:val="6"/>
          <w:numId w:val="227"/>
        </w:numPr>
        <w:tabs>
          <w:tab w:val="clear" w:pos="2520"/>
          <w:tab w:val="num" w:pos="0"/>
        </w:tabs>
        <w:spacing w:after="0" w:line="276" w:lineRule="auto"/>
        <w:ind w:left="0" w:right="0" w:firstLine="426"/>
        <w:contextualSpacing w:val="0"/>
        <w:jc w:val="left"/>
        <w:rPr>
          <w:rFonts w:ascii="Arial" w:hAnsi="Arial" w:cs="Arial"/>
          <w:color w:val="000000" w:themeColor="text1"/>
        </w:rPr>
      </w:pPr>
      <w:r w:rsidRPr="001D1136">
        <w:rPr>
          <w:rFonts w:ascii="Arial" w:hAnsi="Arial" w:cs="Arial"/>
          <w:color w:val="000000" w:themeColor="text1"/>
        </w:rPr>
        <w:t>Nauczyciel zobowiązany jest sprawdzić pracę pisemne w ciągu 3 tygodni i oddać sprawdzone prace uczniom do wglądu oraz wpisać oceny do dziennika.</w:t>
      </w:r>
    </w:p>
    <w:p w14:paraId="085AAA5D" w14:textId="486A7CF4" w:rsidR="00D95B4A" w:rsidRPr="001D1136" w:rsidRDefault="00D95B4A" w:rsidP="001D1136">
      <w:pPr>
        <w:pStyle w:val="Akapitzlist"/>
        <w:numPr>
          <w:ilvl w:val="6"/>
          <w:numId w:val="226"/>
        </w:numPr>
        <w:tabs>
          <w:tab w:val="clear" w:pos="2520"/>
          <w:tab w:val="num"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W przypadku nieprzystąpienia do pisemnego sprawdzianu z powodu nieobecności </w:t>
      </w:r>
      <w:r w:rsidRPr="001D1136">
        <w:rPr>
          <w:rFonts w:ascii="Arial" w:hAnsi="Arial" w:cs="Arial"/>
          <w:color w:val="000000" w:themeColor="text1"/>
        </w:rPr>
        <w:br/>
        <w:t xml:space="preserve">w szkole uczeń ma obowiązek przystąpienia do analogicznego sprawdzianu z tej samej partii materiału lub zaliczenia go w inny sposób w ciągu dwóch </w:t>
      </w:r>
      <w:r w:rsidR="00106DEA" w:rsidRPr="001D1136">
        <w:rPr>
          <w:rFonts w:ascii="Arial" w:hAnsi="Arial" w:cs="Arial"/>
          <w:color w:val="000000" w:themeColor="text1"/>
        </w:rPr>
        <w:t>tygodni</w:t>
      </w:r>
      <w:r w:rsidRPr="001D1136">
        <w:rPr>
          <w:rFonts w:ascii="Arial" w:hAnsi="Arial" w:cs="Arial"/>
          <w:color w:val="000000" w:themeColor="text1"/>
        </w:rPr>
        <w:t xml:space="preserve"> </w:t>
      </w:r>
      <w:r w:rsidR="00106DEA" w:rsidRPr="001D1136">
        <w:rPr>
          <w:rFonts w:ascii="Arial" w:hAnsi="Arial" w:cs="Arial"/>
          <w:color w:val="000000" w:themeColor="text1"/>
        </w:rPr>
        <w:t>od powrotu do szkoły</w:t>
      </w:r>
      <w:r w:rsidRPr="001D1136">
        <w:rPr>
          <w:rFonts w:ascii="Arial" w:hAnsi="Arial" w:cs="Arial"/>
          <w:color w:val="000000" w:themeColor="text1"/>
        </w:rPr>
        <w:t>.</w:t>
      </w:r>
    </w:p>
    <w:p w14:paraId="194673F3" w14:textId="77777777" w:rsidR="00D95B4A" w:rsidRPr="001D1136" w:rsidRDefault="00D95B4A" w:rsidP="001D1136">
      <w:pPr>
        <w:pStyle w:val="Akapitzlist"/>
        <w:numPr>
          <w:ilvl w:val="6"/>
          <w:numId w:val="226"/>
        </w:numPr>
        <w:tabs>
          <w:tab w:val="clear" w:pos="2520"/>
          <w:tab w:val="num"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Najpóźniej na tydzień przed klasyfikacją należy zakończyć przeprowadzanie prac klasowych. </w:t>
      </w:r>
    </w:p>
    <w:p w14:paraId="3EDAF3AA" w14:textId="70229AA9" w:rsidR="00D95B4A" w:rsidRPr="001D1136" w:rsidRDefault="00106DEA" w:rsidP="001D1136">
      <w:pPr>
        <w:pStyle w:val="Akapitzlist"/>
        <w:numPr>
          <w:ilvl w:val="6"/>
          <w:numId w:val="226"/>
        </w:numPr>
        <w:tabs>
          <w:tab w:val="clear" w:pos="2520"/>
          <w:tab w:val="num"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Uczeń ma prawo dwukrotnie w ciągu</w:t>
      </w:r>
      <w:r w:rsidR="00B56CA2" w:rsidRPr="001D1136">
        <w:rPr>
          <w:rFonts w:ascii="Arial" w:hAnsi="Arial" w:cs="Arial"/>
          <w:color w:val="000000" w:themeColor="text1"/>
        </w:rPr>
        <w:t xml:space="preserve"> okresu zgłosić nieprzygotowanie </w:t>
      </w:r>
      <w:r w:rsidRPr="001D1136">
        <w:rPr>
          <w:rFonts w:ascii="Arial" w:hAnsi="Arial" w:cs="Arial"/>
          <w:color w:val="000000" w:themeColor="text1"/>
        </w:rPr>
        <w:t xml:space="preserve">do zajęć. </w:t>
      </w:r>
    </w:p>
    <w:p w14:paraId="02ED978A" w14:textId="77777777" w:rsidR="00106DEA" w:rsidRPr="001D1136" w:rsidRDefault="00106DEA" w:rsidP="001D1136">
      <w:pPr>
        <w:pStyle w:val="Akapitzlist"/>
        <w:numPr>
          <w:ilvl w:val="6"/>
          <w:numId w:val="226"/>
        </w:numPr>
        <w:tabs>
          <w:tab w:val="clear" w:pos="2520"/>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Zgłoszenie nieprzygotowania nie dotyczy zapowiedzianych sprawdzianów, prac klasowych, testów, prac pisemnych.</w:t>
      </w:r>
    </w:p>
    <w:p w14:paraId="7D9E78DB" w14:textId="22FC9484" w:rsidR="00106DEA" w:rsidRPr="001D1136" w:rsidRDefault="00106DEA" w:rsidP="001D1136">
      <w:pPr>
        <w:pStyle w:val="Akapitzlist"/>
        <w:numPr>
          <w:ilvl w:val="6"/>
          <w:numId w:val="226"/>
        </w:numPr>
        <w:tabs>
          <w:tab w:val="clear" w:pos="2520"/>
          <w:tab w:val="left" w:pos="851"/>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Zgłoszenie nieprzygotowania przez rozpoczęciem lekcji zwalnia z pisania kartkówki.</w:t>
      </w:r>
    </w:p>
    <w:p w14:paraId="5C7AC6EC" w14:textId="5B0D719B" w:rsidR="003D2489" w:rsidRPr="001D1136" w:rsidRDefault="003D2489" w:rsidP="001D1136">
      <w:pPr>
        <w:pStyle w:val="Nagwek2"/>
        <w:jc w:val="left"/>
        <w:rPr>
          <w:rFonts w:ascii="Arial" w:hAnsi="Arial" w:cs="Arial"/>
          <w:b w:val="0"/>
        </w:rPr>
      </w:pPr>
      <w:bookmarkStart w:id="238" w:name="_Toc221789837"/>
      <w:bookmarkStart w:id="239" w:name="_Toc221792363"/>
      <w:r w:rsidRPr="001D1136">
        <w:rPr>
          <w:rFonts w:ascii="Arial" w:hAnsi="Arial" w:cs="Arial"/>
          <w:b w:val="0"/>
        </w:rPr>
        <w:t>Rozdział 6</w:t>
      </w:r>
      <w:r w:rsidRPr="001D1136">
        <w:rPr>
          <w:rFonts w:ascii="Arial" w:hAnsi="Arial" w:cs="Arial"/>
          <w:b w:val="0"/>
        </w:rPr>
        <w:br/>
        <w:t>Zasady i kryteria ustalania ocen zachowania uczniów na drugim etapie edukacyjnym</w:t>
      </w:r>
      <w:bookmarkEnd w:id="238"/>
      <w:bookmarkEnd w:id="239"/>
    </w:p>
    <w:p w14:paraId="6D2E40EB" w14:textId="2E5AF676" w:rsidR="003D2489" w:rsidRPr="001D1136" w:rsidRDefault="003D2489" w:rsidP="001D1136">
      <w:pPr>
        <w:pStyle w:val="NormalnyWeb"/>
        <w:rPr>
          <w:rFonts w:ascii="Arial" w:hAnsi="Arial" w:cs="Arial"/>
        </w:rPr>
      </w:pPr>
      <w:r w:rsidRPr="001D1136">
        <w:rPr>
          <w:rFonts w:ascii="Arial" w:hAnsi="Arial" w:cs="Arial"/>
        </w:rPr>
        <w:t xml:space="preserve">§ 73. </w:t>
      </w:r>
      <w:r w:rsidRPr="001D1136">
        <w:rPr>
          <w:rFonts w:ascii="Arial" w:hAnsi="Arial" w:cs="Arial"/>
          <w:bCs/>
        </w:rPr>
        <w:t>1.</w:t>
      </w:r>
      <w:r w:rsidRPr="001D1136">
        <w:rPr>
          <w:rFonts w:ascii="Arial" w:hAnsi="Arial" w:cs="Arial"/>
        </w:rPr>
        <w:t xml:space="preserve"> </w:t>
      </w:r>
      <w:r w:rsidRPr="001D1136">
        <w:rPr>
          <w:rFonts w:ascii="Arial" w:hAnsi="Arial" w:cs="Arial"/>
          <w:bCs/>
        </w:rPr>
        <w:t>Bieżącej oceny zachowania ucznia dokonuje wychowawca oddziału oraz wszyscy nauczyciele uczący w danej klasie.</w:t>
      </w:r>
    </w:p>
    <w:p w14:paraId="227D7ADF" w14:textId="77777777" w:rsidR="003D2489" w:rsidRPr="001D1136" w:rsidRDefault="003D2489" w:rsidP="001D1136">
      <w:pPr>
        <w:pStyle w:val="Akapitzlist"/>
        <w:numPr>
          <w:ilvl w:val="0"/>
          <w:numId w:val="231"/>
        </w:numPr>
        <w:spacing w:after="0" w:line="276" w:lineRule="auto"/>
        <w:ind w:left="0" w:right="0" w:firstLine="425"/>
        <w:contextualSpacing w:val="0"/>
        <w:jc w:val="left"/>
        <w:rPr>
          <w:rFonts w:ascii="Arial" w:hAnsi="Arial" w:cs="Arial"/>
          <w:color w:val="000000" w:themeColor="text1"/>
        </w:rPr>
      </w:pPr>
      <w:r w:rsidRPr="001D1136">
        <w:rPr>
          <w:rStyle w:val="qowt-font2-timesnewroman"/>
          <w:rFonts w:ascii="Arial" w:hAnsi="Arial" w:cs="Arial"/>
          <w:color w:val="000000" w:themeColor="text1"/>
        </w:rPr>
        <w:t>Śródroczna i roczna ocena zachowania ucznia uwzględnia następujące obszary:</w:t>
      </w:r>
      <w:r w:rsidRPr="001D1136">
        <w:rPr>
          <w:rFonts w:ascii="Arial" w:hAnsi="Arial" w:cs="Arial"/>
          <w:color w:val="000000" w:themeColor="text1"/>
        </w:rPr>
        <w:t xml:space="preserve"> </w:t>
      </w:r>
    </w:p>
    <w:p w14:paraId="42DF8E75" w14:textId="77777777" w:rsidR="003D2489" w:rsidRPr="001D1136" w:rsidRDefault="003D2489" w:rsidP="001D1136">
      <w:pPr>
        <w:pStyle w:val="qowt-li-550"/>
        <w:numPr>
          <w:ilvl w:val="0"/>
          <w:numId w:val="230"/>
        </w:numPr>
        <w:spacing w:before="0" w:beforeAutospacing="0" w:after="0" w:afterAutospacing="0" w:line="276" w:lineRule="auto"/>
        <w:ind w:left="425" w:hanging="425"/>
        <w:rPr>
          <w:rFonts w:ascii="Arial" w:hAnsi="Arial" w:cs="Arial"/>
          <w:color w:val="000000" w:themeColor="text1"/>
        </w:rPr>
      </w:pPr>
      <w:r w:rsidRPr="001D1136">
        <w:rPr>
          <w:rStyle w:val="qowt-font2-timesnewroman"/>
          <w:rFonts w:ascii="Arial" w:hAnsi="Arial" w:cs="Arial"/>
          <w:color w:val="000000" w:themeColor="text1"/>
        </w:rPr>
        <w:t xml:space="preserve">wywiązywanie się z obowiązków ucznia; </w:t>
      </w:r>
    </w:p>
    <w:p w14:paraId="1569095B" w14:textId="77777777" w:rsidR="003D2489" w:rsidRPr="001D1136" w:rsidRDefault="003D2489" w:rsidP="001D1136">
      <w:pPr>
        <w:pStyle w:val="qowt-li-550"/>
        <w:numPr>
          <w:ilvl w:val="0"/>
          <w:numId w:val="230"/>
        </w:numPr>
        <w:spacing w:before="0" w:beforeAutospacing="0" w:after="0" w:afterAutospacing="0" w:line="276" w:lineRule="auto"/>
        <w:ind w:left="425" w:hanging="425"/>
        <w:rPr>
          <w:rFonts w:ascii="Arial" w:hAnsi="Arial" w:cs="Arial"/>
          <w:color w:val="000000" w:themeColor="text1"/>
        </w:rPr>
      </w:pPr>
      <w:r w:rsidRPr="001D1136">
        <w:rPr>
          <w:rStyle w:val="qowt-font2-timesnewroman"/>
          <w:rFonts w:ascii="Arial" w:hAnsi="Arial" w:cs="Arial"/>
          <w:color w:val="000000" w:themeColor="text1"/>
        </w:rPr>
        <w:t>postępowanie zgodnie z dobrem społeczności szkolnej;</w:t>
      </w:r>
      <w:r w:rsidRPr="001D1136">
        <w:rPr>
          <w:rFonts w:ascii="Arial" w:hAnsi="Arial" w:cs="Arial"/>
          <w:color w:val="000000" w:themeColor="text1"/>
        </w:rPr>
        <w:t xml:space="preserve"> </w:t>
      </w:r>
    </w:p>
    <w:p w14:paraId="79989C48" w14:textId="77777777" w:rsidR="003D2489" w:rsidRPr="001D1136" w:rsidRDefault="003D2489" w:rsidP="001D1136">
      <w:pPr>
        <w:pStyle w:val="qowt-li-550"/>
        <w:numPr>
          <w:ilvl w:val="0"/>
          <w:numId w:val="230"/>
        </w:numPr>
        <w:spacing w:before="0" w:beforeAutospacing="0" w:after="0" w:afterAutospacing="0" w:line="276" w:lineRule="auto"/>
        <w:ind w:left="425" w:hanging="425"/>
        <w:rPr>
          <w:rFonts w:ascii="Arial" w:hAnsi="Arial" w:cs="Arial"/>
          <w:color w:val="000000" w:themeColor="text1"/>
        </w:rPr>
      </w:pPr>
      <w:r w:rsidRPr="001D1136">
        <w:rPr>
          <w:rStyle w:val="qowt-font2-timesnewroman"/>
          <w:rFonts w:ascii="Arial" w:hAnsi="Arial" w:cs="Arial"/>
          <w:color w:val="000000" w:themeColor="text1"/>
        </w:rPr>
        <w:t>dbałość o honor i tradycję szkoły;</w:t>
      </w:r>
      <w:r w:rsidRPr="001D1136">
        <w:rPr>
          <w:rFonts w:ascii="Arial" w:hAnsi="Arial" w:cs="Arial"/>
          <w:color w:val="000000" w:themeColor="text1"/>
        </w:rPr>
        <w:t xml:space="preserve"> </w:t>
      </w:r>
    </w:p>
    <w:p w14:paraId="6EB06725" w14:textId="77777777" w:rsidR="003D2489" w:rsidRPr="001D1136" w:rsidRDefault="003D2489" w:rsidP="001D1136">
      <w:pPr>
        <w:pStyle w:val="qowt-li-550"/>
        <w:numPr>
          <w:ilvl w:val="0"/>
          <w:numId w:val="230"/>
        </w:numPr>
        <w:spacing w:before="0" w:beforeAutospacing="0" w:after="0" w:afterAutospacing="0" w:line="276" w:lineRule="auto"/>
        <w:ind w:left="425" w:hanging="425"/>
        <w:rPr>
          <w:rFonts w:ascii="Arial" w:hAnsi="Arial" w:cs="Arial"/>
          <w:color w:val="000000" w:themeColor="text1"/>
        </w:rPr>
      </w:pPr>
      <w:r w:rsidRPr="001D1136">
        <w:rPr>
          <w:rStyle w:val="qowt-font2-timesnewroman"/>
          <w:rFonts w:ascii="Arial" w:hAnsi="Arial" w:cs="Arial"/>
          <w:color w:val="000000" w:themeColor="text1"/>
        </w:rPr>
        <w:t>dbałość o piękno mowy ojczystej;</w:t>
      </w:r>
      <w:r w:rsidRPr="001D1136">
        <w:rPr>
          <w:rFonts w:ascii="Arial" w:hAnsi="Arial" w:cs="Arial"/>
          <w:color w:val="000000" w:themeColor="text1"/>
        </w:rPr>
        <w:t xml:space="preserve"> </w:t>
      </w:r>
    </w:p>
    <w:p w14:paraId="0071F35A" w14:textId="77777777" w:rsidR="003D2489" w:rsidRPr="001D1136" w:rsidRDefault="003D2489" w:rsidP="001D1136">
      <w:pPr>
        <w:pStyle w:val="qowt-li-550"/>
        <w:numPr>
          <w:ilvl w:val="0"/>
          <w:numId w:val="230"/>
        </w:numPr>
        <w:spacing w:before="0" w:beforeAutospacing="0" w:after="0" w:afterAutospacing="0" w:line="276" w:lineRule="auto"/>
        <w:ind w:left="425" w:hanging="425"/>
        <w:rPr>
          <w:rFonts w:ascii="Arial" w:hAnsi="Arial" w:cs="Arial"/>
          <w:color w:val="000000" w:themeColor="text1"/>
        </w:rPr>
      </w:pPr>
      <w:r w:rsidRPr="001D1136">
        <w:rPr>
          <w:rStyle w:val="qowt-font2-timesnewroman"/>
          <w:rFonts w:ascii="Arial" w:hAnsi="Arial" w:cs="Arial"/>
          <w:color w:val="000000" w:themeColor="text1"/>
        </w:rPr>
        <w:t>dbałość o bezpieczeństwo i zdrowie własne oraz społeczności szkolnej;</w:t>
      </w:r>
      <w:r w:rsidRPr="001D1136">
        <w:rPr>
          <w:rFonts w:ascii="Arial" w:hAnsi="Arial" w:cs="Arial"/>
          <w:color w:val="000000" w:themeColor="text1"/>
        </w:rPr>
        <w:t xml:space="preserve"> </w:t>
      </w:r>
    </w:p>
    <w:p w14:paraId="2E916F61" w14:textId="77777777" w:rsidR="003D2489" w:rsidRPr="001D1136" w:rsidRDefault="003D2489" w:rsidP="001D1136">
      <w:pPr>
        <w:pStyle w:val="qowt-li-550"/>
        <w:numPr>
          <w:ilvl w:val="0"/>
          <w:numId w:val="230"/>
        </w:numPr>
        <w:spacing w:before="0" w:beforeAutospacing="0" w:after="0" w:afterAutospacing="0" w:line="276" w:lineRule="auto"/>
        <w:ind w:left="425" w:hanging="425"/>
        <w:rPr>
          <w:rFonts w:ascii="Arial" w:hAnsi="Arial" w:cs="Arial"/>
          <w:color w:val="000000" w:themeColor="text1"/>
        </w:rPr>
      </w:pPr>
      <w:r w:rsidRPr="001D1136">
        <w:rPr>
          <w:rStyle w:val="qowt-font2-timesnewroman"/>
          <w:rFonts w:ascii="Arial" w:hAnsi="Arial" w:cs="Arial"/>
          <w:color w:val="000000" w:themeColor="text1"/>
        </w:rPr>
        <w:t>godne i kulturalne zachowanie się w szkole i poza nią;</w:t>
      </w:r>
      <w:r w:rsidRPr="001D1136">
        <w:rPr>
          <w:rFonts w:ascii="Arial" w:hAnsi="Arial" w:cs="Arial"/>
          <w:color w:val="000000" w:themeColor="text1"/>
        </w:rPr>
        <w:t xml:space="preserve"> </w:t>
      </w:r>
    </w:p>
    <w:p w14:paraId="1C6AB21C" w14:textId="77777777" w:rsidR="003D2489" w:rsidRPr="001D1136" w:rsidRDefault="003D2489" w:rsidP="001D1136">
      <w:pPr>
        <w:pStyle w:val="qowt-li-550"/>
        <w:numPr>
          <w:ilvl w:val="0"/>
          <w:numId w:val="230"/>
        </w:numPr>
        <w:spacing w:before="0" w:beforeAutospacing="0" w:after="0" w:afterAutospacing="0" w:line="276" w:lineRule="auto"/>
        <w:ind w:left="425" w:hanging="425"/>
        <w:rPr>
          <w:rFonts w:ascii="Arial" w:hAnsi="Arial" w:cs="Arial"/>
          <w:color w:val="000000" w:themeColor="text1"/>
        </w:rPr>
      </w:pPr>
      <w:r w:rsidRPr="001D1136">
        <w:rPr>
          <w:rStyle w:val="qowt-font2-timesnewroman"/>
          <w:rFonts w:ascii="Arial" w:hAnsi="Arial" w:cs="Arial"/>
          <w:color w:val="000000" w:themeColor="text1"/>
        </w:rPr>
        <w:t>okazywanie szacunku innym osobom.</w:t>
      </w:r>
      <w:r w:rsidRPr="001D1136">
        <w:rPr>
          <w:rFonts w:ascii="Arial" w:hAnsi="Arial" w:cs="Arial"/>
          <w:color w:val="000000" w:themeColor="text1"/>
        </w:rPr>
        <w:t xml:space="preserve"> </w:t>
      </w:r>
    </w:p>
    <w:p w14:paraId="443FA14B" w14:textId="77777777" w:rsidR="003D2489" w:rsidRPr="001D1136" w:rsidRDefault="003D2489" w:rsidP="001D1136">
      <w:pPr>
        <w:pStyle w:val="Akapitzlist"/>
        <w:numPr>
          <w:ilvl w:val="0"/>
          <w:numId w:val="234"/>
        </w:numPr>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Ocenę klasyfikacyjną zachowania (śródroczną i roczną) począwszy od klasy IV ustala się według następującej skali:</w:t>
      </w:r>
    </w:p>
    <w:p w14:paraId="581B9685" w14:textId="77777777" w:rsidR="003D2489" w:rsidRPr="001D1136" w:rsidRDefault="003D2489" w:rsidP="001D1136">
      <w:pPr>
        <w:pStyle w:val="Akapitzlist"/>
        <w:numPr>
          <w:ilvl w:val="6"/>
          <w:numId w:val="229"/>
        </w:numPr>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wzorowe (wz);</w:t>
      </w:r>
    </w:p>
    <w:p w14:paraId="356A4D6D" w14:textId="77777777" w:rsidR="003D2489" w:rsidRPr="001D1136" w:rsidRDefault="003D2489" w:rsidP="001D1136">
      <w:pPr>
        <w:pStyle w:val="Akapitzlist"/>
        <w:numPr>
          <w:ilvl w:val="6"/>
          <w:numId w:val="229"/>
        </w:numPr>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bardzo dobre (bdb);</w:t>
      </w:r>
    </w:p>
    <w:p w14:paraId="4A2911A8" w14:textId="77777777" w:rsidR="003D2489" w:rsidRPr="001D1136" w:rsidRDefault="003D2489" w:rsidP="001D1136">
      <w:pPr>
        <w:pStyle w:val="Akapitzlist"/>
        <w:numPr>
          <w:ilvl w:val="6"/>
          <w:numId w:val="229"/>
        </w:numPr>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dobre (db);</w:t>
      </w:r>
    </w:p>
    <w:p w14:paraId="249749AD" w14:textId="77777777" w:rsidR="003D2489" w:rsidRPr="001D1136" w:rsidRDefault="003D2489" w:rsidP="001D1136">
      <w:pPr>
        <w:pStyle w:val="Akapitzlist"/>
        <w:numPr>
          <w:ilvl w:val="6"/>
          <w:numId w:val="229"/>
        </w:numPr>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poprawne (pop);</w:t>
      </w:r>
    </w:p>
    <w:p w14:paraId="5AF23E0C" w14:textId="77777777" w:rsidR="003D2489" w:rsidRPr="001D1136" w:rsidRDefault="003D2489" w:rsidP="001D1136">
      <w:pPr>
        <w:pStyle w:val="Akapitzlist"/>
        <w:numPr>
          <w:ilvl w:val="6"/>
          <w:numId w:val="229"/>
        </w:numPr>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nieodpowiednie (ndp);</w:t>
      </w:r>
    </w:p>
    <w:p w14:paraId="1A434826" w14:textId="77777777" w:rsidR="003D2489" w:rsidRPr="001D1136" w:rsidRDefault="003D2489" w:rsidP="001D1136">
      <w:pPr>
        <w:pStyle w:val="Akapitzlist"/>
        <w:numPr>
          <w:ilvl w:val="6"/>
          <w:numId w:val="229"/>
        </w:numPr>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naganne (ng).</w:t>
      </w:r>
    </w:p>
    <w:p w14:paraId="4AEA90A9" w14:textId="5C11B8CB" w:rsidR="003D2489" w:rsidRPr="001D1136" w:rsidRDefault="003D2489" w:rsidP="001D1136">
      <w:pPr>
        <w:pStyle w:val="Akapitzlist"/>
        <w:numPr>
          <w:ilvl w:val="0"/>
          <w:numId w:val="23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Wychowawca tak powinien kierować pracą klasy, aby każdemu uczniowi umożliwić odnoszenie sukcesu.</w:t>
      </w:r>
    </w:p>
    <w:p w14:paraId="2233A1F6" w14:textId="04584F65" w:rsidR="003D2489" w:rsidRPr="001D1136" w:rsidRDefault="003D2489" w:rsidP="001D1136">
      <w:pPr>
        <w:pStyle w:val="Akapitzlist"/>
        <w:numPr>
          <w:ilvl w:val="0"/>
          <w:numId w:val="234"/>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Ocenę zachowania ustala wychowawca oddziału w toku narady klasowej, w czasie której powinna nastąpić:</w:t>
      </w:r>
    </w:p>
    <w:p w14:paraId="31D93123" w14:textId="77777777" w:rsidR="003D2489" w:rsidRPr="001D1136" w:rsidRDefault="003D2489" w:rsidP="001D1136">
      <w:pPr>
        <w:pStyle w:val="Akapitzlist"/>
        <w:numPr>
          <w:ilvl w:val="0"/>
          <w:numId w:val="233"/>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lastRenderedPageBreak/>
        <w:t>samoocena ucznia;</w:t>
      </w:r>
    </w:p>
    <w:p w14:paraId="743ECC3A" w14:textId="77777777" w:rsidR="003D2489" w:rsidRPr="001D1136" w:rsidRDefault="003D2489" w:rsidP="001D1136">
      <w:pPr>
        <w:pStyle w:val="Akapitzlist"/>
        <w:numPr>
          <w:ilvl w:val="0"/>
          <w:numId w:val="233"/>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ocena zespołu klasowego;</w:t>
      </w:r>
    </w:p>
    <w:p w14:paraId="282DB5F9" w14:textId="77777777" w:rsidR="003D2489" w:rsidRPr="001D1136" w:rsidRDefault="003D2489" w:rsidP="001D1136">
      <w:pPr>
        <w:pStyle w:val="Akapitzlist"/>
        <w:numPr>
          <w:ilvl w:val="0"/>
          <w:numId w:val="233"/>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analiza proponowanych ocen nauczycieli poszczególnych przedmiotów;</w:t>
      </w:r>
    </w:p>
    <w:p w14:paraId="7CAAD052" w14:textId="77777777" w:rsidR="003D2489" w:rsidRPr="001D1136" w:rsidRDefault="003D2489" w:rsidP="001D1136">
      <w:pPr>
        <w:pStyle w:val="Akapitzlist"/>
        <w:numPr>
          <w:ilvl w:val="0"/>
          <w:numId w:val="233"/>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analiza stosunku do obowiązków szkolnych.</w:t>
      </w:r>
    </w:p>
    <w:p w14:paraId="6FCF18C0" w14:textId="6CE9D981" w:rsidR="00753C11" w:rsidRPr="001D1136" w:rsidRDefault="00753C11" w:rsidP="001D1136">
      <w:pPr>
        <w:pStyle w:val="NormalnyWeb"/>
        <w:rPr>
          <w:rFonts w:ascii="Arial" w:hAnsi="Arial" w:cs="Arial"/>
        </w:rPr>
      </w:pPr>
      <w:r w:rsidRPr="001D1136">
        <w:rPr>
          <w:rFonts w:ascii="Arial" w:hAnsi="Arial" w:cs="Arial"/>
        </w:rPr>
        <w:t>§ 74.</w:t>
      </w:r>
      <w:r w:rsidRPr="001D1136">
        <w:rPr>
          <w:rFonts w:ascii="Arial" w:hAnsi="Arial" w:cs="Arial"/>
          <w:bCs/>
        </w:rPr>
        <w:t xml:space="preserve"> </w:t>
      </w:r>
      <w:r w:rsidRPr="001D1136">
        <w:rPr>
          <w:rFonts w:ascii="Arial" w:hAnsi="Arial" w:cs="Arial"/>
        </w:rPr>
        <w:t xml:space="preserve"> 1. Szczegółowe kryteria ocen zachowania:</w:t>
      </w:r>
    </w:p>
    <w:p w14:paraId="50B8ADC9" w14:textId="3EEB8CB8" w:rsidR="00753C11" w:rsidRPr="001D1136" w:rsidRDefault="00753C11" w:rsidP="001D1136">
      <w:pPr>
        <w:pStyle w:val="Akapitzlist"/>
        <w:numPr>
          <w:ilvl w:val="0"/>
          <w:numId w:val="24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ocenę wzorową otrzymuje uczeń, który: </w:t>
      </w:r>
    </w:p>
    <w:p w14:paraId="24E886E4" w14:textId="73F364C6" w:rsidR="00753C11" w:rsidRPr="001D1136" w:rsidRDefault="00753C11" w:rsidP="001D1136">
      <w:pPr>
        <w:numPr>
          <w:ilvl w:val="0"/>
          <w:numId w:val="235"/>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zawsze jest przygotowany do zajęć zgodnie ze swoimi możliwościami, </w:t>
      </w:r>
    </w:p>
    <w:p w14:paraId="078BA063" w14:textId="229291EF" w:rsidR="00753C11" w:rsidRPr="001D1136" w:rsidRDefault="00753C11" w:rsidP="001D1136">
      <w:pPr>
        <w:numPr>
          <w:ilvl w:val="0"/>
          <w:numId w:val="235"/>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wyróżnia się wysoką kulturą osobistą wobec dorosłych i rówieśników; jest zawsze ubrany stosownie do okoliczności, </w:t>
      </w:r>
    </w:p>
    <w:p w14:paraId="1294BB5A" w14:textId="77777777" w:rsidR="00753C11" w:rsidRPr="001D1136" w:rsidRDefault="00753C11" w:rsidP="001D1136">
      <w:pPr>
        <w:numPr>
          <w:ilvl w:val="0"/>
          <w:numId w:val="235"/>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jest tolerancyjny – szanuje poglądy, przekonania i godność osobistą drugiego człowieka, jest życzliwy i otwarty na potrzeby innych, </w:t>
      </w:r>
    </w:p>
    <w:p w14:paraId="6EE426D0" w14:textId="3A494DA3" w:rsidR="00753C11" w:rsidRPr="001D1136" w:rsidRDefault="00753C11" w:rsidP="001D1136">
      <w:pPr>
        <w:numPr>
          <w:ilvl w:val="0"/>
          <w:numId w:val="235"/>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zawsze dotrzymuje terminów, nienagannie wywiązuje się z powierzonych mu zadań, </w:t>
      </w:r>
    </w:p>
    <w:p w14:paraId="41B1DF77" w14:textId="4D10779E" w:rsidR="00753C11" w:rsidRPr="001D1136" w:rsidRDefault="00753C11" w:rsidP="001D1136">
      <w:pPr>
        <w:numPr>
          <w:ilvl w:val="0"/>
          <w:numId w:val="235"/>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bezwzględnie przestrzega statutu szkoły i oraz regulaminów, wzorowo stosuje się do zaleceń i zarządzeń nauczycieli i Dyrektora szkoły; przeciwdziała wszelkim przejawom nieodpowiedzialności i niszczenia mienia szkoły, </w:t>
      </w:r>
    </w:p>
    <w:p w14:paraId="5FD6B344" w14:textId="77777777" w:rsidR="00753C11" w:rsidRPr="001D1136" w:rsidRDefault="00753C11" w:rsidP="001D1136">
      <w:pPr>
        <w:numPr>
          <w:ilvl w:val="0"/>
          <w:numId w:val="235"/>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wyróżnia się inicjatywą i szczególną aktywnością w pracy na rzecz szkoły i klasy; służy pomocą kolegom i koleżankom; umie współpracować w zespole, </w:t>
      </w:r>
    </w:p>
    <w:p w14:paraId="4AA82C24" w14:textId="2602F97E" w:rsidR="00753C11" w:rsidRPr="001D1136" w:rsidRDefault="00753C11" w:rsidP="001D1136">
      <w:pPr>
        <w:numPr>
          <w:ilvl w:val="0"/>
          <w:numId w:val="235"/>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systematycznie i konsekwentnie pracuje nad własnym rozwojem; osiąga znaczące sukcesy w konkursach, olimpiadach i zawodach;</w:t>
      </w:r>
    </w:p>
    <w:p w14:paraId="30B24542" w14:textId="7BF8A47B" w:rsidR="00753C11" w:rsidRPr="001D1136" w:rsidRDefault="00753C11" w:rsidP="001D1136">
      <w:pPr>
        <w:pStyle w:val="Akapitzlist"/>
        <w:numPr>
          <w:ilvl w:val="0"/>
          <w:numId w:val="24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ocenę bardzo dobrą otrzymuje uczeń, który: </w:t>
      </w:r>
    </w:p>
    <w:p w14:paraId="4217C932" w14:textId="77777777" w:rsidR="00753C11" w:rsidRPr="001D1136" w:rsidRDefault="00753C11" w:rsidP="001D1136">
      <w:pPr>
        <w:numPr>
          <w:ilvl w:val="0"/>
          <w:numId w:val="236"/>
        </w:numPr>
        <w:spacing w:after="0" w:line="276" w:lineRule="auto"/>
        <w:ind w:right="111" w:hanging="360"/>
        <w:jc w:val="left"/>
        <w:rPr>
          <w:rFonts w:ascii="Arial" w:hAnsi="Arial" w:cs="Arial"/>
          <w:color w:val="000000" w:themeColor="text1"/>
        </w:rPr>
      </w:pPr>
      <w:r w:rsidRPr="001D1136">
        <w:rPr>
          <w:rFonts w:ascii="Arial" w:hAnsi="Arial" w:cs="Arial"/>
          <w:color w:val="000000" w:themeColor="text1"/>
        </w:rPr>
        <w:t xml:space="preserve">systematycznie przygotowuje się do zajęć szkolnych, </w:t>
      </w:r>
    </w:p>
    <w:p w14:paraId="258E634D" w14:textId="39E9B7B4" w:rsidR="00753C11" w:rsidRPr="001D1136" w:rsidRDefault="00753C11" w:rsidP="001D1136">
      <w:pPr>
        <w:numPr>
          <w:ilvl w:val="0"/>
          <w:numId w:val="236"/>
        </w:numPr>
        <w:spacing w:after="0" w:line="276" w:lineRule="auto"/>
        <w:ind w:right="111" w:hanging="360"/>
        <w:jc w:val="left"/>
        <w:rPr>
          <w:rFonts w:ascii="Arial" w:hAnsi="Arial" w:cs="Arial"/>
          <w:color w:val="000000" w:themeColor="text1"/>
        </w:rPr>
      </w:pPr>
      <w:r w:rsidRPr="001D1136">
        <w:rPr>
          <w:rFonts w:ascii="Arial" w:hAnsi="Arial" w:cs="Arial"/>
          <w:color w:val="000000" w:themeColor="text1"/>
        </w:rPr>
        <w:t xml:space="preserve">liczba spóźnień nie przekracza 3 w okresie, </w:t>
      </w:r>
    </w:p>
    <w:p w14:paraId="6284362C" w14:textId="77777777" w:rsidR="00753C11" w:rsidRPr="001D1136" w:rsidRDefault="00753C11" w:rsidP="001D1136">
      <w:pPr>
        <w:numPr>
          <w:ilvl w:val="0"/>
          <w:numId w:val="236"/>
        </w:numPr>
        <w:spacing w:after="0" w:line="276" w:lineRule="auto"/>
        <w:ind w:right="111" w:hanging="360"/>
        <w:jc w:val="left"/>
        <w:rPr>
          <w:rFonts w:ascii="Arial" w:hAnsi="Arial" w:cs="Arial"/>
          <w:color w:val="000000" w:themeColor="text1"/>
        </w:rPr>
      </w:pPr>
      <w:r w:rsidRPr="001D1136">
        <w:rPr>
          <w:rFonts w:ascii="Arial" w:hAnsi="Arial" w:cs="Arial"/>
          <w:color w:val="000000" w:themeColor="text1"/>
        </w:rPr>
        <w:t xml:space="preserve">odznacza się wysoką kulturą osobistą, </w:t>
      </w:r>
    </w:p>
    <w:p w14:paraId="051F0E7B" w14:textId="77777777" w:rsidR="00753C11" w:rsidRPr="001D1136" w:rsidRDefault="00753C11" w:rsidP="001D1136">
      <w:pPr>
        <w:numPr>
          <w:ilvl w:val="0"/>
          <w:numId w:val="236"/>
        </w:numPr>
        <w:spacing w:after="0" w:line="276" w:lineRule="auto"/>
        <w:ind w:right="111" w:hanging="360"/>
        <w:jc w:val="left"/>
        <w:rPr>
          <w:rFonts w:ascii="Arial" w:hAnsi="Arial" w:cs="Arial"/>
          <w:color w:val="000000" w:themeColor="text1"/>
        </w:rPr>
      </w:pPr>
      <w:r w:rsidRPr="001D1136">
        <w:rPr>
          <w:rFonts w:ascii="Arial" w:hAnsi="Arial" w:cs="Arial"/>
          <w:color w:val="000000" w:themeColor="text1"/>
        </w:rPr>
        <w:t xml:space="preserve">jest tolerancyjny dla odmienności innych, szanuje ich poglądy, </w:t>
      </w:r>
    </w:p>
    <w:p w14:paraId="137B25A8" w14:textId="77777777" w:rsidR="00753C11" w:rsidRPr="001D1136" w:rsidRDefault="00753C11" w:rsidP="001D1136">
      <w:pPr>
        <w:numPr>
          <w:ilvl w:val="0"/>
          <w:numId w:val="236"/>
        </w:numPr>
        <w:spacing w:after="0" w:line="276" w:lineRule="auto"/>
        <w:ind w:right="111" w:hanging="360"/>
        <w:jc w:val="left"/>
        <w:rPr>
          <w:rFonts w:ascii="Arial" w:hAnsi="Arial" w:cs="Arial"/>
          <w:color w:val="000000" w:themeColor="text1"/>
        </w:rPr>
      </w:pPr>
      <w:r w:rsidRPr="001D1136">
        <w:rPr>
          <w:rFonts w:ascii="Arial" w:hAnsi="Arial" w:cs="Arial"/>
          <w:color w:val="000000" w:themeColor="text1"/>
        </w:rPr>
        <w:t xml:space="preserve">terminowo wywiązuje się z powierzonych mu zadań; nie ulega nałogom, </w:t>
      </w:r>
    </w:p>
    <w:p w14:paraId="76604E82" w14:textId="2DBD91C3" w:rsidR="00753C11" w:rsidRPr="001D1136" w:rsidRDefault="00753C11" w:rsidP="001D1136">
      <w:pPr>
        <w:numPr>
          <w:ilvl w:val="0"/>
          <w:numId w:val="236"/>
        </w:numPr>
        <w:spacing w:after="0" w:line="276" w:lineRule="auto"/>
        <w:ind w:right="111" w:hanging="360"/>
        <w:jc w:val="left"/>
        <w:rPr>
          <w:rFonts w:ascii="Arial" w:hAnsi="Arial" w:cs="Arial"/>
          <w:color w:val="000000" w:themeColor="text1"/>
        </w:rPr>
      </w:pPr>
      <w:r w:rsidRPr="001D1136">
        <w:rPr>
          <w:rFonts w:ascii="Arial" w:hAnsi="Arial" w:cs="Arial"/>
          <w:color w:val="000000" w:themeColor="text1"/>
        </w:rPr>
        <w:t xml:space="preserve">przestrzega statutu szkoły i regulaminów; stosuje się do zarządzeń nauczycieli </w:t>
      </w:r>
      <w:r w:rsidR="00914778" w:rsidRPr="001D1136">
        <w:rPr>
          <w:rFonts w:ascii="Arial" w:hAnsi="Arial" w:cs="Arial"/>
          <w:color w:val="000000" w:themeColor="text1"/>
        </w:rPr>
        <w:br/>
      </w:r>
      <w:r w:rsidRPr="001D1136">
        <w:rPr>
          <w:rFonts w:ascii="Arial" w:hAnsi="Arial" w:cs="Arial"/>
          <w:color w:val="000000" w:themeColor="text1"/>
        </w:rPr>
        <w:t xml:space="preserve">i Dyrektora szkoły, </w:t>
      </w:r>
    </w:p>
    <w:p w14:paraId="67B0BF12" w14:textId="77777777" w:rsidR="00753C11" w:rsidRPr="001D1136" w:rsidRDefault="00753C11" w:rsidP="001D1136">
      <w:pPr>
        <w:numPr>
          <w:ilvl w:val="0"/>
          <w:numId w:val="236"/>
        </w:numPr>
        <w:spacing w:after="0" w:line="276" w:lineRule="auto"/>
        <w:ind w:right="111" w:hanging="360"/>
        <w:jc w:val="left"/>
        <w:rPr>
          <w:rFonts w:ascii="Arial" w:hAnsi="Arial" w:cs="Arial"/>
          <w:color w:val="000000" w:themeColor="text1"/>
        </w:rPr>
      </w:pPr>
      <w:r w:rsidRPr="001D1136">
        <w:rPr>
          <w:rFonts w:ascii="Arial" w:hAnsi="Arial" w:cs="Arial"/>
          <w:color w:val="000000" w:themeColor="text1"/>
        </w:rPr>
        <w:t xml:space="preserve">aktywnie uczestniczy w życiu klasy i szkoły; umie współpracować w zespole, </w:t>
      </w:r>
    </w:p>
    <w:p w14:paraId="029EFA79" w14:textId="4FC0B62B" w:rsidR="00753C11" w:rsidRPr="001D1136" w:rsidRDefault="00753C11" w:rsidP="001D1136">
      <w:pPr>
        <w:numPr>
          <w:ilvl w:val="0"/>
          <w:numId w:val="236"/>
        </w:numPr>
        <w:spacing w:after="0" w:line="276" w:lineRule="auto"/>
        <w:ind w:right="111" w:hanging="360"/>
        <w:jc w:val="left"/>
        <w:rPr>
          <w:rFonts w:ascii="Arial" w:hAnsi="Arial" w:cs="Arial"/>
          <w:color w:val="000000" w:themeColor="text1"/>
        </w:rPr>
      </w:pPr>
      <w:r w:rsidRPr="001D1136">
        <w:rPr>
          <w:rFonts w:ascii="Arial" w:hAnsi="Arial" w:cs="Arial"/>
          <w:color w:val="000000" w:themeColor="text1"/>
        </w:rPr>
        <w:t>reprezentuje klasę lub szkołę w konkursach, zawodach, imprezach artystycznych; pracuje nad własnym rozwojem;</w:t>
      </w:r>
    </w:p>
    <w:p w14:paraId="27FB9AC6" w14:textId="707B8D18" w:rsidR="00753C11" w:rsidRPr="001D1136" w:rsidRDefault="00753C11" w:rsidP="001D1136">
      <w:pPr>
        <w:pStyle w:val="Akapitzlist"/>
        <w:numPr>
          <w:ilvl w:val="0"/>
          <w:numId w:val="24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ocenę dobrą otrzymuje uczeń, który: </w:t>
      </w:r>
    </w:p>
    <w:p w14:paraId="7A6D54DA" w14:textId="77777777" w:rsidR="00753C11" w:rsidRPr="001D1136" w:rsidRDefault="00753C11" w:rsidP="001D1136">
      <w:pPr>
        <w:numPr>
          <w:ilvl w:val="0"/>
          <w:numId w:val="237"/>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w większości przypadków jest przygotowany do zajęć, niezwłocznie nadrabia zaległości, </w:t>
      </w:r>
    </w:p>
    <w:p w14:paraId="4F5D2582" w14:textId="77777777" w:rsidR="00753C11" w:rsidRPr="001D1136" w:rsidRDefault="00753C11" w:rsidP="001D1136">
      <w:pPr>
        <w:numPr>
          <w:ilvl w:val="0"/>
          <w:numId w:val="237"/>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sporadycznie się spóźnia, </w:t>
      </w:r>
    </w:p>
    <w:p w14:paraId="4374BEDF" w14:textId="450C28CA" w:rsidR="00753C11" w:rsidRPr="001D1136" w:rsidRDefault="00753C11" w:rsidP="001D1136">
      <w:pPr>
        <w:numPr>
          <w:ilvl w:val="0"/>
          <w:numId w:val="237"/>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kultura osobista i dbałość o piękno języka nie budzi większych zastrzeżeń; jest zwykle taktowny, panuje nad emocjami; dba o higienę osobistą</w:t>
      </w:r>
      <w:r w:rsidR="001D3DDF" w:rsidRPr="001D1136">
        <w:rPr>
          <w:rFonts w:ascii="Arial" w:hAnsi="Arial" w:cs="Arial"/>
          <w:color w:val="000000" w:themeColor="text1"/>
        </w:rPr>
        <w:t>,</w:t>
      </w:r>
      <w:r w:rsidRPr="001D1136">
        <w:rPr>
          <w:rFonts w:ascii="Arial" w:hAnsi="Arial" w:cs="Arial"/>
          <w:color w:val="000000" w:themeColor="text1"/>
        </w:rPr>
        <w:t xml:space="preserve"> </w:t>
      </w:r>
    </w:p>
    <w:p w14:paraId="70CB5843" w14:textId="5C8DC047" w:rsidR="00753C11" w:rsidRPr="001D1136" w:rsidRDefault="00753C11" w:rsidP="001D1136">
      <w:pPr>
        <w:numPr>
          <w:ilvl w:val="0"/>
          <w:numId w:val="237"/>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nie narusza godności osobistej innych; potrafi uszanować odmienne poglądy </w:t>
      </w:r>
      <w:r w:rsidR="00914778" w:rsidRPr="001D1136">
        <w:rPr>
          <w:rFonts w:ascii="Arial" w:hAnsi="Arial" w:cs="Arial"/>
          <w:color w:val="000000" w:themeColor="text1"/>
        </w:rPr>
        <w:br/>
      </w:r>
      <w:r w:rsidRPr="001D1136">
        <w:rPr>
          <w:rFonts w:ascii="Arial" w:hAnsi="Arial" w:cs="Arial"/>
          <w:color w:val="000000" w:themeColor="text1"/>
        </w:rPr>
        <w:t xml:space="preserve">i przekonania; wykazuje życzliwość w stosunku do otoczenia, </w:t>
      </w:r>
    </w:p>
    <w:p w14:paraId="4405E7B8" w14:textId="77777777" w:rsidR="00753C11" w:rsidRPr="001D1136" w:rsidRDefault="00753C11" w:rsidP="001D1136">
      <w:pPr>
        <w:numPr>
          <w:ilvl w:val="0"/>
          <w:numId w:val="237"/>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powierzone mu zadania stara się wykonywać terminowo i solidnie; pozytywnie reaguje na zwróconą mu uwagę; nie ulega nałogom, </w:t>
      </w:r>
    </w:p>
    <w:p w14:paraId="31974E8B" w14:textId="4A8FB591" w:rsidR="00753C11" w:rsidRPr="001D1136" w:rsidRDefault="00753C11" w:rsidP="001D1136">
      <w:pPr>
        <w:numPr>
          <w:ilvl w:val="0"/>
          <w:numId w:val="237"/>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 xml:space="preserve">w większości przypadków przestrzega statutu szkoły i regulaminów; nie stosuje przemocy, nie zachowuje się agresywnie; szanuje mienie szkoły i własność prywatną kolegów, </w:t>
      </w:r>
    </w:p>
    <w:p w14:paraId="14ACF607" w14:textId="77777777" w:rsidR="00753C11" w:rsidRPr="001D1136" w:rsidRDefault="00753C11" w:rsidP="001D1136">
      <w:pPr>
        <w:numPr>
          <w:ilvl w:val="0"/>
          <w:numId w:val="237"/>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lastRenderedPageBreak/>
        <w:t xml:space="preserve">stara się, w miarę swoich możliwości, angażować w pracę na rzecz szkoły, </w:t>
      </w:r>
    </w:p>
    <w:p w14:paraId="4A67219D" w14:textId="7F6B2A32" w:rsidR="00753C11" w:rsidRPr="001D1136" w:rsidRDefault="00753C11" w:rsidP="001D1136">
      <w:pPr>
        <w:numPr>
          <w:ilvl w:val="0"/>
          <w:numId w:val="237"/>
        </w:numPr>
        <w:spacing w:after="0" w:line="276" w:lineRule="auto"/>
        <w:ind w:left="709" w:right="0" w:hanging="360"/>
        <w:jc w:val="left"/>
        <w:rPr>
          <w:rFonts w:ascii="Arial" w:hAnsi="Arial" w:cs="Arial"/>
          <w:color w:val="000000" w:themeColor="text1"/>
        </w:rPr>
      </w:pPr>
      <w:r w:rsidRPr="001D1136">
        <w:rPr>
          <w:rFonts w:ascii="Arial" w:hAnsi="Arial" w:cs="Arial"/>
          <w:color w:val="000000" w:themeColor="text1"/>
        </w:rPr>
        <w:t>nie posiada wybitnych osiągnięć, jednak biorąc udział w konkursach lub zawodach wykazuje duże zaangażowanie i optymalny wkład własnej pracy;</w:t>
      </w:r>
    </w:p>
    <w:p w14:paraId="71817147" w14:textId="49CF5EC5" w:rsidR="00753C11" w:rsidRPr="001D1136" w:rsidRDefault="00753C11" w:rsidP="001D1136">
      <w:pPr>
        <w:pStyle w:val="Akapitzlist"/>
        <w:numPr>
          <w:ilvl w:val="0"/>
          <w:numId w:val="24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ocenę poprawną otrzymuje uczeń, który: </w:t>
      </w:r>
    </w:p>
    <w:p w14:paraId="0DE3AA8E" w14:textId="77777777" w:rsidR="00753C11" w:rsidRPr="001D1136" w:rsidRDefault="00753C11" w:rsidP="001D1136">
      <w:pPr>
        <w:numPr>
          <w:ilvl w:val="0"/>
          <w:numId w:val="238"/>
        </w:numPr>
        <w:spacing w:after="0" w:line="276" w:lineRule="auto"/>
        <w:ind w:left="709" w:right="0" w:hanging="286"/>
        <w:jc w:val="left"/>
        <w:rPr>
          <w:rFonts w:ascii="Arial" w:hAnsi="Arial" w:cs="Arial"/>
          <w:color w:val="000000" w:themeColor="text1"/>
        </w:rPr>
      </w:pPr>
      <w:r w:rsidRPr="001D1136">
        <w:rPr>
          <w:rFonts w:ascii="Arial" w:hAnsi="Arial" w:cs="Arial"/>
          <w:color w:val="000000" w:themeColor="text1"/>
        </w:rPr>
        <w:t xml:space="preserve">bywa nieprzygotowany do zajęć, jednak stara się nadrobić powstałe w wyniku tego zaległości, </w:t>
      </w:r>
    </w:p>
    <w:p w14:paraId="7212C381" w14:textId="5EA108CA" w:rsidR="00753C11" w:rsidRPr="001D1136" w:rsidRDefault="00753C11" w:rsidP="001D1136">
      <w:pPr>
        <w:numPr>
          <w:ilvl w:val="0"/>
          <w:numId w:val="238"/>
        </w:numPr>
        <w:spacing w:after="0" w:line="276" w:lineRule="auto"/>
        <w:ind w:left="709" w:right="0" w:hanging="286"/>
        <w:jc w:val="left"/>
        <w:rPr>
          <w:rFonts w:ascii="Arial" w:hAnsi="Arial" w:cs="Arial"/>
          <w:color w:val="000000" w:themeColor="text1"/>
        </w:rPr>
      </w:pPr>
      <w:r w:rsidRPr="001D1136">
        <w:rPr>
          <w:rFonts w:ascii="Arial" w:hAnsi="Arial" w:cs="Arial"/>
          <w:color w:val="000000" w:themeColor="text1"/>
        </w:rPr>
        <w:t xml:space="preserve">liczba spóźnień nie przekracza 10 w okresie, </w:t>
      </w:r>
    </w:p>
    <w:p w14:paraId="54E3155D" w14:textId="77777777" w:rsidR="00753C11" w:rsidRPr="001D1136" w:rsidRDefault="00753C11" w:rsidP="001D1136">
      <w:pPr>
        <w:numPr>
          <w:ilvl w:val="0"/>
          <w:numId w:val="238"/>
        </w:numPr>
        <w:spacing w:after="0" w:line="276" w:lineRule="auto"/>
        <w:ind w:left="709" w:right="0" w:hanging="286"/>
        <w:jc w:val="left"/>
        <w:rPr>
          <w:rFonts w:ascii="Arial" w:hAnsi="Arial" w:cs="Arial"/>
          <w:color w:val="000000" w:themeColor="text1"/>
        </w:rPr>
      </w:pPr>
      <w:r w:rsidRPr="001D1136">
        <w:rPr>
          <w:rFonts w:ascii="Arial" w:hAnsi="Arial" w:cs="Arial"/>
          <w:color w:val="000000" w:themeColor="text1"/>
        </w:rPr>
        <w:t xml:space="preserve">kulturą osobistą i wyglądem nie odbiega od ogólnie przyjętych norm, sporadycznie otrzymuje upomnienia dotyczące naruszania zasad kultury osobistej, jednak przyjmuje uwagi i stara się podporządkować stawianym wymaganiom; nie zawsze jest ubrany stosownie do okoliczności, </w:t>
      </w:r>
    </w:p>
    <w:p w14:paraId="26B76109" w14:textId="77777777" w:rsidR="00753C11" w:rsidRPr="001D1136" w:rsidRDefault="00753C11" w:rsidP="001D1136">
      <w:pPr>
        <w:numPr>
          <w:ilvl w:val="0"/>
          <w:numId w:val="238"/>
        </w:numPr>
        <w:spacing w:after="0" w:line="276" w:lineRule="auto"/>
        <w:ind w:left="709" w:right="0" w:hanging="286"/>
        <w:jc w:val="left"/>
        <w:rPr>
          <w:rFonts w:ascii="Arial" w:hAnsi="Arial" w:cs="Arial"/>
          <w:color w:val="000000" w:themeColor="text1"/>
        </w:rPr>
      </w:pPr>
      <w:r w:rsidRPr="001D1136">
        <w:rPr>
          <w:rFonts w:ascii="Arial" w:hAnsi="Arial" w:cs="Arial"/>
          <w:color w:val="000000" w:themeColor="text1"/>
        </w:rPr>
        <w:t xml:space="preserve">sporadycznie uczestniczy w konfliktach, jednak nie narusza przy tym godności drugiego człowieka; nie zawsze wykazuje zrozumienie dla poglądów i przekonań innych, </w:t>
      </w:r>
    </w:p>
    <w:p w14:paraId="64125E59" w14:textId="451646D9" w:rsidR="00753C11" w:rsidRPr="001D1136" w:rsidRDefault="00753C11" w:rsidP="001D1136">
      <w:pPr>
        <w:numPr>
          <w:ilvl w:val="0"/>
          <w:numId w:val="238"/>
        </w:numPr>
        <w:spacing w:after="0" w:line="276" w:lineRule="auto"/>
        <w:ind w:left="709" w:right="0" w:hanging="286"/>
        <w:jc w:val="left"/>
        <w:rPr>
          <w:rFonts w:ascii="Arial" w:hAnsi="Arial" w:cs="Arial"/>
          <w:color w:val="000000" w:themeColor="text1"/>
        </w:rPr>
      </w:pPr>
      <w:r w:rsidRPr="001D1136">
        <w:rPr>
          <w:rFonts w:ascii="Arial" w:hAnsi="Arial" w:cs="Arial"/>
          <w:color w:val="000000" w:themeColor="text1"/>
        </w:rPr>
        <w:t xml:space="preserve">zdarza się, że nie dotrzymuje ustalonych terminów lub niezbyt dobrze wywiązuje się </w:t>
      </w:r>
      <w:r w:rsidR="00914778" w:rsidRPr="001D1136">
        <w:rPr>
          <w:rFonts w:ascii="Arial" w:hAnsi="Arial" w:cs="Arial"/>
          <w:color w:val="000000" w:themeColor="text1"/>
        </w:rPr>
        <w:br/>
      </w:r>
      <w:r w:rsidRPr="001D1136">
        <w:rPr>
          <w:rFonts w:ascii="Arial" w:hAnsi="Arial" w:cs="Arial"/>
          <w:color w:val="000000" w:themeColor="text1"/>
        </w:rPr>
        <w:t xml:space="preserve">z powierzonych mu zadań; pozytywnie reaguje na zwróconą mu uwagę; stara się nie ulegać nałogom, </w:t>
      </w:r>
    </w:p>
    <w:p w14:paraId="2FBA727F" w14:textId="399931E9" w:rsidR="00753C11" w:rsidRPr="001D1136" w:rsidRDefault="00753C11" w:rsidP="001D1136">
      <w:pPr>
        <w:numPr>
          <w:ilvl w:val="0"/>
          <w:numId w:val="238"/>
        </w:numPr>
        <w:spacing w:after="0" w:line="276" w:lineRule="auto"/>
        <w:ind w:left="709" w:right="0" w:hanging="286"/>
        <w:jc w:val="left"/>
        <w:rPr>
          <w:rFonts w:ascii="Arial" w:hAnsi="Arial" w:cs="Arial"/>
          <w:color w:val="000000" w:themeColor="text1"/>
        </w:rPr>
      </w:pPr>
      <w:r w:rsidRPr="001D1136">
        <w:rPr>
          <w:rFonts w:ascii="Arial" w:hAnsi="Arial" w:cs="Arial"/>
          <w:color w:val="000000" w:themeColor="text1"/>
        </w:rPr>
        <w:t xml:space="preserve">nie zawsze przestrzega </w:t>
      </w:r>
      <w:r w:rsidR="00F42539" w:rsidRPr="001D1136">
        <w:rPr>
          <w:rFonts w:ascii="Arial" w:hAnsi="Arial" w:cs="Arial"/>
          <w:color w:val="000000" w:themeColor="text1"/>
        </w:rPr>
        <w:t>statutu szkoły i regulaminów</w:t>
      </w:r>
      <w:r w:rsidRPr="001D1136">
        <w:rPr>
          <w:rFonts w:ascii="Arial" w:hAnsi="Arial" w:cs="Arial"/>
          <w:color w:val="000000" w:themeColor="text1"/>
        </w:rPr>
        <w:t xml:space="preserve">; nie stosuje przemocy, </w:t>
      </w:r>
    </w:p>
    <w:p w14:paraId="1EC736C6" w14:textId="77777777" w:rsidR="00753C11" w:rsidRPr="001D1136" w:rsidRDefault="00753C11" w:rsidP="001D1136">
      <w:pPr>
        <w:numPr>
          <w:ilvl w:val="0"/>
          <w:numId w:val="238"/>
        </w:numPr>
        <w:spacing w:after="0" w:line="276" w:lineRule="auto"/>
        <w:ind w:left="709" w:right="0" w:hanging="286"/>
        <w:jc w:val="left"/>
        <w:rPr>
          <w:rFonts w:ascii="Arial" w:hAnsi="Arial" w:cs="Arial"/>
          <w:color w:val="000000" w:themeColor="text1"/>
        </w:rPr>
      </w:pPr>
      <w:r w:rsidRPr="001D1136">
        <w:rPr>
          <w:rFonts w:ascii="Arial" w:hAnsi="Arial" w:cs="Arial"/>
          <w:color w:val="000000" w:themeColor="text1"/>
        </w:rPr>
        <w:t xml:space="preserve">rzadko angażuje się w życie klasy i szkoły, nie zawsze uczestniczy we wspólnych imprezach, </w:t>
      </w:r>
    </w:p>
    <w:p w14:paraId="5B8D0C17" w14:textId="03329A46" w:rsidR="00753C11" w:rsidRPr="001D1136" w:rsidRDefault="00753C11" w:rsidP="001D1136">
      <w:pPr>
        <w:numPr>
          <w:ilvl w:val="0"/>
          <w:numId w:val="238"/>
        </w:numPr>
        <w:spacing w:after="0" w:line="276" w:lineRule="auto"/>
        <w:ind w:left="709" w:right="0" w:hanging="286"/>
        <w:jc w:val="left"/>
        <w:rPr>
          <w:rFonts w:ascii="Arial" w:hAnsi="Arial" w:cs="Arial"/>
          <w:color w:val="000000" w:themeColor="text1"/>
        </w:rPr>
      </w:pPr>
      <w:r w:rsidRPr="001D1136">
        <w:rPr>
          <w:rFonts w:ascii="Arial" w:hAnsi="Arial" w:cs="Arial"/>
          <w:color w:val="000000" w:themeColor="text1"/>
        </w:rPr>
        <w:t>niesystematycznie rozwija swoje zainteresowania i uzdolnienia</w:t>
      </w:r>
      <w:r w:rsidR="00F42539" w:rsidRPr="001D1136">
        <w:rPr>
          <w:rFonts w:ascii="Arial" w:hAnsi="Arial" w:cs="Arial"/>
          <w:color w:val="000000" w:themeColor="text1"/>
        </w:rPr>
        <w:t>;</w:t>
      </w:r>
    </w:p>
    <w:p w14:paraId="4D15B71B" w14:textId="2E50CDA8" w:rsidR="00753C11" w:rsidRPr="001D1136" w:rsidRDefault="00F42539" w:rsidP="001D1136">
      <w:pPr>
        <w:pStyle w:val="Akapitzlist"/>
        <w:numPr>
          <w:ilvl w:val="0"/>
          <w:numId w:val="24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w:t>
      </w:r>
      <w:r w:rsidR="00753C11" w:rsidRPr="001D1136">
        <w:rPr>
          <w:rFonts w:ascii="Arial" w:hAnsi="Arial" w:cs="Arial"/>
          <w:color w:val="000000" w:themeColor="text1"/>
        </w:rPr>
        <w:t xml:space="preserve">cenę nieodpowiednią otrzymuje uczeń, który: </w:t>
      </w:r>
    </w:p>
    <w:p w14:paraId="551E5E19" w14:textId="77777777" w:rsidR="00753C11" w:rsidRPr="001D1136" w:rsidRDefault="00753C11" w:rsidP="001D1136">
      <w:pPr>
        <w:numPr>
          <w:ilvl w:val="0"/>
          <w:numId w:val="239"/>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ma lekceważący stosunek do obowiązków szkolnych; często jest nieprzygotowany do lekcji, </w:t>
      </w:r>
    </w:p>
    <w:p w14:paraId="090CD661" w14:textId="7E85B24F" w:rsidR="00753C11" w:rsidRPr="001D1136" w:rsidRDefault="00753C11" w:rsidP="001D1136">
      <w:pPr>
        <w:numPr>
          <w:ilvl w:val="0"/>
          <w:numId w:val="239"/>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często się spóźnia, </w:t>
      </w:r>
    </w:p>
    <w:p w14:paraId="4C88ECED" w14:textId="77777777" w:rsidR="00753C11" w:rsidRPr="001D1136" w:rsidRDefault="00753C11" w:rsidP="001D1136">
      <w:pPr>
        <w:numPr>
          <w:ilvl w:val="0"/>
          <w:numId w:val="239"/>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kulturą osobistą odbiega od ogólnie przyjętych norm; zaniedbuje higienę osobistą; często używa wulgaryzmów, jest arogancki, obraźliwie odnosi się do innych, </w:t>
      </w:r>
    </w:p>
    <w:p w14:paraId="3BF627F3" w14:textId="77777777" w:rsidR="00753C11" w:rsidRPr="001D1136" w:rsidRDefault="00753C11" w:rsidP="001D1136">
      <w:pPr>
        <w:numPr>
          <w:ilvl w:val="0"/>
          <w:numId w:val="239"/>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nie szanuje poglądów i przekonań innych, często narusza godność drugiego człowieka, </w:t>
      </w:r>
    </w:p>
    <w:p w14:paraId="6D6765AC" w14:textId="77777777" w:rsidR="00753C11" w:rsidRPr="001D1136" w:rsidRDefault="00753C11" w:rsidP="001D1136">
      <w:pPr>
        <w:numPr>
          <w:ilvl w:val="0"/>
          <w:numId w:val="239"/>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eksperymentuje z używkami; nie wywiązuje się z obowiązków szkolnych i powierzonych mu zadań, </w:t>
      </w:r>
    </w:p>
    <w:p w14:paraId="32B473DE" w14:textId="471E18C1" w:rsidR="00753C11" w:rsidRPr="001D1136" w:rsidRDefault="00753C11" w:rsidP="001D1136">
      <w:pPr>
        <w:numPr>
          <w:ilvl w:val="0"/>
          <w:numId w:val="239"/>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świadomie narusza </w:t>
      </w:r>
      <w:r w:rsidR="00F42539" w:rsidRPr="001D1136">
        <w:rPr>
          <w:rFonts w:ascii="Arial" w:hAnsi="Arial" w:cs="Arial"/>
          <w:color w:val="000000" w:themeColor="text1"/>
        </w:rPr>
        <w:t xml:space="preserve">statut i regulaminy </w:t>
      </w:r>
      <w:r w:rsidRPr="001D1136">
        <w:rPr>
          <w:rFonts w:ascii="Arial" w:hAnsi="Arial" w:cs="Arial"/>
          <w:color w:val="000000" w:themeColor="text1"/>
        </w:rPr>
        <w:t xml:space="preserve">szkoły; często, mimo upomnień, utrudnia prowadzenie zajęć, </w:t>
      </w:r>
    </w:p>
    <w:p w14:paraId="4FCDD334" w14:textId="02A8D19F" w:rsidR="00753C11" w:rsidRPr="001D1136" w:rsidRDefault="00753C11" w:rsidP="001D1136">
      <w:pPr>
        <w:numPr>
          <w:ilvl w:val="0"/>
          <w:numId w:val="239"/>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odmawia wykonywania zadań na rzecz klasy i szkoły; nie potrafi współpracować </w:t>
      </w:r>
      <w:r w:rsidR="00914778" w:rsidRPr="001D1136">
        <w:rPr>
          <w:rFonts w:ascii="Arial" w:hAnsi="Arial" w:cs="Arial"/>
          <w:color w:val="000000" w:themeColor="text1"/>
        </w:rPr>
        <w:br/>
      </w:r>
      <w:r w:rsidRPr="001D1136">
        <w:rPr>
          <w:rFonts w:ascii="Arial" w:hAnsi="Arial" w:cs="Arial"/>
          <w:color w:val="000000" w:themeColor="text1"/>
        </w:rPr>
        <w:t xml:space="preserve">w zespole, </w:t>
      </w:r>
    </w:p>
    <w:p w14:paraId="262C5DA4" w14:textId="100BA6DB" w:rsidR="00753C11" w:rsidRPr="001D1136" w:rsidRDefault="00753C11" w:rsidP="001D1136">
      <w:pPr>
        <w:numPr>
          <w:ilvl w:val="0"/>
          <w:numId w:val="239"/>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jest bierny, nie dba o własny rozwój intelektualny</w:t>
      </w:r>
      <w:r w:rsidR="00F42539" w:rsidRPr="001D1136">
        <w:rPr>
          <w:rFonts w:ascii="Arial" w:hAnsi="Arial" w:cs="Arial"/>
          <w:color w:val="000000" w:themeColor="text1"/>
        </w:rPr>
        <w:t>;</w:t>
      </w:r>
    </w:p>
    <w:p w14:paraId="0F1117B3" w14:textId="26B44813" w:rsidR="00753C11" w:rsidRPr="001D1136" w:rsidRDefault="00F42539" w:rsidP="001D1136">
      <w:pPr>
        <w:pStyle w:val="Akapitzlist"/>
        <w:numPr>
          <w:ilvl w:val="0"/>
          <w:numId w:val="241"/>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w:t>
      </w:r>
      <w:r w:rsidR="00753C11" w:rsidRPr="001D1136">
        <w:rPr>
          <w:rFonts w:ascii="Arial" w:hAnsi="Arial" w:cs="Arial"/>
          <w:color w:val="000000" w:themeColor="text1"/>
        </w:rPr>
        <w:t xml:space="preserve">cenę naganną otrzymuje uczeń, który: </w:t>
      </w:r>
    </w:p>
    <w:p w14:paraId="1DC6ED92" w14:textId="77777777" w:rsidR="00753C11"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demonstruje lekceważący stosunek do pracy szkolnej, notorycznie nie przygotowuje się do lekcji, </w:t>
      </w:r>
    </w:p>
    <w:p w14:paraId="7394AEB6" w14:textId="6A16743D" w:rsidR="00753C11"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bardzo często spóźnia się na zajęcia, </w:t>
      </w:r>
    </w:p>
    <w:p w14:paraId="29FF708F" w14:textId="232F5521" w:rsidR="00753C11"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jest arogancki i wulgarny, zarówno w słowach jak i sposobie bycia; używa </w:t>
      </w:r>
      <w:r w:rsidR="00F42539" w:rsidRPr="001D1136">
        <w:rPr>
          <w:rFonts w:ascii="Arial" w:hAnsi="Arial" w:cs="Arial"/>
          <w:color w:val="000000" w:themeColor="text1"/>
        </w:rPr>
        <w:t>obraźliwych</w:t>
      </w:r>
      <w:r w:rsidRPr="001D1136">
        <w:rPr>
          <w:rFonts w:ascii="Arial" w:hAnsi="Arial" w:cs="Arial"/>
          <w:color w:val="000000" w:themeColor="text1"/>
        </w:rPr>
        <w:t xml:space="preserve"> słów i gestów, demonstruje agresję, przemoc, wandalizm; swoim zachowaniem wystawia złe świadectwo szkole,  </w:t>
      </w:r>
    </w:p>
    <w:p w14:paraId="478DDBEA" w14:textId="69E1A7E1" w:rsidR="00753C11"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lastRenderedPageBreak/>
        <w:t xml:space="preserve">poniża godność drugiego człowieka; szydzi z jego poglądów i przekonań, </w:t>
      </w:r>
    </w:p>
    <w:p w14:paraId="0D242D6D" w14:textId="77777777" w:rsidR="00F42539"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nie wywiązuje się z powierzonych mu obowiązków, unika ich</w:t>
      </w:r>
      <w:r w:rsidR="00F42539" w:rsidRPr="001D1136">
        <w:rPr>
          <w:rFonts w:ascii="Arial" w:hAnsi="Arial" w:cs="Arial"/>
          <w:color w:val="000000" w:themeColor="text1"/>
        </w:rPr>
        <w:t>,</w:t>
      </w:r>
    </w:p>
    <w:p w14:paraId="283A822A" w14:textId="3FEF6572" w:rsidR="00753C11"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ulega nałogom, </w:t>
      </w:r>
    </w:p>
    <w:p w14:paraId="2467D30E" w14:textId="77777777" w:rsidR="00F42539"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świadomie i w rażący sposób łamie </w:t>
      </w:r>
      <w:r w:rsidR="00F42539" w:rsidRPr="001D1136">
        <w:rPr>
          <w:rFonts w:ascii="Arial" w:hAnsi="Arial" w:cs="Arial"/>
          <w:color w:val="000000" w:themeColor="text1"/>
        </w:rPr>
        <w:t>statut sz</w:t>
      </w:r>
      <w:r w:rsidRPr="001D1136">
        <w:rPr>
          <w:rFonts w:ascii="Arial" w:hAnsi="Arial" w:cs="Arial"/>
          <w:color w:val="000000" w:themeColor="text1"/>
        </w:rPr>
        <w:t>koły i regulaminy</w:t>
      </w:r>
      <w:r w:rsidR="00F42539" w:rsidRPr="001D1136">
        <w:rPr>
          <w:rFonts w:ascii="Arial" w:hAnsi="Arial" w:cs="Arial"/>
          <w:color w:val="000000" w:themeColor="text1"/>
        </w:rPr>
        <w:t>,</w:t>
      </w:r>
    </w:p>
    <w:p w14:paraId="2162C460" w14:textId="77777777" w:rsidR="00F42539"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niszczy mienie szkolne i własność prywatną kolegów</w:t>
      </w:r>
      <w:r w:rsidR="00F42539" w:rsidRPr="001D1136">
        <w:rPr>
          <w:rFonts w:ascii="Arial" w:hAnsi="Arial" w:cs="Arial"/>
          <w:color w:val="000000" w:themeColor="text1"/>
        </w:rPr>
        <w:t>,</w:t>
      </w:r>
    </w:p>
    <w:p w14:paraId="703C62CB" w14:textId="77777777" w:rsidR="00F42539"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wchodzi w konflikt z prawem</w:t>
      </w:r>
      <w:r w:rsidR="00F42539" w:rsidRPr="001D1136">
        <w:rPr>
          <w:rFonts w:ascii="Arial" w:hAnsi="Arial" w:cs="Arial"/>
          <w:color w:val="000000" w:themeColor="text1"/>
        </w:rPr>
        <w:t>,</w:t>
      </w:r>
    </w:p>
    <w:p w14:paraId="67A05D26" w14:textId="531F3B8D" w:rsidR="00753C11"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otrzymuje kary statutowe i pomimo tego nie poprawia swojego zachowania, </w:t>
      </w:r>
    </w:p>
    <w:p w14:paraId="0E22571F" w14:textId="77777777" w:rsidR="00753C11"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przejawia wrogi stosunek do wszelkich inicjatyw i działalności społecznej na rzecz klasy i szkoły, </w:t>
      </w:r>
    </w:p>
    <w:p w14:paraId="5674EB58" w14:textId="57A6E607" w:rsidR="00753C11" w:rsidRPr="001D1136" w:rsidRDefault="00753C11" w:rsidP="001D1136">
      <w:pPr>
        <w:numPr>
          <w:ilvl w:val="0"/>
          <w:numId w:val="240"/>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wykazuje niechęć do rozwoju własnej osobowości i zainteresowań. </w:t>
      </w:r>
    </w:p>
    <w:p w14:paraId="0192A41C" w14:textId="7A762598" w:rsidR="00F42539" w:rsidRPr="001D1136" w:rsidRDefault="00F42539" w:rsidP="001D1136">
      <w:pPr>
        <w:pStyle w:val="Akapitzlist"/>
        <w:numPr>
          <w:ilvl w:val="0"/>
          <w:numId w:val="22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Wychowawca ponosi pełną odpowiedzialność za ustaloną ocenę zachowania. </w:t>
      </w:r>
    </w:p>
    <w:p w14:paraId="71AE7FA4" w14:textId="218D2577" w:rsidR="00F42539" w:rsidRPr="001D1136" w:rsidRDefault="00F42539" w:rsidP="001D1136">
      <w:pPr>
        <w:pStyle w:val="Akapitzlist"/>
        <w:numPr>
          <w:ilvl w:val="0"/>
          <w:numId w:val="22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Wychowawca ustalający ocenę powinien ją jasno uzasadnić. </w:t>
      </w:r>
    </w:p>
    <w:p w14:paraId="5E7CC100" w14:textId="028185C5" w:rsidR="00F42539" w:rsidRPr="001D1136" w:rsidRDefault="00F42539" w:rsidP="001D1136">
      <w:pPr>
        <w:pStyle w:val="Akapitzlist"/>
        <w:numPr>
          <w:ilvl w:val="0"/>
          <w:numId w:val="22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Uczeń, który w ciągu okresu otrzymał naganę wychowawcy, nie może otrzymać oceny śródrocznej wyższej niż dobra. </w:t>
      </w:r>
    </w:p>
    <w:p w14:paraId="73050825" w14:textId="7308933A" w:rsidR="00F42539" w:rsidRPr="001D1136" w:rsidRDefault="00F42539" w:rsidP="001D1136">
      <w:pPr>
        <w:pStyle w:val="Akapitzlist"/>
        <w:numPr>
          <w:ilvl w:val="0"/>
          <w:numId w:val="22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Uczeń, który w ciągu okresu otrzymał naganę Dyrektora szkoły, nie może otrzymać oceny śródrocznej wyższej niż poprawna. </w:t>
      </w:r>
    </w:p>
    <w:p w14:paraId="231669E8" w14:textId="217E6B9F" w:rsidR="00F42539" w:rsidRPr="001D1136" w:rsidRDefault="00F42539" w:rsidP="001D1136">
      <w:pPr>
        <w:pStyle w:val="Akapitzlist"/>
        <w:numPr>
          <w:ilvl w:val="0"/>
          <w:numId w:val="22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Ponadto ocenę nieodpowiednią lub naganną mogą otrzymać uczniowie, którzy bez usprawiedliwienia opuszczają obowiązkowe lub dodatkowe zajęcia edukacyjne, ujęte </w:t>
      </w:r>
      <w:r w:rsidR="00914778" w:rsidRPr="001D1136">
        <w:rPr>
          <w:rFonts w:ascii="Arial" w:hAnsi="Arial" w:cs="Arial"/>
          <w:color w:val="000000" w:themeColor="text1"/>
        </w:rPr>
        <w:br/>
      </w:r>
      <w:r w:rsidRPr="001D1136">
        <w:rPr>
          <w:rFonts w:ascii="Arial" w:hAnsi="Arial" w:cs="Arial"/>
          <w:color w:val="000000" w:themeColor="text1"/>
        </w:rPr>
        <w:t xml:space="preserve">w tygodniowym planie zajęć, których liczba przekracza 50% wymaganej obecności. </w:t>
      </w:r>
    </w:p>
    <w:p w14:paraId="2DE9A381" w14:textId="77777777" w:rsidR="00F42539" w:rsidRPr="001D1136" w:rsidRDefault="00F42539" w:rsidP="001D1136">
      <w:pPr>
        <w:pStyle w:val="Akapitzlist"/>
        <w:numPr>
          <w:ilvl w:val="0"/>
          <w:numId w:val="22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Uleganie nałogom jest jednoznaczne z obniżeniem oceny do nieodpowiedniej lub nagannej. </w:t>
      </w:r>
    </w:p>
    <w:p w14:paraId="77324482" w14:textId="77777777" w:rsidR="00F42539" w:rsidRPr="001D1136" w:rsidRDefault="00F42539" w:rsidP="001D1136">
      <w:pPr>
        <w:pStyle w:val="Akapitzlist"/>
        <w:numPr>
          <w:ilvl w:val="0"/>
          <w:numId w:val="22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Ocenę nieodpowiednią lub naganną mogą otrzymać uczniowie, którzy w rażący sposób naruszają dyscyplinę szkolną lub popadają w konflikt z prawem. </w:t>
      </w:r>
    </w:p>
    <w:p w14:paraId="7B414F21" w14:textId="2B051461" w:rsidR="00F42539" w:rsidRPr="001D1136" w:rsidRDefault="00F42539" w:rsidP="001D1136">
      <w:pPr>
        <w:pStyle w:val="Akapitzlist"/>
        <w:numPr>
          <w:ilvl w:val="0"/>
          <w:numId w:val="22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 przypadku, gdy uczeń jest sprawcą czynu karalnego lub przestępstwa, otrzymuje ocenę naganną z pominięciem skali ocen.</w:t>
      </w:r>
    </w:p>
    <w:p w14:paraId="1F5FCB3A" w14:textId="1EE9EFA7" w:rsidR="00F42539" w:rsidRPr="001D1136" w:rsidRDefault="00F42539" w:rsidP="001D1136">
      <w:pPr>
        <w:pStyle w:val="Nagwek2"/>
        <w:jc w:val="left"/>
        <w:rPr>
          <w:rFonts w:ascii="Arial" w:hAnsi="Arial" w:cs="Arial"/>
          <w:b w:val="0"/>
          <w:bCs/>
        </w:rPr>
      </w:pPr>
      <w:bookmarkStart w:id="240" w:name="_Toc221789838"/>
      <w:bookmarkStart w:id="241" w:name="_Toc221792364"/>
      <w:r w:rsidRPr="001D1136">
        <w:rPr>
          <w:rFonts w:ascii="Arial" w:hAnsi="Arial" w:cs="Arial"/>
          <w:b w:val="0"/>
        </w:rPr>
        <w:t>Rozdział 7</w:t>
      </w:r>
      <w:r w:rsidRPr="001D1136">
        <w:rPr>
          <w:rFonts w:ascii="Arial" w:hAnsi="Arial" w:cs="Arial"/>
          <w:b w:val="0"/>
        </w:rPr>
        <w:br/>
        <w:t>Klasyfikacja śródroczna i roczna</w:t>
      </w:r>
      <w:bookmarkEnd w:id="240"/>
      <w:bookmarkEnd w:id="241"/>
    </w:p>
    <w:p w14:paraId="39042844" w14:textId="257CEF55" w:rsidR="00F42539" w:rsidRPr="001D1136" w:rsidRDefault="00F42539" w:rsidP="001D1136">
      <w:pPr>
        <w:pStyle w:val="NormalnyWeb"/>
        <w:rPr>
          <w:rFonts w:ascii="Arial" w:hAnsi="Arial" w:cs="Arial"/>
        </w:rPr>
      </w:pPr>
      <w:r w:rsidRPr="001D1136">
        <w:rPr>
          <w:rFonts w:ascii="Arial" w:hAnsi="Arial" w:cs="Arial"/>
        </w:rPr>
        <w:t>§ 75.</w:t>
      </w:r>
      <w:r w:rsidRPr="001D1136">
        <w:rPr>
          <w:rFonts w:ascii="Arial" w:hAnsi="Arial" w:cs="Arial"/>
          <w:bCs/>
        </w:rPr>
        <w:t xml:space="preserve"> </w:t>
      </w:r>
      <w:r w:rsidRPr="001D1136">
        <w:rPr>
          <w:rFonts w:ascii="Arial" w:hAnsi="Arial" w:cs="Arial"/>
        </w:rPr>
        <w:t>Klasyfikacja śródroczna polega na okresowym podsumowaniu osiągnięć edukacyjnych ucznia z zajęć edukacyjnych i zachowania ucznia oraz ustaleniu śródrocznych ocen klasyfikacyjnych z tych zajęć i śródrocznej oceny klasyfikacyjnej zachowania. W szkole klasyfikację śródroczną przeprowadza się jeden raz w ciągu roku szkolnego w ostatnim tygodniu I okresu. Jeżeli w tym czasie przypadają ferie zimowe klasyfikacja śródroczna jest dokonywana w tygodniu poprzedzającym ferie zimowe.</w:t>
      </w:r>
    </w:p>
    <w:p w14:paraId="6F899B62" w14:textId="2FA70FD9" w:rsidR="00F42539" w:rsidRPr="001D1136" w:rsidRDefault="00F42539" w:rsidP="001D1136">
      <w:pPr>
        <w:pStyle w:val="NormalnyWeb"/>
        <w:rPr>
          <w:rFonts w:ascii="Arial" w:hAnsi="Arial" w:cs="Arial"/>
        </w:rPr>
      </w:pPr>
      <w:r w:rsidRPr="001D1136">
        <w:rPr>
          <w:rFonts w:ascii="Arial" w:hAnsi="Arial" w:cs="Arial"/>
        </w:rPr>
        <w:t>§ 76. Klasyfikacja roczna polega na podsumowaniu osiągnięć edukacyjnych ucznia z zajęć edukacyjnych i zachowania ucznia w danym roku szkolnym oraz ustaleniu rocznych ocen klasyfikacyjnych z tych zajęć i rocznej oceny klasyfikacyjnej zachowania.</w:t>
      </w:r>
    </w:p>
    <w:p w14:paraId="0D1AE0E9" w14:textId="3022CEB8" w:rsidR="00F42539" w:rsidRPr="001D1136" w:rsidRDefault="00F42539" w:rsidP="001D1136">
      <w:pPr>
        <w:pStyle w:val="NormalnyWeb"/>
        <w:rPr>
          <w:rFonts w:ascii="Arial" w:hAnsi="Arial" w:cs="Arial"/>
        </w:rPr>
      </w:pPr>
      <w:r w:rsidRPr="001D1136">
        <w:rPr>
          <w:rFonts w:ascii="Arial" w:hAnsi="Arial" w:cs="Arial"/>
        </w:rPr>
        <w:t xml:space="preserve">§ 77. 1. Śródroczne i roczne oceny klasyfikacyjne z obowiązkowych i dodatkowych zajęć edukacyjnych ustalają nauczyciele prowadzący poszczególne zajęcia edukacyjne </w:t>
      </w:r>
      <w:bookmarkStart w:id="242" w:name="_Hlk205899815"/>
      <w:r w:rsidRPr="001D1136">
        <w:rPr>
          <w:rFonts w:ascii="Arial" w:hAnsi="Arial" w:cs="Arial"/>
        </w:rPr>
        <w:t xml:space="preserve">na </w:t>
      </w:r>
      <w:r w:rsidR="00326B7F" w:rsidRPr="001D1136">
        <w:rPr>
          <w:rFonts w:ascii="Arial" w:hAnsi="Arial" w:cs="Arial"/>
        </w:rPr>
        <w:t>3 dni</w:t>
      </w:r>
      <w:r w:rsidRPr="001D1136">
        <w:rPr>
          <w:rFonts w:ascii="Arial" w:hAnsi="Arial" w:cs="Arial"/>
        </w:rPr>
        <w:t xml:space="preserve"> przed klasyfikacyjnym zebraniem rady pedagogicznej</w:t>
      </w:r>
      <w:bookmarkEnd w:id="242"/>
      <w:r w:rsidRPr="001D1136">
        <w:rPr>
          <w:rFonts w:ascii="Arial" w:hAnsi="Arial" w:cs="Arial"/>
        </w:rPr>
        <w:t>.</w:t>
      </w:r>
    </w:p>
    <w:p w14:paraId="5B330A1C" w14:textId="77777777" w:rsidR="00F42539" w:rsidRPr="001D1136" w:rsidRDefault="00F42539" w:rsidP="001D1136">
      <w:pPr>
        <w:pStyle w:val="Akapitzlist"/>
        <w:numPr>
          <w:ilvl w:val="0"/>
          <w:numId w:val="244"/>
        </w:numPr>
        <w:spacing w:after="0" w:line="276" w:lineRule="auto"/>
        <w:ind w:left="0" w:right="0" w:firstLine="425"/>
        <w:contextualSpacing w:val="0"/>
        <w:jc w:val="left"/>
        <w:rPr>
          <w:rFonts w:ascii="Arial" w:hAnsi="Arial" w:cs="Arial"/>
          <w:color w:val="000000" w:themeColor="text1"/>
          <w:lang w:eastAsia="en-US"/>
        </w:rPr>
      </w:pPr>
      <w:r w:rsidRPr="001D1136">
        <w:rPr>
          <w:rFonts w:ascii="Arial" w:hAnsi="Arial" w:cs="Arial"/>
          <w:color w:val="000000" w:themeColor="text1"/>
          <w:lang w:eastAsia="en-US"/>
        </w:rPr>
        <w:lastRenderedPageBreak/>
        <w:t>W przypadku, gdy zajęcia edukacyjne prowadzone są przez więcej niż jednego nauczyciela, ocena ustalana jest przez wszystkich nauczycieli uczących danego przedmiotu.</w:t>
      </w:r>
    </w:p>
    <w:p w14:paraId="5017A83E" w14:textId="03E13D91" w:rsidR="00F42539" w:rsidRPr="001D1136" w:rsidRDefault="00F42539" w:rsidP="001D1136">
      <w:pPr>
        <w:widowControl w:val="0"/>
        <w:numPr>
          <w:ilvl w:val="0"/>
          <w:numId w:val="244"/>
        </w:numPr>
        <w:suppressAutoHyphens/>
        <w:overflowPunct w:val="0"/>
        <w:autoSpaceDE w:val="0"/>
        <w:autoSpaceDN w:val="0"/>
        <w:spacing w:after="0" w:line="276" w:lineRule="auto"/>
        <w:ind w:left="0" w:right="0" w:firstLine="426"/>
        <w:jc w:val="left"/>
        <w:textAlignment w:val="baseline"/>
        <w:rPr>
          <w:rFonts w:ascii="Arial" w:hAnsi="Arial" w:cs="Arial"/>
          <w:color w:val="000000" w:themeColor="text1"/>
        </w:rPr>
      </w:pPr>
      <w:r w:rsidRPr="001D1136">
        <w:rPr>
          <w:rFonts w:ascii="Arial" w:hAnsi="Arial" w:cs="Arial"/>
          <w:color w:val="000000" w:themeColor="text1"/>
        </w:rPr>
        <w:t xml:space="preserve">Śródroczną i roczną ocenę klasyfikacyjną zachowania ustala wychowawca oddziału na </w:t>
      </w:r>
      <w:r w:rsidR="00326B7F" w:rsidRPr="001D1136">
        <w:rPr>
          <w:rFonts w:ascii="Arial" w:hAnsi="Arial" w:cs="Arial"/>
          <w:color w:val="000000" w:themeColor="text1"/>
        </w:rPr>
        <w:t>3 dni</w:t>
      </w:r>
      <w:r w:rsidRPr="001D1136">
        <w:rPr>
          <w:rFonts w:ascii="Arial" w:hAnsi="Arial" w:cs="Arial"/>
          <w:color w:val="000000" w:themeColor="text1"/>
        </w:rPr>
        <w:t xml:space="preserve"> przed klasyfikacyjnym zebraniem rady pedagogicznej.</w:t>
      </w:r>
    </w:p>
    <w:p w14:paraId="369E24B8" w14:textId="77777777" w:rsidR="00F42539" w:rsidRPr="001D1136" w:rsidRDefault="00F42539" w:rsidP="001D1136">
      <w:pPr>
        <w:widowControl w:val="0"/>
        <w:numPr>
          <w:ilvl w:val="0"/>
          <w:numId w:val="244"/>
        </w:numPr>
        <w:suppressAutoHyphens/>
        <w:overflowPunct w:val="0"/>
        <w:autoSpaceDE w:val="0"/>
        <w:autoSpaceDN w:val="0"/>
        <w:spacing w:after="0" w:line="276" w:lineRule="auto"/>
        <w:ind w:left="0" w:right="0" w:firstLine="426"/>
        <w:jc w:val="left"/>
        <w:textAlignment w:val="baseline"/>
        <w:rPr>
          <w:rFonts w:ascii="Arial" w:hAnsi="Arial" w:cs="Arial"/>
          <w:color w:val="000000" w:themeColor="text1"/>
        </w:rPr>
      </w:pPr>
      <w:r w:rsidRPr="001D1136">
        <w:rPr>
          <w:rFonts w:ascii="Arial" w:hAnsi="Arial" w:cs="Arial"/>
          <w:color w:val="000000" w:themeColor="text1"/>
        </w:rPr>
        <w:t>Ustalone przez nauczycieli śródroczne i roczne oceny klasyfikacyjne z poszczególnych zajęć edukacyjnych i klasyfikacyjna ocena zachowania ucznia ustalona przez wychowawcę oddziału nie może być uchylona ani zmieniona decyzją administracyjną.</w:t>
      </w:r>
    </w:p>
    <w:p w14:paraId="3F99D8E7" w14:textId="09F388B6" w:rsidR="000E3AF5" w:rsidRPr="001D1136" w:rsidRDefault="000E3AF5" w:rsidP="001D1136">
      <w:pPr>
        <w:widowControl w:val="0"/>
        <w:numPr>
          <w:ilvl w:val="0"/>
          <w:numId w:val="244"/>
        </w:numPr>
        <w:suppressAutoHyphens/>
        <w:overflowPunct w:val="0"/>
        <w:autoSpaceDE w:val="0"/>
        <w:autoSpaceDN w:val="0"/>
        <w:spacing w:after="0" w:line="276" w:lineRule="auto"/>
        <w:ind w:left="0" w:right="0" w:firstLine="426"/>
        <w:jc w:val="left"/>
        <w:textAlignment w:val="baseline"/>
        <w:rPr>
          <w:rFonts w:ascii="Arial" w:hAnsi="Arial" w:cs="Arial"/>
          <w:color w:val="000000" w:themeColor="text1"/>
        </w:rPr>
      </w:pPr>
      <w:r w:rsidRPr="001D1136">
        <w:rPr>
          <w:rFonts w:ascii="Arial" w:hAnsi="Arial" w:cs="Arial"/>
          <w:color w:val="000000" w:themeColor="text1"/>
        </w:rPr>
        <w:t xml:space="preserve">Jeżeli w wyniku klasyfikacji rocznej (śródrocznej) stwierdzi się, że poziom osiągnięć ucznia uniemożliwia lub utrudnia kontynuowanie nauki w klasie programowo wyższej </w:t>
      </w:r>
      <w:r w:rsidR="00914778" w:rsidRPr="001D1136">
        <w:rPr>
          <w:rFonts w:ascii="Arial" w:hAnsi="Arial" w:cs="Arial"/>
          <w:color w:val="000000" w:themeColor="text1"/>
        </w:rPr>
        <w:br/>
      </w:r>
      <w:r w:rsidRPr="001D1136">
        <w:rPr>
          <w:rFonts w:ascii="Arial" w:hAnsi="Arial" w:cs="Arial"/>
          <w:color w:val="000000" w:themeColor="text1"/>
        </w:rPr>
        <w:t>(w następnym okresie), stwarza się uczniowi szansę uzupełnienia braków. Nauczyciel przedstawia rodzicom/uczniowi zakres materiału do uzupełnienia, który jest podzielony na poszczególne edukacje. Uczeń ma prawo zaliczyć materiał, który jest podzielony na mniejsze partie materiału.</w:t>
      </w:r>
    </w:p>
    <w:p w14:paraId="6BF38AA5" w14:textId="3B439828" w:rsidR="00F42539" w:rsidRPr="001D1136" w:rsidRDefault="00F42539" w:rsidP="001D1136">
      <w:pPr>
        <w:pStyle w:val="NormalnyWeb"/>
        <w:rPr>
          <w:rFonts w:ascii="Arial" w:hAnsi="Arial" w:cs="Arial"/>
        </w:rPr>
      </w:pPr>
      <w:r w:rsidRPr="001D1136">
        <w:rPr>
          <w:rFonts w:ascii="Arial" w:hAnsi="Arial" w:cs="Arial"/>
        </w:rPr>
        <w:t xml:space="preserve">§ </w:t>
      </w:r>
      <w:r w:rsidR="000E3AF5" w:rsidRPr="001D1136">
        <w:rPr>
          <w:rFonts w:ascii="Arial" w:hAnsi="Arial" w:cs="Arial"/>
        </w:rPr>
        <w:t>78.</w:t>
      </w:r>
      <w:r w:rsidRPr="001D1136">
        <w:rPr>
          <w:rFonts w:ascii="Arial" w:hAnsi="Arial" w:cs="Arial"/>
        </w:rPr>
        <w:t xml:space="preserve"> 1. Roczna ocena klasyfikacyjna z dodatkowych zajęć edukacyjnych nie ma wpływu na promocję do klasy programowo wyższej ani na ukończenie szkoły. </w:t>
      </w:r>
    </w:p>
    <w:p w14:paraId="791ADA0B" w14:textId="77777777" w:rsidR="00F42539" w:rsidRPr="001D1136" w:rsidRDefault="00F42539" w:rsidP="001D1136">
      <w:pPr>
        <w:pStyle w:val="Default"/>
        <w:numPr>
          <w:ilvl w:val="6"/>
          <w:numId w:val="242"/>
        </w:numPr>
        <w:spacing w:line="276" w:lineRule="auto"/>
        <w:ind w:left="0" w:firstLine="425"/>
        <w:rPr>
          <w:rFonts w:ascii="Arial" w:hAnsi="Arial" w:cs="Arial"/>
          <w:color w:val="000000" w:themeColor="text1"/>
        </w:rPr>
      </w:pPr>
      <w:r w:rsidRPr="001D1136">
        <w:rPr>
          <w:rFonts w:ascii="Arial" w:hAnsi="Arial" w:cs="Arial"/>
          <w:color w:val="000000" w:themeColor="text1"/>
        </w:rPr>
        <w:t>W przypadku przedmiotu nauczanego w danym roku szkolnym tylko w pierwszym okresie ocena śródroczna staje się oceną roczną.</w:t>
      </w:r>
    </w:p>
    <w:p w14:paraId="162BCCD0" w14:textId="2F068C9E" w:rsidR="00F42539" w:rsidRPr="001D1136" w:rsidRDefault="00F42539" w:rsidP="001D1136">
      <w:pPr>
        <w:pStyle w:val="NormalnyWeb"/>
        <w:rPr>
          <w:rFonts w:ascii="Arial" w:hAnsi="Arial" w:cs="Arial"/>
        </w:rPr>
      </w:pPr>
      <w:r w:rsidRPr="001D1136">
        <w:rPr>
          <w:rFonts w:ascii="Arial" w:hAnsi="Arial" w:cs="Arial"/>
        </w:rPr>
        <w:t xml:space="preserve">§ </w:t>
      </w:r>
      <w:r w:rsidR="000E3AF5" w:rsidRPr="001D1136">
        <w:rPr>
          <w:rFonts w:ascii="Arial" w:hAnsi="Arial" w:cs="Arial"/>
        </w:rPr>
        <w:t>79.</w:t>
      </w:r>
      <w:r w:rsidRPr="001D1136">
        <w:rPr>
          <w:rFonts w:ascii="Arial" w:hAnsi="Arial" w:cs="Arial"/>
        </w:rPr>
        <w:t xml:space="preserve"> Na klasyfikację końcową składają się:</w:t>
      </w:r>
    </w:p>
    <w:p w14:paraId="295D01EF" w14:textId="77777777" w:rsidR="00F42539" w:rsidRPr="001D1136" w:rsidRDefault="00F42539" w:rsidP="001D1136">
      <w:pPr>
        <w:pStyle w:val="Default"/>
        <w:numPr>
          <w:ilvl w:val="6"/>
          <w:numId w:val="243"/>
        </w:numPr>
        <w:spacing w:line="276" w:lineRule="auto"/>
        <w:ind w:left="425" w:hanging="425"/>
        <w:rPr>
          <w:rFonts w:ascii="Arial" w:hAnsi="Arial" w:cs="Arial"/>
          <w:color w:val="000000" w:themeColor="text1"/>
        </w:rPr>
      </w:pPr>
      <w:r w:rsidRPr="001D1136">
        <w:rPr>
          <w:rFonts w:ascii="Arial" w:hAnsi="Arial" w:cs="Arial"/>
          <w:color w:val="000000" w:themeColor="text1"/>
        </w:rPr>
        <w:t>roczne oceny klasyfikacyjne z zajęć edukacyjnych, ustalone odpowiednio w klasie programowo najwyższej;</w:t>
      </w:r>
    </w:p>
    <w:p w14:paraId="701FF467" w14:textId="77777777" w:rsidR="00F42539" w:rsidRPr="001D1136" w:rsidRDefault="00F42539" w:rsidP="001D1136">
      <w:pPr>
        <w:pStyle w:val="Default"/>
        <w:numPr>
          <w:ilvl w:val="6"/>
          <w:numId w:val="243"/>
        </w:numPr>
        <w:spacing w:line="276" w:lineRule="auto"/>
        <w:ind w:left="425" w:hanging="425"/>
        <w:rPr>
          <w:rFonts w:ascii="Arial" w:hAnsi="Arial" w:cs="Arial"/>
          <w:color w:val="000000" w:themeColor="text1"/>
        </w:rPr>
      </w:pPr>
      <w:r w:rsidRPr="001D1136">
        <w:rPr>
          <w:rFonts w:ascii="Arial" w:hAnsi="Arial" w:cs="Arial"/>
          <w:color w:val="000000" w:themeColor="text1"/>
        </w:rPr>
        <w:t>roczne oceny klasyfikacyjne z zajęć edukacyjnych, których realizacja zakończyła się odpowiednio w klasach programowo niższych;</w:t>
      </w:r>
    </w:p>
    <w:p w14:paraId="14F017AB" w14:textId="77777777" w:rsidR="00F42539" w:rsidRPr="001D1136" w:rsidRDefault="00F42539" w:rsidP="001D1136">
      <w:pPr>
        <w:pStyle w:val="Default"/>
        <w:numPr>
          <w:ilvl w:val="6"/>
          <w:numId w:val="243"/>
        </w:numPr>
        <w:spacing w:line="276" w:lineRule="auto"/>
        <w:ind w:left="425" w:hanging="425"/>
        <w:rPr>
          <w:rFonts w:ascii="Arial" w:hAnsi="Arial" w:cs="Arial"/>
          <w:color w:val="000000" w:themeColor="text1"/>
        </w:rPr>
      </w:pPr>
      <w:r w:rsidRPr="001D1136">
        <w:rPr>
          <w:rFonts w:ascii="Arial" w:hAnsi="Arial" w:cs="Arial"/>
          <w:color w:val="000000" w:themeColor="text1"/>
        </w:rPr>
        <w:t>roczna ocena klasyfikacyjna zachowania ustalona w klasie programowo najwyższej.</w:t>
      </w:r>
    </w:p>
    <w:p w14:paraId="59C8C586" w14:textId="5ED05F58" w:rsidR="00F42539" w:rsidRPr="001D1136" w:rsidRDefault="00F42539" w:rsidP="001D1136">
      <w:pPr>
        <w:pStyle w:val="NormalnyWeb"/>
        <w:rPr>
          <w:rFonts w:ascii="Arial" w:hAnsi="Arial" w:cs="Arial"/>
        </w:rPr>
      </w:pPr>
      <w:r w:rsidRPr="001D1136">
        <w:rPr>
          <w:rFonts w:ascii="Arial" w:hAnsi="Arial" w:cs="Arial"/>
        </w:rPr>
        <w:t xml:space="preserve">§ </w:t>
      </w:r>
      <w:r w:rsidR="000E3AF5" w:rsidRPr="001D1136">
        <w:rPr>
          <w:rFonts w:ascii="Arial" w:hAnsi="Arial" w:cs="Arial"/>
        </w:rPr>
        <w:t>80.</w:t>
      </w:r>
      <w:r w:rsidRPr="001D1136">
        <w:rPr>
          <w:rFonts w:ascii="Arial" w:hAnsi="Arial" w:cs="Arial"/>
        </w:rPr>
        <w:t xml:space="preserve"> 1. Przed klasyfikacyjnym zebraniem </w:t>
      </w:r>
      <w:r w:rsidR="000E3AF5" w:rsidRPr="001D1136">
        <w:rPr>
          <w:rFonts w:ascii="Arial" w:hAnsi="Arial" w:cs="Arial"/>
        </w:rPr>
        <w:t>Rady P</w:t>
      </w:r>
      <w:r w:rsidRPr="001D1136">
        <w:rPr>
          <w:rFonts w:ascii="Arial" w:hAnsi="Arial" w:cs="Arial"/>
        </w:rPr>
        <w:t xml:space="preserve">edagogicznej nauczyciele prowadzący poszczególne zajęcia edukacyjne oraz wychowawcy oddziałów zobowiązani są poinformować ucznia o przewidywanych dla niego rocznych ocenach klasyfikacyjnych z zajęć edukacyjnych </w:t>
      </w:r>
      <w:r w:rsidR="00914778" w:rsidRPr="001D1136">
        <w:rPr>
          <w:rFonts w:ascii="Arial" w:hAnsi="Arial" w:cs="Arial"/>
        </w:rPr>
        <w:br/>
      </w:r>
      <w:r w:rsidRPr="001D1136">
        <w:rPr>
          <w:rFonts w:ascii="Arial" w:hAnsi="Arial" w:cs="Arial"/>
        </w:rPr>
        <w:t>i przewidywanej rocznej ocenie klasyfikacyjnej zachowania:</w:t>
      </w:r>
    </w:p>
    <w:p w14:paraId="064E8DAF" w14:textId="0CEDD901" w:rsidR="00F42539" w:rsidRPr="001D1136" w:rsidRDefault="00F42539" w:rsidP="001D1136">
      <w:pPr>
        <w:pStyle w:val="Akapitzlist"/>
        <w:numPr>
          <w:ilvl w:val="0"/>
          <w:numId w:val="245"/>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o </w:t>
      </w:r>
      <w:r w:rsidR="000E3AF5" w:rsidRPr="001D1136">
        <w:rPr>
          <w:rFonts w:ascii="Arial" w:hAnsi="Arial" w:cs="Arial"/>
          <w:color w:val="000000" w:themeColor="text1"/>
        </w:rPr>
        <w:t xml:space="preserve">śródrocznych </w:t>
      </w:r>
      <w:r w:rsidRPr="001D1136">
        <w:rPr>
          <w:rFonts w:ascii="Arial" w:hAnsi="Arial" w:cs="Arial"/>
          <w:color w:val="000000" w:themeColor="text1"/>
        </w:rPr>
        <w:t>ocenach niedostatecznych z zajęć edukacyjnych – na miesiąc przed zebraniem klasyfikacyjnym;</w:t>
      </w:r>
    </w:p>
    <w:p w14:paraId="0E9E2A8D" w14:textId="14BEB9FE" w:rsidR="00F42539" w:rsidRPr="001D1136" w:rsidRDefault="00F42539" w:rsidP="001D1136">
      <w:pPr>
        <w:pStyle w:val="Akapitzlist"/>
        <w:numPr>
          <w:ilvl w:val="0"/>
          <w:numId w:val="245"/>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o przewidywanych </w:t>
      </w:r>
      <w:r w:rsidR="000E3AF5" w:rsidRPr="001D1136">
        <w:rPr>
          <w:rFonts w:ascii="Arial" w:hAnsi="Arial" w:cs="Arial"/>
          <w:color w:val="000000" w:themeColor="text1"/>
        </w:rPr>
        <w:t xml:space="preserve">rocznych </w:t>
      </w:r>
      <w:r w:rsidRPr="001D1136">
        <w:rPr>
          <w:rFonts w:ascii="Arial" w:hAnsi="Arial" w:cs="Arial"/>
          <w:color w:val="000000" w:themeColor="text1"/>
        </w:rPr>
        <w:t xml:space="preserve">ocenach klasyfikacyjnych z zajęć edukacyjnych – na </w:t>
      </w:r>
      <w:r w:rsidR="000E3AF5" w:rsidRPr="001D1136">
        <w:rPr>
          <w:rFonts w:ascii="Arial" w:hAnsi="Arial" w:cs="Arial"/>
          <w:color w:val="000000" w:themeColor="text1"/>
        </w:rPr>
        <w:t>30</w:t>
      </w:r>
      <w:r w:rsidRPr="001D1136">
        <w:rPr>
          <w:rFonts w:ascii="Arial" w:hAnsi="Arial" w:cs="Arial"/>
          <w:color w:val="000000" w:themeColor="text1"/>
        </w:rPr>
        <w:t xml:space="preserve"> dni przed zebraniem klasyfikacyjnym;</w:t>
      </w:r>
    </w:p>
    <w:p w14:paraId="64D30AA2" w14:textId="54B3E756" w:rsidR="00F42539" w:rsidRPr="001D1136" w:rsidRDefault="00F42539" w:rsidP="001D1136">
      <w:pPr>
        <w:pStyle w:val="Akapitzlist"/>
        <w:numPr>
          <w:ilvl w:val="0"/>
          <w:numId w:val="245"/>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o </w:t>
      </w:r>
      <w:r w:rsidR="000E3AF5" w:rsidRPr="001D1136">
        <w:rPr>
          <w:rFonts w:ascii="Arial" w:hAnsi="Arial" w:cs="Arial"/>
          <w:color w:val="000000" w:themeColor="text1"/>
        </w:rPr>
        <w:t xml:space="preserve">rocznej </w:t>
      </w:r>
      <w:r w:rsidRPr="001D1136">
        <w:rPr>
          <w:rFonts w:ascii="Arial" w:hAnsi="Arial" w:cs="Arial"/>
          <w:color w:val="000000" w:themeColor="text1"/>
        </w:rPr>
        <w:t xml:space="preserve">ocenie klasyfikacyjnej zachowania ucznia – na </w:t>
      </w:r>
      <w:r w:rsidR="000E3AF5" w:rsidRPr="001D1136">
        <w:rPr>
          <w:rFonts w:ascii="Arial" w:hAnsi="Arial" w:cs="Arial"/>
          <w:color w:val="000000" w:themeColor="text1"/>
        </w:rPr>
        <w:t>30</w:t>
      </w:r>
      <w:r w:rsidRPr="001D1136">
        <w:rPr>
          <w:rFonts w:ascii="Arial" w:hAnsi="Arial" w:cs="Arial"/>
          <w:color w:val="000000" w:themeColor="text1"/>
        </w:rPr>
        <w:t xml:space="preserve"> dni przed zebraniem klasyfikacyjnym.</w:t>
      </w:r>
    </w:p>
    <w:p w14:paraId="0F4BD786" w14:textId="77777777" w:rsidR="00F42539" w:rsidRPr="001D1136" w:rsidRDefault="00F42539" w:rsidP="001D1136">
      <w:pPr>
        <w:pStyle w:val="Akapitzlist"/>
        <w:numPr>
          <w:ilvl w:val="0"/>
          <w:numId w:val="246"/>
        </w:numPr>
        <w:spacing w:after="0" w:line="276" w:lineRule="auto"/>
        <w:ind w:left="0" w:right="0" w:firstLine="426"/>
        <w:contextualSpacing w:val="0"/>
        <w:jc w:val="left"/>
        <w:rPr>
          <w:rFonts w:ascii="Arial" w:hAnsi="Arial" w:cs="Arial"/>
          <w:color w:val="000000" w:themeColor="text1"/>
        </w:rPr>
      </w:pPr>
      <w:r w:rsidRPr="001D1136">
        <w:rPr>
          <w:rFonts w:ascii="Arial" w:hAnsi="Arial" w:cs="Arial"/>
          <w:color w:val="000000" w:themeColor="text1"/>
        </w:rPr>
        <w:t>Informacje, o których mowa w ust. 1 przekazuje się:</w:t>
      </w:r>
    </w:p>
    <w:p w14:paraId="6B97EE05" w14:textId="77777777" w:rsidR="00F42539" w:rsidRPr="001D1136" w:rsidRDefault="00F42539" w:rsidP="001D1136">
      <w:pPr>
        <w:pStyle w:val="Akapitzlist"/>
        <w:numPr>
          <w:ilvl w:val="0"/>
          <w:numId w:val="24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uczniom – na </w:t>
      </w:r>
      <w:bookmarkStart w:id="243" w:name="_Hlk205895102"/>
      <w:r w:rsidRPr="001D1136">
        <w:rPr>
          <w:rFonts w:ascii="Arial" w:hAnsi="Arial" w:cs="Arial"/>
          <w:color w:val="000000" w:themeColor="text1"/>
        </w:rPr>
        <w:t xml:space="preserve">poszczególnych zajęciach w rozmowie bezpośredniej </w:t>
      </w:r>
      <w:bookmarkEnd w:id="243"/>
      <w:r w:rsidRPr="001D1136">
        <w:rPr>
          <w:rFonts w:ascii="Arial" w:hAnsi="Arial" w:cs="Arial"/>
          <w:color w:val="000000" w:themeColor="text1"/>
        </w:rPr>
        <w:t>oraz za pośrednictwem dziennika elektronicznego;</w:t>
      </w:r>
    </w:p>
    <w:p w14:paraId="3E931474" w14:textId="77777777" w:rsidR="00F42539" w:rsidRPr="001D1136" w:rsidRDefault="00F42539" w:rsidP="001D1136">
      <w:pPr>
        <w:pStyle w:val="Akapitzlist"/>
        <w:numPr>
          <w:ilvl w:val="0"/>
          <w:numId w:val="247"/>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lastRenderedPageBreak/>
        <w:t>rodzicom;</w:t>
      </w:r>
    </w:p>
    <w:p w14:paraId="2B846981" w14:textId="77777777" w:rsidR="00F42539" w:rsidRPr="001D1136" w:rsidRDefault="00F42539" w:rsidP="001D1136">
      <w:pPr>
        <w:pStyle w:val="Akapitzlist"/>
        <w:numPr>
          <w:ilvl w:val="0"/>
          <w:numId w:val="248"/>
        </w:numPr>
        <w:spacing w:after="0" w:line="276" w:lineRule="auto"/>
        <w:ind w:left="850" w:right="0" w:hanging="425"/>
        <w:contextualSpacing w:val="0"/>
        <w:jc w:val="left"/>
        <w:rPr>
          <w:rFonts w:ascii="Arial" w:hAnsi="Arial" w:cs="Arial"/>
          <w:color w:val="000000" w:themeColor="text1"/>
        </w:rPr>
      </w:pPr>
      <w:r w:rsidRPr="001D1136">
        <w:rPr>
          <w:rFonts w:ascii="Arial" w:hAnsi="Arial" w:cs="Arial"/>
          <w:color w:val="000000" w:themeColor="text1"/>
        </w:rPr>
        <w:t>na wyznaczonych spotkaniach z rodzicami (zgodnie z ustalonym harmonogramem oraz informacją zamieszczoną w e-dzienniku),</w:t>
      </w:r>
    </w:p>
    <w:p w14:paraId="11D038A8" w14:textId="77777777" w:rsidR="00F42539" w:rsidRPr="001D1136" w:rsidRDefault="00F42539" w:rsidP="001D1136">
      <w:pPr>
        <w:pStyle w:val="Akapitzlist"/>
        <w:numPr>
          <w:ilvl w:val="0"/>
          <w:numId w:val="248"/>
        </w:numPr>
        <w:spacing w:after="0" w:line="276" w:lineRule="auto"/>
        <w:ind w:left="850" w:right="0" w:hanging="425"/>
        <w:contextualSpacing w:val="0"/>
        <w:jc w:val="left"/>
        <w:rPr>
          <w:rFonts w:ascii="Arial" w:hAnsi="Arial" w:cs="Arial"/>
          <w:color w:val="000000" w:themeColor="text1"/>
        </w:rPr>
      </w:pPr>
      <w:r w:rsidRPr="001D1136">
        <w:rPr>
          <w:rFonts w:ascii="Arial" w:hAnsi="Arial" w:cs="Arial"/>
          <w:color w:val="000000" w:themeColor="text1"/>
        </w:rPr>
        <w:t>w formie informacji w dzienniku elektronicznym,</w:t>
      </w:r>
    </w:p>
    <w:p w14:paraId="7C1A40BF" w14:textId="77777777" w:rsidR="00F42539" w:rsidRPr="001D1136" w:rsidRDefault="00F42539" w:rsidP="001D1136">
      <w:pPr>
        <w:pStyle w:val="Akapitzlist"/>
        <w:numPr>
          <w:ilvl w:val="0"/>
          <w:numId w:val="248"/>
        </w:numPr>
        <w:spacing w:after="0" w:line="276" w:lineRule="auto"/>
        <w:ind w:left="850" w:right="0" w:hanging="425"/>
        <w:contextualSpacing w:val="0"/>
        <w:jc w:val="left"/>
        <w:rPr>
          <w:rFonts w:ascii="Arial" w:hAnsi="Arial" w:cs="Arial"/>
          <w:color w:val="000000" w:themeColor="text1"/>
        </w:rPr>
      </w:pPr>
      <w:r w:rsidRPr="001D1136">
        <w:rPr>
          <w:rFonts w:ascii="Arial" w:hAnsi="Arial" w:cs="Arial"/>
          <w:color w:val="000000" w:themeColor="text1"/>
        </w:rPr>
        <w:t xml:space="preserve">w uzasadnionych przypadkach - w sposób ustalony wspólnie przez nauczyciela </w:t>
      </w:r>
      <w:r w:rsidRPr="001D1136">
        <w:rPr>
          <w:rFonts w:ascii="Arial" w:hAnsi="Arial" w:cs="Arial"/>
          <w:color w:val="000000" w:themeColor="text1"/>
        </w:rPr>
        <w:br/>
        <w:t xml:space="preserve">i rodzica. </w:t>
      </w:r>
    </w:p>
    <w:p w14:paraId="1632D6AD" w14:textId="77777777" w:rsidR="00F42539" w:rsidRPr="001D1136" w:rsidRDefault="00F42539" w:rsidP="001D1136">
      <w:pPr>
        <w:pStyle w:val="Akapitzlist"/>
        <w:numPr>
          <w:ilvl w:val="0"/>
          <w:numId w:val="249"/>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Rodziców nieobecnych na spotkaniach uważa się za poinformowanych.</w:t>
      </w:r>
    </w:p>
    <w:p w14:paraId="170E58BC" w14:textId="66ADA4FD" w:rsidR="000E3AF5" w:rsidRPr="001D1136" w:rsidRDefault="000E3AF5" w:rsidP="001D1136">
      <w:pPr>
        <w:pStyle w:val="Nagwek2"/>
        <w:jc w:val="left"/>
        <w:rPr>
          <w:rFonts w:ascii="Arial" w:hAnsi="Arial" w:cs="Arial"/>
          <w:b w:val="0"/>
        </w:rPr>
      </w:pPr>
      <w:bookmarkStart w:id="244" w:name="_Toc221789839"/>
      <w:bookmarkStart w:id="245" w:name="_Toc221792365"/>
      <w:r w:rsidRPr="001D1136">
        <w:rPr>
          <w:rFonts w:ascii="Arial" w:hAnsi="Arial" w:cs="Arial"/>
          <w:b w:val="0"/>
          <w:bCs/>
        </w:rPr>
        <w:t>Rozdział 8</w:t>
      </w:r>
      <w:r w:rsidRPr="001D1136">
        <w:rPr>
          <w:rFonts w:ascii="Arial" w:hAnsi="Arial" w:cs="Arial"/>
          <w:b w:val="0"/>
          <w:bCs/>
        </w:rPr>
        <w:br/>
      </w:r>
      <w:r w:rsidRPr="001D1136">
        <w:rPr>
          <w:rFonts w:ascii="Arial" w:hAnsi="Arial" w:cs="Arial"/>
          <w:b w:val="0"/>
        </w:rPr>
        <w:t>Egzamin klasyfikacyjny</w:t>
      </w:r>
      <w:bookmarkEnd w:id="244"/>
      <w:bookmarkEnd w:id="245"/>
    </w:p>
    <w:p w14:paraId="1C6EE796" w14:textId="74FF374E" w:rsidR="000E3AF5" w:rsidRPr="001D1136" w:rsidRDefault="000E3AF5" w:rsidP="001D1136">
      <w:pPr>
        <w:pStyle w:val="NormalnyWeb"/>
        <w:rPr>
          <w:rFonts w:ascii="Arial" w:hAnsi="Arial" w:cs="Arial"/>
        </w:rPr>
      </w:pPr>
      <w:r w:rsidRPr="001D1136">
        <w:rPr>
          <w:rFonts w:ascii="Arial" w:hAnsi="Arial" w:cs="Arial"/>
        </w:rPr>
        <w:t>§ 81. 1. 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65B71D50" w14:textId="77777777" w:rsidR="000E3AF5" w:rsidRPr="001D1136" w:rsidRDefault="000E3AF5" w:rsidP="001D1136">
      <w:pPr>
        <w:pStyle w:val="Akapitzlist"/>
        <w:numPr>
          <w:ilvl w:val="0"/>
          <w:numId w:val="260"/>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Uczeń nieklasyfikowany z powodu usprawiedliwionej nieobecności może zdawać egzamin klasyfikacyjny.</w:t>
      </w:r>
    </w:p>
    <w:p w14:paraId="3CEC6C44" w14:textId="77777777" w:rsidR="000E3AF5" w:rsidRPr="001D1136" w:rsidRDefault="000E3AF5" w:rsidP="001D1136">
      <w:pPr>
        <w:pStyle w:val="Akapitzlist"/>
        <w:numPr>
          <w:ilvl w:val="0"/>
          <w:numId w:val="260"/>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Na wniosek ucznia nieklasyfikowanego z powodu nieusprawiedliwionej nieobecności lub na wniosek jego rodziców rada pedagogiczna może wyrazić zgodę na egzamin klasyfikacyjny.</w:t>
      </w:r>
    </w:p>
    <w:p w14:paraId="55023D40" w14:textId="77777777" w:rsidR="000E3AF5" w:rsidRPr="001D1136" w:rsidRDefault="000E3AF5" w:rsidP="001D1136">
      <w:pPr>
        <w:pStyle w:val="Akapitzlist"/>
        <w:numPr>
          <w:ilvl w:val="0"/>
          <w:numId w:val="260"/>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Warunki, tryb i formę egzaminu klasyfikacyjnego ustala minister właściwy do spraw oświaty i wychowania.</w:t>
      </w:r>
    </w:p>
    <w:p w14:paraId="55EF5B2C" w14:textId="1E561A93" w:rsidR="000E3AF5" w:rsidRPr="001D1136" w:rsidRDefault="000E3AF5" w:rsidP="001D1136">
      <w:pPr>
        <w:pStyle w:val="Nagwek2"/>
        <w:jc w:val="left"/>
        <w:rPr>
          <w:rFonts w:ascii="Arial" w:hAnsi="Arial" w:cs="Arial"/>
          <w:b w:val="0"/>
        </w:rPr>
      </w:pPr>
      <w:bookmarkStart w:id="246" w:name="_Toc221789840"/>
      <w:bookmarkStart w:id="247" w:name="_Toc221792366"/>
      <w:r w:rsidRPr="001D1136">
        <w:rPr>
          <w:rFonts w:ascii="Arial" w:hAnsi="Arial" w:cs="Arial"/>
          <w:b w:val="0"/>
          <w:bCs/>
        </w:rPr>
        <w:t>Rozdział 9</w:t>
      </w:r>
      <w:r w:rsidRPr="001D1136">
        <w:rPr>
          <w:rFonts w:ascii="Arial" w:hAnsi="Arial" w:cs="Arial"/>
          <w:b w:val="0"/>
          <w:bCs/>
        </w:rPr>
        <w:br/>
      </w:r>
      <w:r w:rsidRPr="001D1136">
        <w:rPr>
          <w:rFonts w:ascii="Arial" w:hAnsi="Arial" w:cs="Arial"/>
          <w:b w:val="0"/>
        </w:rPr>
        <w:t>Warunki i tryb uzyskiwania wyższych niż przewidywane rocznych ocen klasyfikacyjnych z obowiązkowych zajęć edukacyjnych i zachowania</w:t>
      </w:r>
      <w:bookmarkEnd w:id="246"/>
      <w:bookmarkEnd w:id="247"/>
    </w:p>
    <w:p w14:paraId="5A89816C" w14:textId="74D1DD55" w:rsidR="000E3AF5" w:rsidRPr="001D1136" w:rsidRDefault="000E3AF5" w:rsidP="001D1136">
      <w:pPr>
        <w:pStyle w:val="NormalnyWeb"/>
        <w:rPr>
          <w:rFonts w:ascii="Arial" w:hAnsi="Arial" w:cs="Arial"/>
          <w:bCs/>
          <w:iCs/>
        </w:rPr>
      </w:pPr>
      <w:r w:rsidRPr="001D1136">
        <w:rPr>
          <w:rFonts w:ascii="Arial" w:hAnsi="Arial" w:cs="Arial"/>
        </w:rPr>
        <w:t xml:space="preserve">§ 82. </w:t>
      </w:r>
      <w:r w:rsidRPr="001D1136">
        <w:rPr>
          <w:rFonts w:ascii="Arial" w:hAnsi="Arial" w:cs="Arial"/>
          <w:bCs/>
        </w:rPr>
        <w:t xml:space="preserve">1. Za przewidywaną ocenę roczną przyjmuje się ocenę zaproponowaną przez nauczyciela zgodnie z terminem ustalonym w </w:t>
      </w:r>
      <w:r w:rsidRPr="001D1136">
        <w:rPr>
          <w:rFonts w:ascii="Arial" w:hAnsi="Arial" w:cs="Arial"/>
          <w:bCs/>
          <w:iCs/>
        </w:rPr>
        <w:t>statucie szkoły</w:t>
      </w:r>
      <w:r w:rsidRPr="001D1136">
        <w:rPr>
          <w:rFonts w:ascii="Arial" w:hAnsi="Arial" w:cs="Arial"/>
          <w:bCs/>
          <w:i/>
        </w:rPr>
        <w:t>.</w:t>
      </w:r>
      <w:r w:rsidRPr="001D1136">
        <w:rPr>
          <w:rFonts w:ascii="Arial" w:hAnsi="Arial" w:cs="Arial"/>
          <w:i/>
        </w:rPr>
        <w:t xml:space="preserve"> </w:t>
      </w:r>
      <w:r w:rsidRPr="001D1136">
        <w:rPr>
          <w:rFonts w:ascii="Arial" w:hAnsi="Arial" w:cs="Arial"/>
          <w:bCs/>
          <w:iCs/>
        </w:rPr>
        <w:t>Ocena przewidywana to informacja dla ucznia, która stwarza szansę poprawienia jej jeszcze przed ustaleniem przez nauczyciela rocznej oceny klasyfikacyjnej.</w:t>
      </w:r>
    </w:p>
    <w:p w14:paraId="1E86C8AB" w14:textId="77777777" w:rsidR="000E3AF5" w:rsidRPr="001D1136" w:rsidRDefault="000E3AF5" w:rsidP="001D1136">
      <w:pPr>
        <w:pStyle w:val="ustpy"/>
        <w:numPr>
          <w:ilvl w:val="0"/>
          <w:numId w:val="253"/>
        </w:numPr>
        <w:spacing w:before="0" w:after="0" w:line="276" w:lineRule="auto"/>
        <w:ind w:left="0" w:firstLine="425"/>
        <w:jc w:val="left"/>
        <w:rPr>
          <w:rFonts w:ascii="Arial" w:hAnsi="Arial" w:cs="Arial"/>
          <w:color w:val="000000" w:themeColor="text1"/>
          <w:szCs w:val="24"/>
        </w:rPr>
      </w:pPr>
      <w:r w:rsidRPr="001D1136">
        <w:rPr>
          <w:rFonts w:ascii="Arial" w:hAnsi="Arial" w:cs="Arial"/>
          <w:color w:val="000000" w:themeColor="text1"/>
          <w:szCs w:val="24"/>
        </w:rPr>
        <w:t xml:space="preserve">Tryb uzyskiwania wyższych niż przewidywane rocznych ocen klasyfikacyjnych </w:t>
      </w:r>
      <w:r w:rsidRPr="001D1136">
        <w:rPr>
          <w:rFonts w:ascii="Arial" w:hAnsi="Arial" w:cs="Arial"/>
          <w:color w:val="000000" w:themeColor="text1"/>
          <w:szCs w:val="24"/>
        </w:rPr>
        <w:br/>
        <w:t>z obowiązkowych i dodatkowych zajęć edukacyjnych:</w:t>
      </w:r>
    </w:p>
    <w:p w14:paraId="33CD1958" w14:textId="29DC0021" w:rsidR="000E3AF5" w:rsidRPr="001D1136" w:rsidRDefault="000E3AF5" w:rsidP="001D1136">
      <w:pPr>
        <w:pStyle w:val="Styl3"/>
        <w:numPr>
          <w:ilvl w:val="0"/>
          <w:numId w:val="252"/>
        </w:numPr>
        <w:spacing w:before="0" w:after="0" w:line="276" w:lineRule="auto"/>
        <w:ind w:left="426" w:hanging="426"/>
        <w:contextualSpacing w:val="0"/>
        <w:jc w:val="left"/>
        <w:rPr>
          <w:rFonts w:cs="Arial"/>
          <w:color w:val="000000" w:themeColor="text1"/>
          <w:sz w:val="24"/>
          <w:szCs w:val="24"/>
        </w:rPr>
      </w:pPr>
      <w:r w:rsidRPr="001D1136">
        <w:rPr>
          <w:rFonts w:cs="Arial"/>
          <w:color w:val="000000" w:themeColor="text1"/>
          <w:sz w:val="24"/>
          <w:szCs w:val="24"/>
        </w:rPr>
        <w:t xml:space="preserve">uczeń lub jego rodzice zwrócą się do nauczyciela prowadzącego dane zajęcia lub wychowawcy oddziału bezpośrednio lub w formie pisemnej o ustalenie wyższej niż przewidywana ocena roczna w okresie nie dłuższym niż </w:t>
      </w:r>
      <w:r w:rsidR="00377653" w:rsidRPr="001D1136">
        <w:rPr>
          <w:rFonts w:cs="Arial"/>
          <w:color w:val="000000" w:themeColor="text1"/>
          <w:sz w:val="24"/>
          <w:szCs w:val="24"/>
        </w:rPr>
        <w:t>14</w:t>
      </w:r>
      <w:r w:rsidRPr="001D1136">
        <w:rPr>
          <w:rFonts w:cs="Arial"/>
          <w:color w:val="000000" w:themeColor="text1"/>
          <w:sz w:val="24"/>
          <w:szCs w:val="24"/>
        </w:rPr>
        <w:t xml:space="preserve"> dni od otrzymania informacji o przewidywanej ocenie rocznej; </w:t>
      </w:r>
    </w:p>
    <w:p w14:paraId="5E521AE9" w14:textId="77777777" w:rsidR="000E3AF5" w:rsidRPr="001D1136" w:rsidRDefault="000E3AF5" w:rsidP="001D1136">
      <w:pPr>
        <w:pStyle w:val="Styl3"/>
        <w:numPr>
          <w:ilvl w:val="0"/>
          <w:numId w:val="252"/>
        </w:numPr>
        <w:spacing w:before="0" w:after="0" w:line="276" w:lineRule="auto"/>
        <w:ind w:left="426" w:hanging="426"/>
        <w:contextualSpacing w:val="0"/>
        <w:jc w:val="left"/>
        <w:rPr>
          <w:rFonts w:cs="Arial"/>
          <w:color w:val="000000" w:themeColor="text1"/>
          <w:sz w:val="24"/>
          <w:szCs w:val="24"/>
        </w:rPr>
      </w:pPr>
      <w:r w:rsidRPr="001D1136">
        <w:rPr>
          <w:rFonts w:cs="Arial"/>
          <w:color w:val="000000" w:themeColor="text1"/>
          <w:sz w:val="24"/>
          <w:szCs w:val="24"/>
        </w:rPr>
        <w:t>nauczyciel prowadzący dane zajęcia edukacyjne lub wychowawca oddziału jest zobowiązany dokonać analizy zasadności wniosku w oparciu o udokumentowane realizowanie obowiązków ucznia;</w:t>
      </w:r>
    </w:p>
    <w:p w14:paraId="0EDF4399" w14:textId="7AE699C4" w:rsidR="000E3AF5" w:rsidRPr="001D1136" w:rsidRDefault="000E3AF5" w:rsidP="001D1136">
      <w:pPr>
        <w:pStyle w:val="Styl3"/>
        <w:numPr>
          <w:ilvl w:val="0"/>
          <w:numId w:val="252"/>
        </w:numPr>
        <w:spacing w:before="0" w:after="0" w:line="276" w:lineRule="auto"/>
        <w:ind w:left="426" w:hanging="426"/>
        <w:contextualSpacing w:val="0"/>
        <w:jc w:val="left"/>
        <w:rPr>
          <w:rFonts w:cs="Arial"/>
          <w:color w:val="000000" w:themeColor="text1"/>
          <w:sz w:val="24"/>
          <w:szCs w:val="24"/>
        </w:rPr>
      </w:pPr>
      <w:r w:rsidRPr="001D1136">
        <w:rPr>
          <w:rFonts w:cs="Arial"/>
          <w:color w:val="000000" w:themeColor="text1"/>
          <w:sz w:val="24"/>
          <w:szCs w:val="24"/>
        </w:rPr>
        <w:t xml:space="preserve">nauczyciel prowadzący zajęcia edukacyjne może przed zebraniem klasyfikacyjnym dokonać sprawdzenia wiedzy i umiejętności ucznia, w formach stosowanych przez nauczyciela, </w:t>
      </w:r>
      <w:r w:rsidR="00914778" w:rsidRPr="001D1136">
        <w:rPr>
          <w:rFonts w:cs="Arial"/>
          <w:color w:val="000000" w:themeColor="text1"/>
          <w:sz w:val="24"/>
          <w:szCs w:val="24"/>
        </w:rPr>
        <w:br/>
      </w:r>
      <w:r w:rsidRPr="001D1136">
        <w:rPr>
          <w:rFonts w:cs="Arial"/>
          <w:color w:val="000000" w:themeColor="text1"/>
          <w:sz w:val="24"/>
          <w:szCs w:val="24"/>
        </w:rPr>
        <w:t>w obszarze uznanym przez nauczyciela za konieczne;</w:t>
      </w:r>
    </w:p>
    <w:p w14:paraId="26310E17" w14:textId="77777777" w:rsidR="000E3AF5" w:rsidRPr="001D1136" w:rsidRDefault="000E3AF5" w:rsidP="001D1136">
      <w:pPr>
        <w:pStyle w:val="Styl3"/>
        <w:numPr>
          <w:ilvl w:val="0"/>
          <w:numId w:val="252"/>
        </w:numPr>
        <w:spacing w:before="0" w:after="0" w:line="276" w:lineRule="auto"/>
        <w:ind w:left="426" w:hanging="426"/>
        <w:contextualSpacing w:val="0"/>
        <w:jc w:val="left"/>
        <w:rPr>
          <w:rFonts w:cs="Arial"/>
          <w:color w:val="000000" w:themeColor="text1"/>
          <w:sz w:val="24"/>
          <w:szCs w:val="24"/>
        </w:rPr>
      </w:pPr>
      <w:r w:rsidRPr="001D1136">
        <w:rPr>
          <w:rFonts w:cs="Arial"/>
          <w:color w:val="000000" w:themeColor="text1"/>
          <w:sz w:val="24"/>
          <w:szCs w:val="24"/>
        </w:rPr>
        <w:lastRenderedPageBreak/>
        <w:t>uczeń wykona określone przez nauczyciela lub wychowawcę oddziału zadania niezbędne do otrzymania wyższej oceny w terminie wyznaczonym przez nauczyciela nie później niż 3 dni przed terminem zebraniem rady pedagogicznej.</w:t>
      </w:r>
    </w:p>
    <w:p w14:paraId="42F64319" w14:textId="77777777" w:rsidR="000E3AF5" w:rsidRPr="001D1136" w:rsidRDefault="000E3AF5" w:rsidP="001D1136">
      <w:pPr>
        <w:pStyle w:val="Akapitzlist"/>
        <w:numPr>
          <w:ilvl w:val="0"/>
          <w:numId w:val="254"/>
        </w:numPr>
        <w:spacing w:after="0" w:line="276" w:lineRule="auto"/>
        <w:ind w:left="0" w:right="0" w:firstLine="426"/>
        <w:contextualSpacing w:val="0"/>
        <w:jc w:val="left"/>
        <w:rPr>
          <w:rFonts w:ascii="Arial" w:hAnsi="Arial" w:cs="Arial"/>
          <w:color w:val="000000" w:themeColor="text1"/>
        </w:rPr>
      </w:pPr>
      <w:r w:rsidRPr="001D1136">
        <w:rPr>
          <w:rFonts w:ascii="Arial" w:hAnsi="Arial" w:cs="Arial"/>
          <w:color w:val="000000" w:themeColor="text1"/>
        </w:rPr>
        <w:t xml:space="preserve">Warunki ubiegania się o ocenę wyższą niż przewidywana: </w:t>
      </w:r>
    </w:p>
    <w:p w14:paraId="10343295" w14:textId="77777777" w:rsidR="000E3AF5" w:rsidRPr="001D1136" w:rsidRDefault="000E3AF5" w:rsidP="001D1136">
      <w:pPr>
        <w:pStyle w:val="punkty"/>
        <w:numPr>
          <w:ilvl w:val="3"/>
          <w:numId w:val="259"/>
        </w:numPr>
        <w:spacing w:before="0" w:after="0" w:line="276" w:lineRule="auto"/>
        <w:ind w:left="426" w:hanging="426"/>
        <w:jc w:val="left"/>
        <w:rPr>
          <w:rFonts w:ascii="Arial" w:hAnsi="Arial" w:cs="Arial"/>
          <w:color w:val="000000" w:themeColor="text1"/>
        </w:rPr>
      </w:pPr>
      <w:r w:rsidRPr="001D1136">
        <w:rPr>
          <w:rFonts w:ascii="Arial" w:hAnsi="Arial" w:cs="Arial"/>
          <w:color w:val="000000" w:themeColor="text1"/>
        </w:rPr>
        <w:t xml:space="preserve">przystąpienie do wszystkich przewidzianych przez nauczyciela form sprawdzianów i prac pisemnych; </w:t>
      </w:r>
    </w:p>
    <w:p w14:paraId="3D853520" w14:textId="77777777" w:rsidR="000E3AF5" w:rsidRPr="001D1136" w:rsidRDefault="000E3AF5" w:rsidP="001D1136">
      <w:pPr>
        <w:pStyle w:val="punkty"/>
        <w:numPr>
          <w:ilvl w:val="3"/>
          <w:numId w:val="259"/>
        </w:numPr>
        <w:spacing w:before="0" w:after="0" w:line="276" w:lineRule="auto"/>
        <w:ind w:left="426" w:hanging="426"/>
        <w:jc w:val="left"/>
        <w:rPr>
          <w:rFonts w:ascii="Arial" w:hAnsi="Arial" w:cs="Arial"/>
          <w:color w:val="000000" w:themeColor="text1"/>
        </w:rPr>
      </w:pPr>
      <w:r w:rsidRPr="001D1136">
        <w:rPr>
          <w:rFonts w:ascii="Arial" w:hAnsi="Arial" w:cs="Arial"/>
          <w:color w:val="000000" w:themeColor="text1"/>
        </w:rPr>
        <w:t xml:space="preserve">uzyskanie ze wszystkich sprawdzianów i prac pisemnych ocen pozytywnych, również </w:t>
      </w:r>
      <w:r w:rsidRPr="001D1136">
        <w:rPr>
          <w:rFonts w:ascii="Arial" w:hAnsi="Arial" w:cs="Arial"/>
          <w:color w:val="000000" w:themeColor="text1"/>
        </w:rPr>
        <w:br/>
        <w:t xml:space="preserve">w trybie poprawy ocen niedostatecznych; </w:t>
      </w:r>
    </w:p>
    <w:p w14:paraId="3A53F2E7" w14:textId="77777777" w:rsidR="000E3AF5" w:rsidRPr="001D1136" w:rsidRDefault="000E3AF5" w:rsidP="001D1136">
      <w:pPr>
        <w:pStyle w:val="punkty"/>
        <w:numPr>
          <w:ilvl w:val="3"/>
          <w:numId w:val="259"/>
        </w:numPr>
        <w:spacing w:before="0" w:after="0" w:line="276" w:lineRule="auto"/>
        <w:ind w:left="426" w:hanging="426"/>
        <w:jc w:val="left"/>
        <w:rPr>
          <w:rFonts w:ascii="Arial" w:hAnsi="Arial" w:cs="Arial"/>
          <w:color w:val="000000" w:themeColor="text1"/>
        </w:rPr>
      </w:pPr>
      <w:r w:rsidRPr="001D1136">
        <w:rPr>
          <w:rFonts w:ascii="Arial" w:hAnsi="Arial" w:cs="Arial"/>
          <w:color w:val="000000" w:themeColor="text1"/>
        </w:rPr>
        <w:t xml:space="preserve">skorzystanie ze wszystkich oferowanych przez nauczyciela form poprawy, w tym – konsultacji indywidualnych. </w:t>
      </w:r>
    </w:p>
    <w:p w14:paraId="419A5F6F" w14:textId="77777777" w:rsidR="000E3AF5" w:rsidRPr="001D1136" w:rsidRDefault="000E3AF5" w:rsidP="001D1136">
      <w:pPr>
        <w:pStyle w:val="ustpy"/>
        <w:tabs>
          <w:tab w:val="left" w:pos="0"/>
        </w:tabs>
        <w:spacing w:before="0" w:after="0" w:line="276" w:lineRule="auto"/>
        <w:ind w:left="0" w:firstLine="426"/>
        <w:jc w:val="left"/>
        <w:rPr>
          <w:rFonts w:ascii="Arial" w:hAnsi="Arial" w:cs="Arial"/>
          <w:color w:val="000000" w:themeColor="text1"/>
          <w:szCs w:val="24"/>
        </w:rPr>
      </w:pPr>
      <w:bookmarkStart w:id="248" w:name="_Hlk171422106"/>
      <w:r w:rsidRPr="001D1136">
        <w:rPr>
          <w:rFonts w:ascii="Arial" w:hAnsi="Arial" w:cs="Arial"/>
          <w:color w:val="000000" w:themeColor="text1"/>
          <w:szCs w:val="24"/>
        </w:rPr>
        <w:t xml:space="preserve">Ostateczna ocena roczna nie może być niższa od oceny przewidywanej, niezależnie od wyników sprawdzianu, do którego przystąpił uczeń w ramach poprawy. </w:t>
      </w:r>
    </w:p>
    <w:p w14:paraId="5A4C0528" w14:textId="5C706D7B" w:rsidR="000E3AF5" w:rsidRPr="001D1136" w:rsidRDefault="000E3AF5" w:rsidP="001D1136">
      <w:pPr>
        <w:pStyle w:val="NormalnyWeb"/>
        <w:rPr>
          <w:rFonts w:ascii="Arial" w:hAnsi="Arial" w:cs="Arial"/>
        </w:rPr>
      </w:pPr>
      <w:bookmarkStart w:id="249" w:name="_Hlk205896654"/>
      <w:bookmarkEnd w:id="248"/>
      <w:r w:rsidRPr="001D1136">
        <w:rPr>
          <w:rFonts w:ascii="Arial" w:hAnsi="Arial" w:cs="Arial"/>
        </w:rPr>
        <w:t xml:space="preserve">§ 83. </w:t>
      </w:r>
      <w:r w:rsidRPr="001D1136">
        <w:rPr>
          <w:rFonts w:ascii="Arial" w:hAnsi="Arial" w:cs="Arial"/>
          <w:bCs/>
        </w:rPr>
        <w:t>1.</w:t>
      </w:r>
      <w:r w:rsidRPr="001D1136">
        <w:rPr>
          <w:rFonts w:ascii="Arial" w:hAnsi="Arial" w:cs="Arial"/>
        </w:rPr>
        <w:t xml:space="preserve"> </w:t>
      </w:r>
      <w:bookmarkStart w:id="250" w:name="_Hlk171422180"/>
      <w:r w:rsidRPr="001D1136">
        <w:rPr>
          <w:rFonts w:ascii="Arial" w:hAnsi="Arial" w:cs="Arial"/>
        </w:rPr>
        <w:t xml:space="preserve">Uczeń lub rodzic zainteresowany podwyższeniem rocznej oceny klasyfikacyjnej </w:t>
      </w:r>
      <w:r w:rsidRPr="001D1136">
        <w:rPr>
          <w:rFonts w:ascii="Arial" w:hAnsi="Arial" w:cs="Arial"/>
        </w:rPr>
        <w:br/>
        <w:t xml:space="preserve">zachowania, składa w ciągu </w:t>
      </w:r>
      <w:r w:rsidR="00377653" w:rsidRPr="001D1136">
        <w:rPr>
          <w:rFonts w:ascii="Arial" w:hAnsi="Arial" w:cs="Arial"/>
        </w:rPr>
        <w:t>7</w:t>
      </w:r>
      <w:r w:rsidRPr="001D1136">
        <w:rPr>
          <w:rFonts w:ascii="Arial" w:hAnsi="Arial" w:cs="Arial"/>
        </w:rPr>
        <w:t xml:space="preserve"> dni od otrzymania informacji o przewidywanej ocenie pisemną prośbę do wychowawcy oddziału o umożliwienie podwyższenia oceny</w:t>
      </w:r>
      <w:r w:rsidRPr="001D1136">
        <w:rPr>
          <w:rFonts w:ascii="Arial" w:hAnsi="Arial" w:cs="Arial"/>
          <w:spacing w:val="-22"/>
        </w:rPr>
        <w:t xml:space="preserve"> </w:t>
      </w:r>
      <w:r w:rsidRPr="001D1136">
        <w:rPr>
          <w:rFonts w:ascii="Arial" w:hAnsi="Arial" w:cs="Arial"/>
        </w:rPr>
        <w:t>klasyfikacyjnej.</w:t>
      </w:r>
    </w:p>
    <w:p w14:paraId="316EB596" w14:textId="7BA5FC7F" w:rsidR="000E3AF5" w:rsidRPr="001D1136" w:rsidRDefault="000E3AF5" w:rsidP="001D1136">
      <w:pPr>
        <w:pStyle w:val="Akapitzlist"/>
        <w:widowControl w:val="0"/>
        <w:numPr>
          <w:ilvl w:val="0"/>
          <w:numId w:val="255"/>
        </w:numPr>
        <w:tabs>
          <w:tab w:val="left" w:pos="709"/>
          <w:tab w:val="left" w:pos="851"/>
          <w:tab w:val="left" w:pos="1054"/>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Wychowawca w terminie nieprzekraczającym siedem dni od wpłynięcia pisemnej prośby od ucznia lub rodzica organizuje spotkanie nauczycieli zespołu klasowego oraz pedagoga </w:t>
      </w:r>
      <w:r w:rsidR="00914778" w:rsidRPr="001D1136">
        <w:rPr>
          <w:rFonts w:ascii="Arial" w:hAnsi="Arial" w:cs="Arial"/>
          <w:color w:val="000000" w:themeColor="text1"/>
        </w:rPr>
        <w:br/>
      </w:r>
      <w:r w:rsidRPr="001D1136">
        <w:rPr>
          <w:rFonts w:ascii="Arial" w:hAnsi="Arial" w:cs="Arial"/>
          <w:color w:val="000000" w:themeColor="text1"/>
        </w:rPr>
        <w:t>i w obecności dyrektora poddaje głosowaniu złożony</w:t>
      </w:r>
      <w:r w:rsidRPr="001D1136">
        <w:rPr>
          <w:rFonts w:ascii="Arial" w:hAnsi="Arial" w:cs="Arial"/>
          <w:color w:val="000000" w:themeColor="text1"/>
          <w:spacing w:val="-7"/>
        </w:rPr>
        <w:t xml:space="preserve"> </w:t>
      </w:r>
      <w:r w:rsidRPr="001D1136">
        <w:rPr>
          <w:rFonts w:ascii="Arial" w:hAnsi="Arial" w:cs="Arial"/>
          <w:color w:val="000000" w:themeColor="text1"/>
        </w:rPr>
        <w:t>wniosek.</w:t>
      </w:r>
    </w:p>
    <w:p w14:paraId="7F38FE1A" w14:textId="77777777" w:rsidR="000E3AF5" w:rsidRPr="001D1136" w:rsidRDefault="000E3AF5" w:rsidP="001D1136">
      <w:pPr>
        <w:pStyle w:val="Akapitzlist"/>
        <w:widowControl w:val="0"/>
        <w:numPr>
          <w:ilvl w:val="0"/>
          <w:numId w:val="255"/>
        </w:numPr>
        <w:tabs>
          <w:tab w:val="left" w:pos="709"/>
          <w:tab w:val="left" w:pos="851"/>
          <w:tab w:val="left" w:pos="1054"/>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Wynik ustala się większością głosów, przy obecności co najmniej 2/3 nauczycieli uczących w danym oddziale</w:t>
      </w:r>
      <w:r w:rsidRPr="001D1136">
        <w:rPr>
          <w:rFonts w:ascii="Arial" w:hAnsi="Arial" w:cs="Arial"/>
          <w:color w:val="000000" w:themeColor="text1"/>
          <w:spacing w:val="-2"/>
        </w:rPr>
        <w:t xml:space="preserve"> </w:t>
      </w:r>
      <w:r w:rsidRPr="001D1136">
        <w:rPr>
          <w:rFonts w:ascii="Arial" w:hAnsi="Arial" w:cs="Arial"/>
          <w:color w:val="000000" w:themeColor="text1"/>
        </w:rPr>
        <w:t>klasowym.</w:t>
      </w:r>
    </w:p>
    <w:p w14:paraId="487917A4" w14:textId="77777777" w:rsidR="000E3AF5" w:rsidRPr="001D1136" w:rsidRDefault="000E3AF5" w:rsidP="001D1136">
      <w:pPr>
        <w:pStyle w:val="Akapitzlist"/>
        <w:widowControl w:val="0"/>
        <w:numPr>
          <w:ilvl w:val="0"/>
          <w:numId w:val="255"/>
        </w:numPr>
        <w:tabs>
          <w:tab w:val="left" w:pos="709"/>
          <w:tab w:val="left" w:pos="851"/>
          <w:tab w:val="left" w:pos="1054"/>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Wynik głosowania ma charakter</w:t>
      </w:r>
      <w:r w:rsidRPr="001D1136">
        <w:rPr>
          <w:rFonts w:ascii="Arial" w:hAnsi="Arial" w:cs="Arial"/>
          <w:color w:val="000000" w:themeColor="text1"/>
          <w:spacing w:val="2"/>
        </w:rPr>
        <w:t xml:space="preserve"> </w:t>
      </w:r>
      <w:r w:rsidRPr="001D1136">
        <w:rPr>
          <w:rFonts w:ascii="Arial" w:hAnsi="Arial" w:cs="Arial"/>
          <w:color w:val="000000" w:themeColor="text1"/>
        </w:rPr>
        <w:t>ostateczny.</w:t>
      </w:r>
    </w:p>
    <w:p w14:paraId="688CD381" w14:textId="77777777" w:rsidR="000E3AF5" w:rsidRPr="001D1136" w:rsidRDefault="000E3AF5" w:rsidP="001D1136">
      <w:pPr>
        <w:pStyle w:val="Akapitzlist"/>
        <w:widowControl w:val="0"/>
        <w:numPr>
          <w:ilvl w:val="0"/>
          <w:numId w:val="255"/>
        </w:numPr>
        <w:tabs>
          <w:tab w:val="left" w:pos="709"/>
          <w:tab w:val="left" w:pos="851"/>
          <w:tab w:val="left" w:pos="1054"/>
        </w:tabs>
        <w:autoSpaceDE w:val="0"/>
        <w:autoSpaceDN w:val="0"/>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Uczeń</w:t>
      </w:r>
      <w:r w:rsidRPr="001D1136">
        <w:rPr>
          <w:rFonts w:ascii="Arial" w:hAnsi="Arial" w:cs="Arial"/>
          <w:color w:val="000000" w:themeColor="text1"/>
          <w:spacing w:val="-20"/>
        </w:rPr>
        <w:t xml:space="preserve"> </w:t>
      </w:r>
      <w:r w:rsidRPr="001D1136">
        <w:rPr>
          <w:rFonts w:ascii="Arial" w:hAnsi="Arial" w:cs="Arial"/>
          <w:color w:val="000000" w:themeColor="text1"/>
        </w:rPr>
        <w:t>uzyskuje</w:t>
      </w:r>
      <w:r w:rsidRPr="001D1136">
        <w:rPr>
          <w:rFonts w:ascii="Arial" w:hAnsi="Arial" w:cs="Arial"/>
          <w:color w:val="000000" w:themeColor="text1"/>
          <w:spacing w:val="-17"/>
        </w:rPr>
        <w:t xml:space="preserve"> </w:t>
      </w:r>
      <w:r w:rsidRPr="001D1136">
        <w:rPr>
          <w:rFonts w:ascii="Arial" w:hAnsi="Arial" w:cs="Arial"/>
          <w:color w:val="000000" w:themeColor="text1"/>
        </w:rPr>
        <w:t>wyższą</w:t>
      </w:r>
      <w:r w:rsidRPr="001D1136">
        <w:rPr>
          <w:rFonts w:ascii="Arial" w:hAnsi="Arial" w:cs="Arial"/>
          <w:color w:val="000000" w:themeColor="text1"/>
          <w:spacing w:val="-17"/>
        </w:rPr>
        <w:t xml:space="preserve"> </w:t>
      </w:r>
      <w:r w:rsidRPr="001D1136">
        <w:rPr>
          <w:rFonts w:ascii="Arial" w:hAnsi="Arial" w:cs="Arial"/>
          <w:color w:val="000000" w:themeColor="text1"/>
        </w:rPr>
        <w:t>niż</w:t>
      </w:r>
      <w:r w:rsidRPr="001D1136">
        <w:rPr>
          <w:rFonts w:ascii="Arial" w:hAnsi="Arial" w:cs="Arial"/>
          <w:color w:val="000000" w:themeColor="text1"/>
          <w:spacing w:val="-20"/>
        </w:rPr>
        <w:t xml:space="preserve"> </w:t>
      </w:r>
      <w:r w:rsidRPr="001D1136">
        <w:rPr>
          <w:rFonts w:ascii="Arial" w:hAnsi="Arial" w:cs="Arial"/>
          <w:color w:val="000000" w:themeColor="text1"/>
        </w:rPr>
        <w:t>przewidywana</w:t>
      </w:r>
      <w:r w:rsidRPr="001D1136">
        <w:rPr>
          <w:rFonts w:ascii="Arial" w:hAnsi="Arial" w:cs="Arial"/>
          <w:color w:val="000000" w:themeColor="text1"/>
          <w:spacing w:val="-17"/>
        </w:rPr>
        <w:t xml:space="preserve"> </w:t>
      </w:r>
      <w:r w:rsidRPr="001D1136">
        <w:rPr>
          <w:rFonts w:ascii="Arial" w:hAnsi="Arial" w:cs="Arial"/>
          <w:color w:val="000000" w:themeColor="text1"/>
        </w:rPr>
        <w:t>roczną</w:t>
      </w:r>
      <w:r w:rsidRPr="001D1136">
        <w:rPr>
          <w:rFonts w:ascii="Arial" w:hAnsi="Arial" w:cs="Arial"/>
          <w:color w:val="000000" w:themeColor="text1"/>
          <w:spacing w:val="-20"/>
        </w:rPr>
        <w:t xml:space="preserve"> </w:t>
      </w:r>
      <w:r w:rsidRPr="001D1136">
        <w:rPr>
          <w:rFonts w:ascii="Arial" w:hAnsi="Arial" w:cs="Arial"/>
          <w:color w:val="000000" w:themeColor="text1"/>
        </w:rPr>
        <w:t>ocenę</w:t>
      </w:r>
      <w:r w:rsidRPr="001D1136">
        <w:rPr>
          <w:rFonts w:ascii="Arial" w:hAnsi="Arial" w:cs="Arial"/>
          <w:color w:val="000000" w:themeColor="text1"/>
          <w:spacing w:val="-17"/>
        </w:rPr>
        <w:t xml:space="preserve"> </w:t>
      </w:r>
      <w:r w:rsidRPr="001D1136">
        <w:rPr>
          <w:rFonts w:ascii="Arial" w:hAnsi="Arial" w:cs="Arial"/>
          <w:color w:val="000000" w:themeColor="text1"/>
        </w:rPr>
        <w:t>klasyfikacyjną</w:t>
      </w:r>
      <w:r w:rsidRPr="001D1136">
        <w:rPr>
          <w:rFonts w:ascii="Arial" w:hAnsi="Arial" w:cs="Arial"/>
          <w:color w:val="000000" w:themeColor="text1"/>
          <w:spacing w:val="-19"/>
        </w:rPr>
        <w:t xml:space="preserve"> </w:t>
      </w:r>
      <w:r w:rsidRPr="001D1136">
        <w:rPr>
          <w:rFonts w:ascii="Arial" w:hAnsi="Arial" w:cs="Arial"/>
          <w:color w:val="000000" w:themeColor="text1"/>
        </w:rPr>
        <w:t xml:space="preserve">zachowania, </w:t>
      </w:r>
      <w:r w:rsidRPr="001D1136">
        <w:rPr>
          <w:rFonts w:ascii="Arial" w:hAnsi="Arial" w:cs="Arial"/>
          <w:color w:val="000000" w:themeColor="text1"/>
        </w:rPr>
        <w:br/>
        <w:t>o którą ubiegał się we wniosku, jeśli tak wskazuje wynik</w:t>
      </w:r>
      <w:r w:rsidRPr="001D1136">
        <w:rPr>
          <w:rFonts w:ascii="Arial" w:hAnsi="Arial" w:cs="Arial"/>
          <w:color w:val="000000" w:themeColor="text1"/>
          <w:spacing w:val="-6"/>
        </w:rPr>
        <w:t xml:space="preserve"> </w:t>
      </w:r>
      <w:r w:rsidRPr="001D1136">
        <w:rPr>
          <w:rFonts w:ascii="Arial" w:hAnsi="Arial" w:cs="Arial"/>
          <w:color w:val="000000" w:themeColor="text1"/>
        </w:rPr>
        <w:t>głosowania.</w:t>
      </w:r>
    </w:p>
    <w:p w14:paraId="3BDF1FB4" w14:textId="304227C8" w:rsidR="000E3AF5" w:rsidRPr="001D1136" w:rsidRDefault="000E3AF5" w:rsidP="001D1136">
      <w:pPr>
        <w:pStyle w:val="Nagwek2"/>
        <w:jc w:val="left"/>
        <w:rPr>
          <w:rFonts w:ascii="Arial" w:hAnsi="Arial" w:cs="Arial"/>
          <w:b w:val="0"/>
        </w:rPr>
      </w:pPr>
      <w:bookmarkStart w:id="251" w:name="_Toc221789841"/>
      <w:bookmarkStart w:id="252" w:name="_Toc221792367"/>
      <w:bookmarkEnd w:id="249"/>
      <w:bookmarkEnd w:id="250"/>
      <w:r w:rsidRPr="001D1136">
        <w:rPr>
          <w:rFonts w:ascii="Arial" w:hAnsi="Arial" w:cs="Arial"/>
          <w:b w:val="0"/>
          <w:bCs/>
        </w:rPr>
        <w:t>Rozdział 10</w:t>
      </w:r>
      <w:bookmarkStart w:id="253" w:name="_Hlk171422265"/>
      <w:r w:rsidRPr="001D1136">
        <w:rPr>
          <w:rFonts w:ascii="Arial" w:hAnsi="Arial" w:cs="Arial"/>
          <w:b w:val="0"/>
          <w:bCs/>
        </w:rPr>
        <w:br/>
      </w:r>
      <w:r w:rsidRPr="001D1136">
        <w:rPr>
          <w:rFonts w:ascii="Arial" w:hAnsi="Arial" w:cs="Arial"/>
          <w:b w:val="0"/>
        </w:rPr>
        <w:t>Sprawdzian wiadomości i umiejętności w trybie odwoławczym</w:t>
      </w:r>
      <w:bookmarkEnd w:id="251"/>
      <w:bookmarkEnd w:id="252"/>
    </w:p>
    <w:bookmarkEnd w:id="253"/>
    <w:p w14:paraId="79D01BC5" w14:textId="41F69969" w:rsidR="000E3AF5" w:rsidRPr="001D1136" w:rsidRDefault="000E3AF5" w:rsidP="001D1136">
      <w:pPr>
        <w:pStyle w:val="NormalnyWeb"/>
        <w:rPr>
          <w:rFonts w:ascii="Arial" w:hAnsi="Arial" w:cs="Arial"/>
          <w:bCs/>
        </w:rPr>
      </w:pPr>
      <w:r w:rsidRPr="001D1136">
        <w:rPr>
          <w:rFonts w:ascii="Arial" w:hAnsi="Arial" w:cs="Arial"/>
        </w:rPr>
        <w:t>§ 84.</w:t>
      </w:r>
      <w:r w:rsidRPr="001D1136">
        <w:rPr>
          <w:rFonts w:ascii="Arial" w:hAnsi="Arial" w:cs="Arial"/>
          <w:bCs/>
        </w:rPr>
        <w:t xml:space="preserve"> 1. </w:t>
      </w:r>
      <w:bookmarkStart w:id="254" w:name="_Hlk171422983"/>
      <w:r w:rsidRPr="001D1136">
        <w:rPr>
          <w:rFonts w:ascii="Arial" w:hAnsi="Arial" w:cs="Arial"/>
          <w:bCs/>
        </w:rPr>
        <w:t xml:space="preserve">Uczeń lub jego rodzice mogą zgłosić zastrzeżenia do Dyrektora szkoły, jeżeli uznają, że roczna ocena klasyfikacyjna z zajęć edukacyjnych lub roczna ocena klasyfikacyjna zachowania została ustalona niezgodnie z przepisami dotyczącymi trybu ustalania tej oceny. </w:t>
      </w:r>
    </w:p>
    <w:p w14:paraId="3FC65D89" w14:textId="77777777" w:rsidR="000E3AF5" w:rsidRPr="001D1136" w:rsidRDefault="000E3AF5" w:rsidP="001D1136">
      <w:pPr>
        <w:pStyle w:val="Akapitzlist"/>
        <w:numPr>
          <w:ilvl w:val="6"/>
          <w:numId w:val="250"/>
        </w:numPr>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 xml:space="preserve">Wymienione zastrzeżenia zgłasza się od dnia ustalenia rocznej oceny klasyfikacyjnej </w:t>
      </w:r>
      <w:r w:rsidRPr="001D1136">
        <w:rPr>
          <w:rFonts w:ascii="Arial" w:hAnsi="Arial" w:cs="Arial"/>
          <w:bCs/>
          <w:color w:val="000000" w:themeColor="text1"/>
        </w:rPr>
        <w:br/>
        <w:t xml:space="preserve">z zajęć edukacyjnych lub rocznej oceny klasyfikacyjnej zachowania, nie później jednak niż </w:t>
      </w:r>
      <w:r w:rsidRPr="001D1136">
        <w:rPr>
          <w:rFonts w:ascii="Arial" w:hAnsi="Arial" w:cs="Arial"/>
          <w:bCs/>
          <w:color w:val="000000" w:themeColor="text1"/>
        </w:rPr>
        <w:br/>
        <w:t>w terminie 2 dni roboczych od dnia zakończenia rocznych zajęć dydaktyczno-wychowawczych.</w:t>
      </w:r>
    </w:p>
    <w:p w14:paraId="37FF2C1C" w14:textId="6177B147" w:rsidR="000E3AF5" w:rsidRPr="001D1136" w:rsidRDefault="000E3AF5" w:rsidP="001D1136">
      <w:pPr>
        <w:pStyle w:val="Akapitzlist"/>
        <w:numPr>
          <w:ilvl w:val="6"/>
          <w:numId w:val="250"/>
        </w:numPr>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 xml:space="preserve">W przypadku stwierdzenia, że roczna ocena klasyfikacyjna z zajęć edukacyjnych lub roczna ocena klasyfikacyjna zachowania została ustalona </w:t>
      </w:r>
      <w:r w:rsidRPr="001D1136">
        <w:rPr>
          <w:rFonts w:ascii="Arial" w:hAnsi="Arial" w:cs="Arial"/>
          <w:bCs/>
          <w:color w:val="000000" w:themeColor="text1"/>
        </w:rPr>
        <w:lastRenderedPageBreak/>
        <w:t xml:space="preserve">niezgodnie z przepisami dotyczącymi trybu ustalania tej oceny, </w:t>
      </w:r>
      <w:r w:rsidR="007933D7" w:rsidRPr="001D1136">
        <w:rPr>
          <w:rFonts w:ascii="Arial" w:hAnsi="Arial" w:cs="Arial"/>
          <w:bCs/>
          <w:color w:val="000000" w:themeColor="text1"/>
        </w:rPr>
        <w:t xml:space="preserve">Dyrektor </w:t>
      </w:r>
      <w:r w:rsidRPr="001D1136">
        <w:rPr>
          <w:rFonts w:ascii="Arial" w:hAnsi="Arial" w:cs="Arial"/>
          <w:bCs/>
          <w:color w:val="000000" w:themeColor="text1"/>
        </w:rPr>
        <w:t>szkoły powołuje komisję, która:</w:t>
      </w:r>
    </w:p>
    <w:p w14:paraId="534BF1C2" w14:textId="77777777" w:rsidR="000E3AF5" w:rsidRPr="001D1136" w:rsidRDefault="000E3AF5" w:rsidP="001D1136">
      <w:pPr>
        <w:pStyle w:val="Akapitzlist"/>
        <w:numPr>
          <w:ilvl w:val="1"/>
          <w:numId w:val="251"/>
        </w:numPr>
        <w:spacing w:after="0" w:line="276" w:lineRule="auto"/>
        <w:ind w:left="425" w:right="0" w:hanging="425"/>
        <w:contextualSpacing w:val="0"/>
        <w:jc w:val="left"/>
        <w:rPr>
          <w:rFonts w:ascii="Arial" w:hAnsi="Arial" w:cs="Arial"/>
          <w:bCs/>
          <w:color w:val="000000" w:themeColor="text1"/>
        </w:rPr>
      </w:pPr>
      <w:bookmarkStart w:id="255" w:name="_Hlk171423052"/>
      <w:bookmarkEnd w:id="254"/>
      <w:r w:rsidRPr="001D1136">
        <w:rPr>
          <w:rFonts w:ascii="Arial" w:hAnsi="Arial" w:cs="Arial"/>
          <w:bCs/>
          <w:color w:val="000000" w:themeColor="text1"/>
        </w:rPr>
        <w:t xml:space="preserve">w przypadku rocznej oceny klasyfikacyjnej z zajęć edukacyjnych – przeprowadza sprawdzian wiadomości i umiejętności ucznia, oraz ustala roczną ocenę klasyfikacyjną </w:t>
      </w:r>
      <w:r w:rsidRPr="001D1136">
        <w:rPr>
          <w:rFonts w:ascii="Arial" w:hAnsi="Arial" w:cs="Arial"/>
          <w:bCs/>
          <w:color w:val="000000" w:themeColor="text1"/>
        </w:rPr>
        <w:br/>
        <w:t>z danych zajęć edukacyjnych;</w:t>
      </w:r>
    </w:p>
    <w:p w14:paraId="2386732C" w14:textId="77777777" w:rsidR="000E3AF5" w:rsidRPr="001D1136" w:rsidRDefault="000E3AF5" w:rsidP="001D1136">
      <w:pPr>
        <w:pStyle w:val="Akapitzlist"/>
        <w:numPr>
          <w:ilvl w:val="1"/>
          <w:numId w:val="251"/>
        </w:numPr>
        <w:spacing w:after="0" w:line="276" w:lineRule="auto"/>
        <w:ind w:left="425" w:right="0" w:hanging="425"/>
        <w:contextualSpacing w:val="0"/>
        <w:jc w:val="left"/>
        <w:rPr>
          <w:rFonts w:ascii="Arial" w:hAnsi="Arial" w:cs="Arial"/>
          <w:bCs/>
          <w:color w:val="000000" w:themeColor="text1"/>
        </w:rPr>
      </w:pPr>
      <w:r w:rsidRPr="001D1136">
        <w:rPr>
          <w:rFonts w:ascii="Arial" w:hAnsi="Arial" w:cs="Arial"/>
          <w:bCs/>
          <w:color w:val="000000" w:themeColor="text1"/>
        </w:rPr>
        <w:t xml:space="preserve">w przypadku rocznej oceny klasyfikacyjnej zachowania – ustala roczną ocenę klasyfikacyjną. </w:t>
      </w:r>
    </w:p>
    <w:p w14:paraId="77FD34B3" w14:textId="77777777" w:rsidR="000E3AF5" w:rsidRPr="001D1136" w:rsidRDefault="000E3AF5" w:rsidP="001D1136">
      <w:pPr>
        <w:pStyle w:val="Akapitzlist"/>
        <w:numPr>
          <w:ilvl w:val="6"/>
          <w:numId w:val="250"/>
        </w:numPr>
        <w:spacing w:after="0" w:line="276" w:lineRule="auto"/>
        <w:ind w:left="0" w:right="0" w:firstLine="426"/>
        <w:contextualSpacing w:val="0"/>
        <w:jc w:val="left"/>
        <w:rPr>
          <w:rFonts w:ascii="Arial" w:hAnsi="Arial" w:cs="Arial"/>
          <w:bCs/>
          <w:color w:val="000000" w:themeColor="text1"/>
        </w:rPr>
      </w:pPr>
      <w:bookmarkStart w:id="256" w:name="_Hlk171423099"/>
      <w:bookmarkEnd w:id="255"/>
      <w:r w:rsidRPr="001D1136">
        <w:rPr>
          <w:rFonts w:ascii="Arial" w:hAnsi="Arial" w:cs="Arial"/>
          <w:bCs/>
          <w:color w:val="000000" w:themeColor="text1"/>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14:paraId="47DBAF70" w14:textId="77777777" w:rsidR="000E3AF5" w:rsidRPr="001D1136" w:rsidRDefault="000E3AF5" w:rsidP="001D1136">
      <w:pPr>
        <w:pStyle w:val="Akapitzlist"/>
        <w:numPr>
          <w:ilvl w:val="6"/>
          <w:numId w:val="250"/>
        </w:numPr>
        <w:spacing w:after="0" w:line="276" w:lineRule="auto"/>
        <w:ind w:left="0" w:right="0" w:firstLine="426"/>
        <w:contextualSpacing w:val="0"/>
        <w:jc w:val="left"/>
        <w:rPr>
          <w:rFonts w:ascii="Arial" w:hAnsi="Arial" w:cs="Arial"/>
          <w:bCs/>
          <w:color w:val="000000" w:themeColor="text1"/>
        </w:rPr>
      </w:pPr>
      <w:bookmarkStart w:id="257" w:name="_Hlk170892972"/>
      <w:r w:rsidRPr="001D1136">
        <w:rPr>
          <w:rFonts w:ascii="Arial" w:hAnsi="Arial" w:cs="Arial"/>
          <w:bCs/>
          <w:color w:val="000000" w:themeColor="text1"/>
        </w:rPr>
        <w:t xml:space="preserve">Komisje działają w trybie i na zasadach ustalonych przez ministra właściwego do spraw oświaty i wychowania. </w:t>
      </w:r>
    </w:p>
    <w:p w14:paraId="51E631A1" w14:textId="77777777" w:rsidR="000E3AF5" w:rsidRPr="001D1136" w:rsidRDefault="000E3AF5" w:rsidP="001D1136">
      <w:pPr>
        <w:pStyle w:val="Akapitzlist"/>
        <w:numPr>
          <w:ilvl w:val="6"/>
          <w:numId w:val="250"/>
        </w:numPr>
        <w:spacing w:after="0" w:line="276" w:lineRule="auto"/>
        <w:ind w:left="0" w:right="0" w:firstLine="426"/>
        <w:contextualSpacing w:val="0"/>
        <w:jc w:val="left"/>
        <w:rPr>
          <w:rFonts w:ascii="Arial" w:hAnsi="Arial" w:cs="Arial"/>
          <w:bCs/>
          <w:color w:val="000000" w:themeColor="text1"/>
        </w:rPr>
      </w:pPr>
      <w:bookmarkStart w:id="258" w:name="_Hlk170892998"/>
      <w:bookmarkEnd w:id="257"/>
      <w:r w:rsidRPr="001D1136">
        <w:rPr>
          <w:rFonts w:ascii="Arial" w:hAnsi="Arial" w:cs="Arial"/>
          <w:bCs/>
          <w:color w:val="000000" w:themeColor="text1"/>
        </w:rPr>
        <w:t>Przepisy ust. 1–5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w:t>
      </w:r>
    </w:p>
    <w:p w14:paraId="4584BC8E" w14:textId="67B0C32B" w:rsidR="000E3AF5" w:rsidRPr="001D1136" w:rsidRDefault="000E3AF5" w:rsidP="001D1136">
      <w:pPr>
        <w:pStyle w:val="Nagwek2"/>
        <w:jc w:val="left"/>
        <w:rPr>
          <w:rFonts w:ascii="Arial" w:hAnsi="Arial" w:cs="Arial"/>
          <w:b w:val="0"/>
        </w:rPr>
      </w:pPr>
      <w:bookmarkStart w:id="259" w:name="_Toc221789842"/>
      <w:bookmarkStart w:id="260" w:name="_Toc221792368"/>
      <w:bookmarkEnd w:id="256"/>
      <w:bookmarkEnd w:id="258"/>
      <w:r w:rsidRPr="001D1136">
        <w:rPr>
          <w:rFonts w:ascii="Arial" w:hAnsi="Arial" w:cs="Arial"/>
          <w:b w:val="0"/>
          <w:bCs/>
        </w:rPr>
        <w:t>Rozdział 11</w:t>
      </w:r>
      <w:r w:rsidR="007933D7" w:rsidRPr="001D1136">
        <w:rPr>
          <w:rFonts w:ascii="Arial" w:hAnsi="Arial" w:cs="Arial"/>
          <w:b w:val="0"/>
          <w:bCs/>
        </w:rPr>
        <w:br/>
      </w:r>
      <w:r w:rsidRPr="001D1136">
        <w:rPr>
          <w:rFonts w:ascii="Arial" w:hAnsi="Arial" w:cs="Arial"/>
          <w:b w:val="0"/>
        </w:rPr>
        <w:t>Egzamin poprawkowy</w:t>
      </w:r>
      <w:bookmarkEnd w:id="259"/>
      <w:bookmarkEnd w:id="260"/>
    </w:p>
    <w:p w14:paraId="104274B2" w14:textId="7CF277F0" w:rsidR="000E3AF5" w:rsidRPr="001D1136" w:rsidRDefault="000E3AF5" w:rsidP="001D1136">
      <w:pPr>
        <w:pStyle w:val="NormalnyWeb"/>
        <w:rPr>
          <w:rFonts w:ascii="Arial" w:hAnsi="Arial" w:cs="Arial"/>
        </w:rPr>
      </w:pPr>
      <w:r w:rsidRPr="001D1136">
        <w:rPr>
          <w:rFonts w:ascii="Arial" w:hAnsi="Arial" w:cs="Arial"/>
        </w:rPr>
        <w:t xml:space="preserve">§ </w:t>
      </w:r>
      <w:r w:rsidR="007933D7" w:rsidRPr="001D1136">
        <w:rPr>
          <w:rFonts w:ascii="Arial" w:hAnsi="Arial" w:cs="Arial"/>
        </w:rPr>
        <w:t>85.</w:t>
      </w:r>
      <w:r w:rsidRPr="001D1136">
        <w:rPr>
          <w:rFonts w:ascii="Arial" w:hAnsi="Arial" w:cs="Arial"/>
        </w:rPr>
        <w:t xml:space="preserve"> 1</w:t>
      </w:r>
      <w:r w:rsidRPr="001D1136">
        <w:rPr>
          <w:rFonts w:ascii="Arial" w:hAnsi="Arial" w:cs="Arial"/>
          <w:bCs/>
        </w:rPr>
        <w:t>.</w:t>
      </w:r>
      <w:r w:rsidRPr="001D1136">
        <w:rPr>
          <w:rFonts w:ascii="Arial" w:hAnsi="Arial" w:cs="Arial"/>
        </w:rPr>
        <w:t xml:space="preserve"> </w:t>
      </w:r>
      <w:bookmarkStart w:id="261" w:name="_Hlk171423326"/>
      <w:r w:rsidRPr="001D1136">
        <w:rPr>
          <w:rFonts w:ascii="Arial" w:hAnsi="Arial" w:cs="Arial"/>
          <w:bCs/>
        </w:rPr>
        <w:t xml:space="preserve">Począwszy od klasy IV szkoły podstawowej, uczeń, który w wyniku klasyfikacji rocznej uzyskał negatywną ocenę klasyfikacyjną z jednych albo dwóch obowiązkowych zajęć edukacyjnych – może przystąpić do egzaminu poprawkowego z tych zajęć. </w:t>
      </w:r>
    </w:p>
    <w:bookmarkEnd w:id="261"/>
    <w:p w14:paraId="608393B9" w14:textId="6F24CC75" w:rsidR="000E3AF5" w:rsidRPr="001D1136" w:rsidRDefault="000E3AF5" w:rsidP="001D1136">
      <w:pPr>
        <w:pStyle w:val="Akapitzlist"/>
        <w:numPr>
          <w:ilvl w:val="0"/>
          <w:numId w:val="261"/>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Egzamin poprawkowy przeprowadza komisja powołana przez </w:t>
      </w:r>
      <w:r w:rsidR="007933D7" w:rsidRPr="001D1136">
        <w:rPr>
          <w:rFonts w:ascii="Arial" w:hAnsi="Arial" w:cs="Arial"/>
          <w:color w:val="000000" w:themeColor="text1"/>
        </w:rPr>
        <w:t xml:space="preserve">Dyrektora </w:t>
      </w:r>
      <w:r w:rsidRPr="001D1136">
        <w:rPr>
          <w:rFonts w:ascii="Arial" w:hAnsi="Arial" w:cs="Arial"/>
          <w:color w:val="000000" w:themeColor="text1"/>
        </w:rPr>
        <w:t>szkoły.</w:t>
      </w:r>
    </w:p>
    <w:p w14:paraId="32C70FDA" w14:textId="77777777" w:rsidR="000E3AF5" w:rsidRPr="001D1136" w:rsidRDefault="000E3AF5" w:rsidP="001D1136">
      <w:pPr>
        <w:pStyle w:val="Akapitzlist"/>
        <w:numPr>
          <w:ilvl w:val="0"/>
          <w:numId w:val="261"/>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Warunki, tryb i formę egzaminu poprawkowego ustala minister właściwy do spraw oświaty i wychowania. </w:t>
      </w:r>
    </w:p>
    <w:p w14:paraId="19B7EA66" w14:textId="77777777" w:rsidR="000E3AF5" w:rsidRPr="001D1136" w:rsidRDefault="000E3AF5" w:rsidP="001D1136">
      <w:pPr>
        <w:pStyle w:val="Akapitzlist"/>
        <w:numPr>
          <w:ilvl w:val="0"/>
          <w:numId w:val="261"/>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Uczeń, który nie zdał egzaminu poprawkowego, nie otrzymuje promocji do klasy programowo wyższej i powtarza klasę.</w:t>
      </w:r>
    </w:p>
    <w:p w14:paraId="3FA81A7B" w14:textId="1EC492F4" w:rsidR="000E3AF5" w:rsidRPr="001D1136" w:rsidRDefault="000E3AF5" w:rsidP="001D1136">
      <w:pPr>
        <w:pStyle w:val="Akapitzlist"/>
        <w:numPr>
          <w:ilvl w:val="0"/>
          <w:numId w:val="261"/>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Rada </w:t>
      </w:r>
      <w:r w:rsidR="007933D7" w:rsidRPr="001D1136">
        <w:rPr>
          <w:rFonts w:ascii="Arial" w:hAnsi="Arial" w:cs="Arial"/>
          <w:color w:val="000000" w:themeColor="text1"/>
        </w:rPr>
        <w:t>Pedagogiczna</w:t>
      </w:r>
      <w:r w:rsidRPr="001D1136">
        <w:rPr>
          <w:rFonts w:ascii="Arial" w:hAnsi="Arial" w:cs="Arial"/>
          <w:color w:val="000000" w:themeColor="text1"/>
        </w:rPr>
        <w:t xml:space="preserve">, uwzględniając możliwości edukacyjne ucznia, może jeden raz </w:t>
      </w:r>
      <w:r w:rsidRPr="001D1136">
        <w:rPr>
          <w:rFonts w:ascii="Arial" w:hAnsi="Arial" w:cs="Arial"/>
          <w:color w:val="000000" w:themeColor="text1"/>
        </w:rPr>
        <w:br/>
        <w:t>w ciągu danego etapu edukacyjnego promować do klasy programowo wyższej ucznia, który nie zdał egzaminu poprawkowego z jednych obowiązkowych zajęć edukacyjnych pod warunkiem, że te zajęcia są realizowane w klasie programowo wyższej.</w:t>
      </w:r>
    </w:p>
    <w:p w14:paraId="13B616E0" w14:textId="04298FD0" w:rsidR="000E3AF5" w:rsidRPr="001D1136" w:rsidRDefault="000E3AF5" w:rsidP="001D1136">
      <w:pPr>
        <w:pStyle w:val="Nagwek2"/>
        <w:jc w:val="left"/>
        <w:rPr>
          <w:rFonts w:ascii="Arial" w:hAnsi="Arial" w:cs="Arial"/>
          <w:b w:val="0"/>
        </w:rPr>
      </w:pPr>
      <w:bookmarkStart w:id="262" w:name="_Toc221789843"/>
      <w:bookmarkStart w:id="263" w:name="_Toc221792369"/>
      <w:r w:rsidRPr="001D1136">
        <w:rPr>
          <w:rFonts w:ascii="Arial" w:hAnsi="Arial" w:cs="Arial"/>
          <w:b w:val="0"/>
          <w:bCs/>
        </w:rPr>
        <w:t>Rozdział 12</w:t>
      </w:r>
      <w:r w:rsidR="007933D7" w:rsidRPr="001D1136">
        <w:rPr>
          <w:rFonts w:ascii="Arial" w:hAnsi="Arial" w:cs="Arial"/>
          <w:b w:val="0"/>
          <w:bCs/>
        </w:rPr>
        <w:br/>
      </w:r>
      <w:r w:rsidRPr="001D1136">
        <w:rPr>
          <w:rFonts w:ascii="Arial" w:hAnsi="Arial" w:cs="Arial"/>
          <w:b w:val="0"/>
        </w:rPr>
        <w:t>Promowanie i ukończenia szkoły</w:t>
      </w:r>
      <w:bookmarkEnd w:id="262"/>
      <w:bookmarkEnd w:id="263"/>
    </w:p>
    <w:p w14:paraId="4B984FE3" w14:textId="48634026" w:rsidR="000E3AF5" w:rsidRPr="001D1136" w:rsidRDefault="000E3AF5" w:rsidP="001D1136">
      <w:pPr>
        <w:pStyle w:val="NormalnyWeb"/>
        <w:rPr>
          <w:rFonts w:ascii="Arial" w:hAnsi="Arial" w:cs="Arial"/>
        </w:rPr>
      </w:pPr>
      <w:r w:rsidRPr="001D1136">
        <w:rPr>
          <w:rFonts w:ascii="Arial" w:hAnsi="Arial" w:cs="Arial"/>
        </w:rPr>
        <w:t xml:space="preserve">§ </w:t>
      </w:r>
      <w:r w:rsidR="007933D7" w:rsidRPr="001D1136">
        <w:rPr>
          <w:rFonts w:ascii="Arial" w:hAnsi="Arial" w:cs="Arial"/>
        </w:rPr>
        <w:t>86.</w:t>
      </w:r>
      <w:r w:rsidRPr="001D1136">
        <w:rPr>
          <w:rFonts w:ascii="Arial" w:hAnsi="Arial" w:cs="Arial"/>
        </w:rPr>
        <w:t xml:space="preserve"> </w:t>
      </w:r>
      <w:r w:rsidRPr="001D1136">
        <w:rPr>
          <w:rFonts w:ascii="Arial" w:hAnsi="Arial" w:cs="Arial"/>
          <w:bCs/>
        </w:rPr>
        <w:t>1.</w:t>
      </w:r>
      <w:r w:rsidRPr="001D1136">
        <w:rPr>
          <w:rFonts w:ascii="Arial" w:hAnsi="Arial" w:cs="Arial"/>
        </w:rPr>
        <w:t xml:space="preserve"> </w:t>
      </w:r>
      <w:bookmarkStart w:id="264" w:name="_Hlk171423776"/>
      <w:r w:rsidRPr="001D1136">
        <w:rPr>
          <w:rFonts w:ascii="Arial" w:hAnsi="Arial" w:cs="Arial"/>
          <w:bCs/>
        </w:rPr>
        <w:t>Począwszy od klasy IV uczeń otrzymuje promocję do klasy programowo wyższej, jeżeli ze wszystkich obowiązkowych zajęć edukacyjnych określonych w szkolnym planie nauczania uzyskał klasyfikacyjne roczne oceny wyższe od stopnia niedostatecznego.</w:t>
      </w:r>
    </w:p>
    <w:p w14:paraId="2D3DA05E" w14:textId="77777777" w:rsidR="000E3AF5" w:rsidRPr="001D1136" w:rsidRDefault="000E3AF5" w:rsidP="001D1136">
      <w:pPr>
        <w:pStyle w:val="Akapitzlist"/>
        <w:numPr>
          <w:ilvl w:val="0"/>
          <w:numId w:val="256"/>
        </w:numPr>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Uczeń, który nie spełnił warunków określonych w ust. 1, nie otrzymuje promocji do klasy programowo wyższej i powtarza klasę.</w:t>
      </w:r>
    </w:p>
    <w:p w14:paraId="303DF504" w14:textId="77777777" w:rsidR="000E3AF5" w:rsidRPr="001D1136" w:rsidRDefault="000E3AF5" w:rsidP="001D1136">
      <w:pPr>
        <w:pStyle w:val="Akapitzlist"/>
        <w:numPr>
          <w:ilvl w:val="0"/>
          <w:numId w:val="256"/>
        </w:numPr>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lastRenderedPageBreak/>
        <w:t>Laureaci konkursów przedmiotowych o zasięgu wojewódzkim i ogólnopolskim oraz laureaci i finaliści olimpiad przedmiotowych otrzymują z danych zajęć edukacyjnych celującą roczną ocenę klasyfikacyjną. Jeżeli tytuł laureata lub finalisty uczeń uzyskał po ustaleniu albo uzyskaniu oceny klasyfikacyjnej niższej niż ocena celująca, następuje zmiana tej oceny na ocenę końcową celującą.</w:t>
      </w:r>
    </w:p>
    <w:p w14:paraId="53ED5D23" w14:textId="77777777" w:rsidR="000E3AF5" w:rsidRPr="001D1136" w:rsidRDefault="000E3AF5" w:rsidP="001D1136">
      <w:pPr>
        <w:pStyle w:val="Akapitzlist"/>
        <w:numPr>
          <w:ilvl w:val="0"/>
          <w:numId w:val="256"/>
        </w:numPr>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 xml:space="preserve">Uczeń realizujący obowiązek szkolny poza szkołą nie jest klasyfikowany z wychowania fizycznego, muzyki, techniki, plastyki oraz dodatkowych zajęć edukacyjnych. Uczniowi nie ustala się oceny zachowania. Brak klasyfikacji z wymienionych przedmiotów edukacyjnych </w:t>
      </w:r>
      <w:r w:rsidRPr="001D1136">
        <w:rPr>
          <w:rFonts w:ascii="Arial" w:hAnsi="Arial" w:cs="Arial"/>
          <w:bCs/>
          <w:color w:val="000000" w:themeColor="text1"/>
        </w:rPr>
        <w:br/>
        <w:t>i zachowania nie wstrzymuje promocji do klasy wyższej lub ukończenia szkoły.</w:t>
      </w:r>
    </w:p>
    <w:p w14:paraId="541AFAE1" w14:textId="77777777" w:rsidR="000E3AF5" w:rsidRPr="001D1136" w:rsidRDefault="000E3AF5" w:rsidP="001D1136">
      <w:pPr>
        <w:pStyle w:val="Akapitzlist"/>
        <w:numPr>
          <w:ilvl w:val="0"/>
          <w:numId w:val="256"/>
        </w:numPr>
        <w:spacing w:after="0" w:line="276" w:lineRule="auto"/>
        <w:ind w:left="0" w:right="0" w:firstLine="425"/>
        <w:contextualSpacing w:val="0"/>
        <w:jc w:val="left"/>
        <w:rPr>
          <w:rFonts w:ascii="Arial" w:hAnsi="Arial" w:cs="Arial"/>
          <w:bCs/>
          <w:color w:val="000000" w:themeColor="text1"/>
        </w:rPr>
      </w:pPr>
      <w:r w:rsidRPr="001D1136">
        <w:rPr>
          <w:rFonts w:ascii="Arial" w:hAnsi="Arial" w:cs="Arial"/>
          <w:bCs/>
          <w:color w:val="000000" w:themeColor="text1"/>
        </w:rPr>
        <w:t xml:space="preserve">Uczeń, który w wyniku klasyfikacji rocznej uzyskał z zajęć edukacyjnych średnią ocen co najmniej 4,75 oraz co najmniej bardzo dobrą ocenę zachowania, otrzymuje promocję do klasy programowo wyższej z wyróżnieniem. </w:t>
      </w:r>
    </w:p>
    <w:bookmarkEnd w:id="264"/>
    <w:p w14:paraId="2A176A8C" w14:textId="5D460937" w:rsidR="000E3AF5" w:rsidRPr="001D1136" w:rsidRDefault="000E3AF5" w:rsidP="001D1136">
      <w:pPr>
        <w:pStyle w:val="NormalnyWeb"/>
        <w:rPr>
          <w:rFonts w:ascii="Arial" w:hAnsi="Arial" w:cs="Arial"/>
        </w:rPr>
      </w:pPr>
      <w:r w:rsidRPr="001D1136">
        <w:rPr>
          <w:rFonts w:ascii="Arial" w:hAnsi="Arial" w:cs="Arial"/>
        </w:rPr>
        <w:t xml:space="preserve">§ </w:t>
      </w:r>
      <w:r w:rsidR="007933D7" w:rsidRPr="001D1136">
        <w:rPr>
          <w:rFonts w:ascii="Arial" w:hAnsi="Arial" w:cs="Arial"/>
        </w:rPr>
        <w:t>87.</w:t>
      </w:r>
      <w:r w:rsidRPr="001D1136">
        <w:rPr>
          <w:rFonts w:ascii="Arial" w:hAnsi="Arial" w:cs="Arial"/>
        </w:rPr>
        <w:t xml:space="preserve"> 1. </w:t>
      </w:r>
      <w:bookmarkStart w:id="265" w:name="_Hlk171423982"/>
      <w:r w:rsidRPr="001D1136">
        <w:rPr>
          <w:rFonts w:ascii="Arial" w:hAnsi="Arial" w:cs="Arial"/>
        </w:rPr>
        <w:t>Uczeń kończy szkołę, jeżeli w wyniku klasyfikacji końcowej otrzymał ze wszystkich obowiązkowych zajęć edukacyjnych pozytywne końcowe oceny klasyfikacyjne i przystąpił do egzaminu ósmoklasisty.</w:t>
      </w:r>
    </w:p>
    <w:p w14:paraId="5F5F4A69" w14:textId="1535439B" w:rsidR="000E3AF5" w:rsidRPr="001D1136" w:rsidRDefault="000E3AF5" w:rsidP="001D1136">
      <w:pPr>
        <w:pStyle w:val="Akapitzlist"/>
        <w:numPr>
          <w:ilvl w:val="0"/>
          <w:numId w:val="257"/>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Uczeń, który w wyniku klasyfikacji końcowej uzyskał z zajęć edukacyjnych średnią ocen co najmniej 4,75 oraz co najmniej bardzo dobrą ocenę zachowania, kończy szkołę </w:t>
      </w:r>
      <w:r w:rsidR="00914778" w:rsidRPr="001D1136">
        <w:rPr>
          <w:rFonts w:ascii="Arial" w:hAnsi="Arial" w:cs="Arial"/>
          <w:color w:val="000000" w:themeColor="text1"/>
        </w:rPr>
        <w:br/>
      </w:r>
      <w:r w:rsidRPr="001D1136">
        <w:rPr>
          <w:rFonts w:ascii="Arial" w:hAnsi="Arial" w:cs="Arial"/>
          <w:color w:val="000000" w:themeColor="text1"/>
        </w:rPr>
        <w:t>z wyróżnieniem.</w:t>
      </w:r>
    </w:p>
    <w:p w14:paraId="2422F05A" w14:textId="77777777" w:rsidR="000E3AF5" w:rsidRPr="001D1136" w:rsidRDefault="000E3AF5" w:rsidP="001D1136">
      <w:pPr>
        <w:pStyle w:val="ZUSTzmustartykuempunktem"/>
        <w:numPr>
          <w:ilvl w:val="0"/>
          <w:numId w:val="257"/>
        </w:numPr>
        <w:tabs>
          <w:tab w:val="left" w:pos="0"/>
        </w:tabs>
        <w:spacing w:line="276" w:lineRule="auto"/>
        <w:ind w:left="0" w:firstLine="426"/>
        <w:jc w:val="left"/>
        <w:rPr>
          <w:rFonts w:ascii="Arial" w:hAnsi="Arial"/>
          <w:color w:val="000000" w:themeColor="text1"/>
          <w:szCs w:val="24"/>
        </w:rPr>
      </w:pPr>
      <w:r w:rsidRPr="001D1136">
        <w:rPr>
          <w:rFonts w:ascii="Arial" w:hAnsi="Arial"/>
          <w:color w:val="000000" w:themeColor="text1"/>
          <w:szCs w:val="24"/>
        </w:rPr>
        <w:t>Uczeń, który nie spełnił warunków, o których mowa w ust. 1, powtarza ostatnią klasę.</w:t>
      </w:r>
    </w:p>
    <w:p w14:paraId="11E22353" w14:textId="367FBF77" w:rsidR="000E3AF5" w:rsidRPr="001D1136" w:rsidRDefault="000E3AF5" w:rsidP="001D1136">
      <w:pPr>
        <w:pStyle w:val="Nagwek2"/>
        <w:jc w:val="left"/>
        <w:rPr>
          <w:rFonts w:ascii="Arial" w:hAnsi="Arial" w:cs="Arial"/>
          <w:b w:val="0"/>
        </w:rPr>
      </w:pPr>
      <w:bookmarkStart w:id="266" w:name="_Toc221789844"/>
      <w:bookmarkStart w:id="267" w:name="_Toc221792370"/>
      <w:bookmarkEnd w:id="265"/>
      <w:r w:rsidRPr="001D1136">
        <w:rPr>
          <w:rFonts w:ascii="Arial" w:hAnsi="Arial" w:cs="Arial"/>
          <w:b w:val="0"/>
          <w:bCs/>
        </w:rPr>
        <w:t>Rozdział 13</w:t>
      </w:r>
      <w:r w:rsidR="007933D7" w:rsidRPr="001D1136">
        <w:rPr>
          <w:rFonts w:ascii="Arial" w:hAnsi="Arial" w:cs="Arial"/>
          <w:b w:val="0"/>
          <w:bCs/>
        </w:rPr>
        <w:br/>
      </w:r>
      <w:r w:rsidRPr="001D1136">
        <w:rPr>
          <w:rFonts w:ascii="Arial" w:hAnsi="Arial" w:cs="Arial"/>
          <w:b w:val="0"/>
        </w:rPr>
        <w:t>Egzamin ósmoklasisty</w:t>
      </w:r>
      <w:bookmarkEnd w:id="266"/>
      <w:bookmarkEnd w:id="267"/>
    </w:p>
    <w:p w14:paraId="2B71D024" w14:textId="75F7C17D" w:rsidR="000E3AF5" w:rsidRPr="001D1136" w:rsidRDefault="000E3AF5" w:rsidP="001D1136">
      <w:pPr>
        <w:pStyle w:val="NormalnyWeb"/>
        <w:rPr>
          <w:rFonts w:ascii="Arial" w:hAnsi="Arial" w:cs="Arial"/>
        </w:rPr>
      </w:pPr>
      <w:r w:rsidRPr="001D1136">
        <w:rPr>
          <w:rFonts w:ascii="Arial" w:hAnsi="Arial" w:cs="Arial"/>
        </w:rPr>
        <w:t xml:space="preserve">§ </w:t>
      </w:r>
      <w:r w:rsidR="007933D7" w:rsidRPr="001D1136">
        <w:rPr>
          <w:rFonts w:ascii="Arial" w:hAnsi="Arial" w:cs="Arial"/>
        </w:rPr>
        <w:t>88.</w:t>
      </w:r>
      <w:r w:rsidRPr="001D1136">
        <w:rPr>
          <w:rFonts w:ascii="Arial" w:hAnsi="Arial" w:cs="Arial"/>
        </w:rPr>
        <w:t xml:space="preserve"> 1. W szkole organizowany jest egzamin ósmoklasisty na podstawie odrębnych przepisów.</w:t>
      </w:r>
    </w:p>
    <w:p w14:paraId="7DE01C57" w14:textId="77777777" w:rsidR="000E3AF5" w:rsidRPr="001D1136" w:rsidRDefault="000E3AF5" w:rsidP="001D1136">
      <w:pPr>
        <w:pStyle w:val="Akapitzlist"/>
        <w:numPr>
          <w:ilvl w:val="0"/>
          <w:numId w:val="258"/>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Wyniki egzaminu ósmoklasisty nie wpływają na ukończenie szkoły.</w:t>
      </w:r>
    </w:p>
    <w:p w14:paraId="6BD17D8D" w14:textId="77777777" w:rsidR="000E3AF5" w:rsidRPr="001D1136" w:rsidRDefault="000E3AF5" w:rsidP="001D1136">
      <w:pPr>
        <w:spacing w:after="160" w:line="278" w:lineRule="auto"/>
        <w:ind w:left="0" w:right="0" w:firstLine="0"/>
        <w:jc w:val="left"/>
        <w:rPr>
          <w:rFonts w:ascii="Arial" w:hAnsi="Arial" w:cs="Arial"/>
          <w:color w:val="000000" w:themeColor="text1"/>
        </w:rPr>
      </w:pPr>
    </w:p>
    <w:p w14:paraId="06D15F7F" w14:textId="21C841BC" w:rsidR="0011607D" w:rsidRPr="001D1136" w:rsidRDefault="007F379E" w:rsidP="001D1136">
      <w:pPr>
        <w:pStyle w:val="Nagwek1"/>
        <w:jc w:val="left"/>
        <w:rPr>
          <w:rFonts w:ascii="Arial" w:hAnsi="Arial" w:cs="Arial"/>
          <w:b w:val="0"/>
        </w:rPr>
      </w:pPr>
      <w:bookmarkStart w:id="268" w:name="_Toc221787976"/>
      <w:bookmarkStart w:id="269" w:name="_Toc221789845"/>
      <w:bookmarkStart w:id="270" w:name="_Toc221792371"/>
      <w:r w:rsidRPr="001D1136">
        <w:rPr>
          <w:rFonts w:ascii="Arial" w:hAnsi="Arial" w:cs="Arial"/>
          <w:b w:val="0"/>
        </w:rPr>
        <w:t xml:space="preserve">DZIAŁ </w:t>
      </w:r>
      <w:bookmarkStart w:id="271" w:name="_Toc131961"/>
      <w:r w:rsidRPr="001D1136">
        <w:rPr>
          <w:rFonts w:ascii="Arial" w:hAnsi="Arial" w:cs="Arial"/>
          <w:b w:val="0"/>
        </w:rPr>
        <w:t>IX</w:t>
      </w:r>
      <w:r w:rsidR="00A9071B" w:rsidRPr="001D1136">
        <w:rPr>
          <w:rFonts w:ascii="Arial" w:hAnsi="Arial" w:cs="Arial"/>
          <w:b w:val="0"/>
          <w:bCs/>
        </w:rPr>
        <w:br/>
      </w:r>
      <w:bookmarkEnd w:id="271"/>
      <w:r w:rsidR="00F6017F" w:rsidRPr="001D1136">
        <w:rPr>
          <w:rFonts w:ascii="Arial" w:hAnsi="Arial" w:cs="Arial"/>
          <w:b w:val="0"/>
        </w:rPr>
        <w:t>WARUNKI BEZPIECZNEGO POBYTU UCZNIÓW W SZKOLE</w:t>
      </w:r>
      <w:bookmarkEnd w:id="268"/>
      <w:bookmarkEnd w:id="269"/>
      <w:bookmarkEnd w:id="270"/>
    </w:p>
    <w:p w14:paraId="321DB4EA" w14:textId="6CF4F376" w:rsidR="00F6017F" w:rsidRPr="001D1136" w:rsidRDefault="00F6017F" w:rsidP="001D1136">
      <w:pPr>
        <w:pStyle w:val="NormalnyWeb"/>
        <w:rPr>
          <w:rFonts w:ascii="Arial" w:hAnsi="Arial" w:cs="Arial"/>
        </w:rPr>
      </w:pPr>
      <w:bookmarkStart w:id="272" w:name="_Toc221787977"/>
      <w:r w:rsidRPr="001D1136">
        <w:rPr>
          <w:rFonts w:ascii="Arial" w:hAnsi="Arial" w:cs="Arial"/>
        </w:rPr>
        <w:t xml:space="preserve">§ </w:t>
      </w:r>
      <w:r w:rsidR="007933D7" w:rsidRPr="001D1136">
        <w:rPr>
          <w:rFonts w:ascii="Arial" w:hAnsi="Arial" w:cs="Arial"/>
        </w:rPr>
        <w:t>89</w:t>
      </w:r>
      <w:r w:rsidRPr="001D1136">
        <w:rPr>
          <w:rFonts w:ascii="Arial" w:hAnsi="Arial" w:cs="Arial"/>
        </w:rPr>
        <w:t>. 1. W celu zapewnienia bezpieczeństwa, ochrony przed przemocą, uzależnieniami oraz innymi przejawami dysfunkcji społecznej w obiekcie szkolnym, nadzór nad tym, kto wchodzi na teren szkoły sprawują: pracownik obsługi szkoły oraz dyżurujący nauczyciele.</w:t>
      </w:r>
      <w:bookmarkEnd w:id="272"/>
      <w:r w:rsidRPr="001D1136">
        <w:rPr>
          <w:rFonts w:ascii="Arial" w:hAnsi="Arial" w:cs="Arial"/>
        </w:rPr>
        <w:t xml:space="preserve"> </w:t>
      </w:r>
    </w:p>
    <w:p w14:paraId="38B24076" w14:textId="77777777" w:rsidR="00F6017F" w:rsidRPr="001D1136" w:rsidRDefault="00F6017F" w:rsidP="001D1136">
      <w:pPr>
        <w:pStyle w:val="NormalnyWeb"/>
        <w:numPr>
          <w:ilvl w:val="0"/>
          <w:numId w:val="154"/>
        </w:numPr>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Wszyscy uczniowie mają obowiązek dostosowania się do poleceń nauczycieli dyżurnych oraz pracowników obsługi szkoły podczas wchodzenia do budynku, korzystania z szatni, podczas przerw międzylekcyjnych.</w:t>
      </w:r>
    </w:p>
    <w:p w14:paraId="295FC556" w14:textId="77777777" w:rsidR="00F6017F" w:rsidRPr="001D1136" w:rsidRDefault="00F6017F" w:rsidP="001D1136">
      <w:pPr>
        <w:pStyle w:val="NormalnyWeb"/>
        <w:numPr>
          <w:ilvl w:val="0"/>
          <w:numId w:val="154"/>
        </w:numPr>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Szkoła zapewnia uczniom opiekę pedagogiczną oraz pełne bezpieczeństwo w czasie organizowanych przez nauczycieli zajęć na terenie szkoły oraz poza jej terenem w trakcie wycieczek:</w:t>
      </w:r>
    </w:p>
    <w:p w14:paraId="5A223F3E" w14:textId="77777777" w:rsidR="00F6017F" w:rsidRPr="001D1136" w:rsidRDefault="00F6017F" w:rsidP="001D1136">
      <w:pPr>
        <w:pStyle w:val="NormalnyWeb"/>
        <w:numPr>
          <w:ilvl w:val="1"/>
          <w:numId w:val="150"/>
        </w:numPr>
        <w:spacing w:before="0" w:beforeAutospacing="0" w:after="0" w:afterAutospacing="0" w:line="276" w:lineRule="auto"/>
        <w:ind w:left="425" w:hanging="425"/>
        <w:rPr>
          <w:rFonts w:ascii="Arial" w:hAnsi="Arial" w:cs="Arial"/>
          <w:color w:val="000000" w:themeColor="text1"/>
        </w:rPr>
      </w:pPr>
      <w:r w:rsidRPr="001D1136">
        <w:rPr>
          <w:rFonts w:ascii="Arial" w:hAnsi="Arial" w:cs="Arial"/>
          <w:color w:val="000000" w:themeColor="text1"/>
        </w:rPr>
        <w:lastRenderedPageBreak/>
        <w:t xml:space="preserve">podczas zajęć obowiązkowych, dodatkowych i pozalekcyjnych za bezpieczeństwo uczniów odpowiada nauczyciel prowadzący zajęcia. Zobowiązany jest on również do niezwłocznego poinformowania Dyrektora Szkoły o każdym wypadku, mającym miejsce podczas zajęć; </w:t>
      </w:r>
    </w:p>
    <w:p w14:paraId="6EE126E8" w14:textId="376F6035" w:rsidR="00F6017F" w:rsidRPr="001D1136" w:rsidRDefault="00F6017F" w:rsidP="001D1136">
      <w:pPr>
        <w:pStyle w:val="NormalnyWeb"/>
        <w:numPr>
          <w:ilvl w:val="1"/>
          <w:numId w:val="150"/>
        </w:numPr>
        <w:spacing w:before="0" w:beforeAutospacing="0" w:after="0" w:afterAutospacing="0" w:line="276" w:lineRule="auto"/>
        <w:ind w:left="425" w:hanging="425"/>
        <w:rPr>
          <w:rFonts w:ascii="Arial" w:hAnsi="Arial" w:cs="Arial"/>
          <w:color w:val="000000" w:themeColor="text1"/>
        </w:rPr>
      </w:pPr>
      <w:r w:rsidRPr="001D1136">
        <w:rPr>
          <w:rFonts w:ascii="Arial" w:hAnsi="Arial" w:cs="Arial"/>
          <w:color w:val="000000" w:themeColor="text1"/>
        </w:rPr>
        <w:t xml:space="preserve">podczas przerwy dyżur na korytarzach pełnią wyznaczeni nauczycieli zgodnie </w:t>
      </w:r>
      <w:r w:rsidR="00914778" w:rsidRPr="001D1136">
        <w:rPr>
          <w:rFonts w:ascii="Arial" w:hAnsi="Arial" w:cs="Arial"/>
          <w:color w:val="000000" w:themeColor="text1"/>
        </w:rPr>
        <w:br/>
      </w:r>
      <w:r w:rsidRPr="001D1136">
        <w:rPr>
          <w:rFonts w:ascii="Arial" w:hAnsi="Arial" w:cs="Arial"/>
          <w:color w:val="000000" w:themeColor="text1"/>
        </w:rPr>
        <w:t>z harmonogramem dyżurów;</w:t>
      </w:r>
    </w:p>
    <w:p w14:paraId="4E9E7603" w14:textId="77777777" w:rsidR="00F6017F" w:rsidRPr="001D1136" w:rsidRDefault="00F6017F" w:rsidP="001D1136">
      <w:pPr>
        <w:pStyle w:val="NormalnyWeb"/>
        <w:numPr>
          <w:ilvl w:val="1"/>
          <w:numId w:val="150"/>
        </w:numPr>
        <w:spacing w:before="0" w:beforeAutospacing="0" w:after="0" w:afterAutospacing="0" w:line="276" w:lineRule="auto"/>
        <w:ind w:left="425" w:hanging="425"/>
        <w:rPr>
          <w:rFonts w:ascii="Arial" w:hAnsi="Arial" w:cs="Arial"/>
          <w:color w:val="000000" w:themeColor="text1"/>
        </w:rPr>
      </w:pPr>
      <w:r w:rsidRPr="001D1136">
        <w:rPr>
          <w:rFonts w:ascii="Arial" w:hAnsi="Arial" w:cs="Arial"/>
          <w:color w:val="000000" w:themeColor="text1"/>
        </w:rPr>
        <w:t>podczas zajęć poza terenem szkoły pełną odpowiedzialność za zdrowie i bezpieczeństwo uczniów ponoszą nauczyciel prowadzący zajęcia, a podczas wycieczek szkolnych - kierownik wycieczki wraz z opiekunami.</w:t>
      </w:r>
    </w:p>
    <w:p w14:paraId="302221F0" w14:textId="77777777" w:rsidR="00F6017F" w:rsidRPr="001D1136" w:rsidRDefault="00F6017F" w:rsidP="001D1136">
      <w:pPr>
        <w:pStyle w:val="NormalnyWeb"/>
        <w:numPr>
          <w:ilvl w:val="0"/>
          <w:numId w:val="151"/>
        </w:numPr>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W miejscach o zwiększonym ryzyku wypadku – sala gimnastyczna, pracownie: informatyki, fizyki, chemii, warsztaty szkolne i inne, opiekun pracowni lub inny pracownik odpowiedzialny za prowadzenie zajęć, opracowuje regulamin pracowni (stanowiska pracy) i na początku roku zapoznaje z nim uczniów.</w:t>
      </w:r>
    </w:p>
    <w:p w14:paraId="287CCDA7" w14:textId="77777777" w:rsidR="00F6017F" w:rsidRPr="001D1136" w:rsidRDefault="00F6017F" w:rsidP="001D1136">
      <w:pPr>
        <w:pStyle w:val="NormalnyWeb"/>
        <w:numPr>
          <w:ilvl w:val="0"/>
          <w:numId w:val="151"/>
        </w:numPr>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Budynek szkoły jest monitorowany całodobowo (na zewnątrz).</w:t>
      </w:r>
    </w:p>
    <w:p w14:paraId="56EA54DC" w14:textId="77777777" w:rsidR="00F6017F" w:rsidRPr="001D1136" w:rsidRDefault="00F6017F" w:rsidP="001D1136">
      <w:pPr>
        <w:pStyle w:val="NormalnyWeb"/>
        <w:numPr>
          <w:ilvl w:val="0"/>
          <w:numId w:val="151"/>
        </w:numPr>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Szkoła na stałe współpracuje z policją.</w:t>
      </w:r>
    </w:p>
    <w:p w14:paraId="76C669EA" w14:textId="77777777" w:rsidR="00F6017F" w:rsidRPr="001D1136" w:rsidRDefault="00F6017F" w:rsidP="001D1136">
      <w:pPr>
        <w:pStyle w:val="NormalnyWeb"/>
        <w:numPr>
          <w:ilvl w:val="0"/>
          <w:numId w:val="151"/>
        </w:numPr>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Uczniowie powinni przestrzegać godzin wyjścia/wejścia do szkoły.</w:t>
      </w:r>
    </w:p>
    <w:p w14:paraId="34DA28B9" w14:textId="13EE31BD" w:rsidR="00F6017F" w:rsidRPr="001D1136" w:rsidRDefault="00F6017F" w:rsidP="001D1136">
      <w:pPr>
        <w:pStyle w:val="NormalnyWeb"/>
        <w:numPr>
          <w:ilvl w:val="0"/>
          <w:numId w:val="151"/>
        </w:numPr>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Ucznia może zwolni</w:t>
      </w:r>
      <w:r w:rsidR="000C1EEB" w:rsidRPr="001D1136">
        <w:rPr>
          <w:rFonts w:ascii="Arial" w:hAnsi="Arial" w:cs="Arial"/>
          <w:color w:val="000000" w:themeColor="text1"/>
        </w:rPr>
        <w:t>ć z danej lekcji zgodnie z obowiązującymi Procedurami odbioru dzieci.</w:t>
      </w:r>
    </w:p>
    <w:p w14:paraId="30591EA5" w14:textId="77777777" w:rsidR="00F6017F" w:rsidRPr="001D1136" w:rsidRDefault="00F6017F" w:rsidP="001D1136">
      <w:pPr>
        <w:pStyle w:val="NormalnyWeb"/>
        <w:numPr>
          <w:ilvl w:val="0"/>
          <w:numId w:val="151"/>
        </w:numPr>
        <w:tabs>
          <w:tab w:val="left" w:pos="284"/>
        </w:tabs>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W przypadku nieobecności nauczyciela, można odwołać pierwsze lekcje, a zwolnić uczniów z ostatnich.</w:t>
      </w:r>
    </w:p>
    <w:p w14:paraId="65F966D2" w14:textId="77777777" w:rsidR="00F6017F" w:rsidRPr="001D1136" w:rsidRDefault="00F6017F" w:rsidP="001D1136">
      <w:pPr>
        <w:pStyle w:val="NormalnyWeb"/>
        <w:numPr>
          <w:ilvl w:val="0"/>
          <w:numId w:val="151"/>
        </w:numPr>
        <w:tabs>
          <w:tab w:val="left" w:pos="284"/>
          <w:tab w:val="left" w:pos="851"/>
        </w:tabs>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Opuszczanie miejsca pracy przez nauczyciela (wyjście w trakcie zajęć) jest możliwe pod warunkiem, że Dyrektor wyrazi na to zgodę, a opiekę nad klasą przejmuje inny pracownik pedagogiczny szkoły.</w:t>
      </w:r>
    </w:p>
    <w:p w14:paraId="5E3F2C91" w14:textId="46CAB55C" w:rsidR="00F6017F" w:rsidRPr="001D1136" w:rsidRDefault="00F6017F" w:rsidP="001D1136">
      <w:pPr>
        <w:pStyle w:val="NormalnyWeb"/>
        <w:numPr>
          <w:ilvl w:val="0"/>
          <w:numId w:val="151"/>
        </w:numPr>
        <w:tabs>
          <w:tab w:val="left" w:pos="851"/>
        </w:tabs>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 xml:space="preserve">O wypadku śmiertelnym, ciężkim lub zbiorowym powiadamiany jest prokurator </w:t>
      </w:r>
      <w:r w:rsidR="00914778" w:rsidRPr="001D1136">
        <w:rPr>
          <w:rFonts w:ascii="Arial" w:hAnsi="Arial" w:cs="Arial"/>
          <w:color w:val="000000" w:themeColor="text1"/>
        </w:rPr>
        <w:br/>
      </w:r>
      <w:r w:rsidRPr="001D1136">
        <w:rPr>
          <w:rFonts w:ascii="Arial" w:hAnsi="Arial" w:cs="Arial"/>
          <w:color w:val="000000" w:themeColor="text1"/>
        </w:rPr>
        <w:t>i kurator oświaty, a o wypadku w wyniku zatrucia – państwowy inspektor sanitarny.</w:t>
      </w:r>
    </w:p>
    <w:p w14:paraId="389D9935" w14:textId="77777777" w:rsidR="00F6017F" w:rsidRPr="001D1136" w:rsidRDefault="00F6017F" w:rsidP="001D1136">
      <w:pPr>
        <w:pStyle w:val="NormalnyWeb"/>
        <w:numPr>
          <w:ilvl w:val="0"/>
          <w:numId w:val="151"/>
        </w:numPr>
        <w:tabs>
          <w:tab w:val="left" w:pos="851"/>
        </w:tabs>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Szkoła ustanowiła i wprowadziła w życie „Standardy Ochrony Małoletnich”, które stanowią formę zabezpieczenia nieletnich uczniów przed krzywdzeniem i zabezpieczenia ich praw. Dokument określa jasne i spójne zasady i praktyki w sytuacjach podejrzenia krzywdzenia nieletniego.</w:t>
      </w:r>
    </w:p>
    <w:p w14:paraId="110B5AA0" w14:textId="77777777" w:rsidR="00F6017F" w:rsidRPr="001D1136" w:rsidRDefault="00F6017F" w:rsidP="001D1136">
      <w:pPr>
        <w:pStyle w:val="NormalnyWeb"/>
        <w:numPr>
          <w:ilvl w:val="0"/>
          <w:numId w:val="151"/>
        </w:numPr>
        <w:tabs>
          <w:tab w:val="left" w:pos="851"/>
        </w:tabs>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Zapisy zawarte w dokumencie, o którym mowa w ust. 13 obowiązują wszystkich pracowników szkoły, w tym wolontariuszy oraz praktykantów i są cyklicznie aktualizowane.</w:t>
      </w:r>
    </w:p>
    <w:p w14:paraId="7BA073D4" w14:textId="77777777" w:rsidR="00F6017F" w:rsidRPr="001D1136" w:rsidRDefault="00F6017F" w:rsidP="001D1136">
      <w:pPr>
        <w:pStyle w:val="NormalnyWeb"/>
        <w:numPr>
          <w:ilvl w:val="0"/>
          <w:numId w:val="151"/>
        </w:numPr>
        <w:tabs>
          <w:tab w:val="left" w:pos="851"/>
        </w:tabs>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W szkole obowiązują procedury szkolne opisujące zachowania i metody postępowania pracowników szkoły w sytuacjach innych niż wymienione w ust. 13.</w:t>
      </w:r>
    </w:p>
    <w:p w14:paraId="558885B3" w14:textId="77777777" w:rsidR="00F6017F" w:rsidRPr="001D1136" w:rsidRDefault="00F6017F" w:rsidP="001D1136">
      <w:pPr>
        <w:pStyle w:val="NormalnyWeb"/>
        <w:numPr>
          <w:ilvl w:val="0"/>
          <w:numId w:val="151"/>
        </w:numPr>
        <w:tabs>
          <w:tab w:val="left" w:pos="851"/>
        </w:tabs>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Procedury postępowania w przypadku zagrożenia, w tym zagrożenia epidemicznego wprowadza Dyrektor Szkoły zarządzeniem i zapoznaje z nimi wszystkich pracowników szkoły oraz uczniów i ich rodziców poprzez umieszczenie ich na stronie www szkoły.</w:t>
      </w:r>
    </w:p>
    <w:p w14:paraId="717DFD44" w14:textId="77777777" w:rsidR="00F6017F" w:rsidRPr="001D1136" w:rsidRDefault="00F6017F" w:rsidP="001D1136">
      <w:pPr>
        <w:pStyle w:val="NormalnyWeb"/>
        <w:numPr>
          <w:ilvl w:val="0"/>
          <w:numId w:val="151"/>
        </w:numPr>
        <w:tabs>
          <w:tab w:val="left" w:pos="851"/>
        </w:tabs>
        <w:spacing w:before="0" w:beforeAutospacing="0" w:after="0" w:afterAutospacing="0" w:line="276" w:lineRule="auto"/>
        <w:ind w:left="0" w:firstLine="425"/>
        <w:rPr>
          <w:rFonts w:ascii="Arial" w:hAnsi="Arial" w:cs="Arial"/>
          <w:color w:val="000000" w:themeColor="text1"/>
        </w:rPr>
      </w:pPr>
      <w:r w:rsidRPr="001D1136">
        <w:rPr>
          <w:rFonts w:ascii="Arial" w:hAnsi="Arial" w:cs="Arial"/>
          <w:color w:val="000000" w:themeColor="text1"/>
        </w:rPr>
        <w:t>W szkole obowiązuje instrukcja bezpieczeństwa pożarowego, zgodnie z którą przeprowadza się próbną ewakuację uczniów i pracowników.</w:t>
      </w:r>
    </w:p>
    <w:p w14:paraId="096A005C" w14:textId="340E4088" w:rsidR="00F6017F" w:rsidRPr="001D1136" w:rsidRDefault="00F6017F" w:rsidP="001D1136">
      <w:pPr>
        <w:pStyle w:val="NormalnyWeb"/>
        <w:rPr>
          <w:rFonts w:ascii="Arial" w:hAnsi="Arial" w:cs="Arial"/>
        </w:rPr>
      </w:pPr>
      <w:r w:rsidRPr="001D1136">
        <w:rPr>
          <w:rFonts w:ascii="Arial" w:hAnsi="Arial" w:cs="Arial"/>
        </w:rPr>
        <w:t xml:space="preserve">§ </w:t>
      </w:r>
      <w:r w:rsidR="007933D7" w:rsidRPr="001D1136">
        <w:rPr>
          <w:rFonts w:ascii="Arial" w:hAnsi="Arial" w:cs="Arial"/>
        </w:rPr>
        <w:t>90</w:t>
      </w:r>
      <w:r w:rsidRPr="001D1136">
        <w:rPr>
          <w:rFonts w:ascii="Arial" w:hAnsi="Arial" w:cs="Arial"/>
        </w:rPr>
        <w:t>. 1. Dyrektor szkoły, nauczyciele i pracownicy szkoły są odpowiedzialni za bezpieczeństwo i zdrowie uczniów w czasie ich pobytu w szkole oraz zajęć poza szkołą, organizowanych przez nią.</w:t>
      </w:r>
    </w:p>
    <w:p w14:paraId="429C7734" w14:textId="77777777" w:rsidR="00F6017F" w:rsidRPr="001D1136" w:rsidRDefault="00F6017F" w:rsidP="001D1136">
      <w:pPr>
        <w:numPr>
          <w:ilvl w:val="0"/>
          <w:numId w:val="55"/>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lastRenderedPageBreak/>
        <w:t>Sprawowanie opieki nad uczniami przebywającymi w szkole oraz podczas zajęć obowiązkowych i dodatkowych realizowane jest poprzez:</w:t>
      </w:r>
    </w:p>
    <w:p w14:paraId="0795DF0F" w14:textId="77777777" w:rsidR="00F6017F" w:rsidRPr="001D1136" w:rsidRDefault="00F6017F" w:rsidP="001D1136">
      <w:pPr>
        <w:numPr>
          <w:ilvl w:val="1"/>
          <w:numId w:val="15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systematyczne kontrolowanie obecności uczniów na każdej lekcji i zajęciach dodatkowych, reagowanie na spóźnienia, ucieczki z lekcji;</w:t>
      </w:r>
    </w:p>
    <w:p w14:paraId="1B9AFBC6" w14:textId="77777777" w:rsidR="00F6017F" w:rsidRPr="001D1136" w:rsidRDefault="00F6017F" w:rsidP="001D1136">
      <w:pPr>
        <w:numPr>
          <w:ilvl w:val="1"/>
          <w:numId w:val="15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systematyczne sprawdzanie obecności uczniów zobowiązanych do przebywania w świetlicy i egzekwowanie przestrzegania regulaminu świetlicy;</w:t>
      </w:r>
    </w:p>
    <w:p w14:paraId="23B98CAF" w14:textId="77777777" w:rsidR="00F6017F" w:rsidRPr="001D1136" w:rsidRDefault="00F6017F" w:rsidP="001D1136">
      <w:pPr>
        <w:numPr>
          <w:ilvl w:val="1"/>
          <w:numId w:val="15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uświadomienie uczniom zagrożenia i podawanie sposobów przeciwdziałania im,</w:t>
      </w:r>
    </w:p>
    <w:p w14:paraId="2056E06E" w14:textId="77777777" w:rsidR="00F6017F" w:rsidRPr="001D1136" w:rsidRDefault="00F6017F" w:rsidP="001D1136">
      <w:pPr>
        <w:numPr>
          <w:ilvl w:val="1"/>
          <w:numId w:val="15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sprawdzanie warunków bezpieczeństwa w miejscach, gdzie prowadzone są zajęcia (dostrzeżone zagrożenie usunąć lub zgłosić Dyrektorowi szkoły);</w:t>
      </w:r>
    </w:p>
    <w:p w14:paraId="3FECA10C" w14:textId="77777777" w:rsidR="00F6017F" w:rsidRPr="001D1136" w:rsidRDefault="00F6017F" w:rsidP="001D1136">
      <w:pPr>
        <w:numPr>
          <w:ilvl w:val="1"/>
          <w:numId w:val="15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reagowanie na wszelkie dostrzeżone sytuacje lub zachowania uczniów stanowiące zagrożenie bezpieczeństwa uczniów;</w:t>
      </w:r>
    </w:p>
    <w:p w14:paraId="73EB0EF7" w14:textId="77777777" w:rsidR="00F6017F" w:rsidRPr="001D1136" w:rsidRDefault="00F6017F" w:rsidP="001D1136">
      <w:pPr>
        <w:numPr>
          <w:ilvl w:val="1"/>
          <w:numId w:val="15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zwracanie uwagi na osoby postronne przebywające na terenie szkoły;</w:t>
      </w:r>
    </w:p>
    <w:p w14:paraId="1BAA101F" w14:textId="77777777" w:rsidR="00F6017F" w:rsidRPr="001D1136" w:rsidRDefault="00F6017F" w:rsidP="001D1136">
      <w:pPr>
        <w:numPr>
          <w:ilvl w:val="1"/>
          <w:numId w:val="152"/>
        </w:numPr>
        <w:spacing w:after="0" w:line="276" w:lineRule="auto"/>
        <w:ind w:left="425" w:right="0" w:hanging="425"/>
        <w:jc w:val="left"/>
        <w:rPr>
          <w:rFonts w:ascii="Arial" w:hAnsi="Arial" w:cs="Arial"/>
          <w:color w:val="000000" w:themeColor="text1"/>
        </w:rPr>
      </w:pPr>
      <w:r w:rsidRPr="001D1136">
        <w:rPr>
          <w:rFonts w:ascii="Arial" w:hAnsi="Arial" w:cs="Arial"/>
          <w:color w:val="000000" w:themeColor="text1"/>
        </w:rPr>
        <w:t>niezwłocznie zawiadamianie Dyrektora Szkoły o wszelkich dostrzeżonych zdarzeniach, noszących znamiona przestępstwa lub stanowiących zagrożenie dla zdrowia lub życia uczniów.</w:t>
      </w:r>
    </w:p>
    <w:p w14:paraId="66392870" w14:textId="77777777" w:rsidR="00F6017F" w:rsidRPr="001D1136" w:rsidRDefault="00F6017F" w:rsidP="001D1136">
      <w:pPr>
        <w:numPr>
          <w:ilvl w:val="0"/>
          <w:numId w:val="153"/>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Jeżeli stan zagrożenia powstanie lub ujawni się w czasie zajęć - niezwłocznie się je przerywa i wyprowadza się z zagrożonych miejsc osoby powierzone opiece szkoły.</w:t>
      </w:r>
    </w:p>
    <w:p w14:paraId="39D12CDA" w14:textId="77777777" w:rsidR="00F6017F" w:rsidRPr="001D1136" w:rsidRDefault="00F6017F" w:rsidP="001D1136">
      <w:pPr>
        <w:numPr>
          <w:ilvl w:val="0"/>
          <w:numId w:val="153"/>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Pomieszczenia szkoły, w szczególności pokój nauczycielski, pokój nauczycieli wychowania fizycznego oraz kuchnię, wyposaża się w apteczki zaopatrzone w środki niezbędne do udzielania pierwszej pomocy i instrukcję o zasadach udzielania tej pomocy.</w:t>
      </w:r>
    </w:p>
    <w:p w14:paraId="28B26AB5" w14:textId="77777777" w:rsidR="00F6017F" w:rsidRPr="001D1136" w:rsidRDefault="00F6017F" w:rsidP="001D1136">
      <w:pPr>
        <w:numPr>
          <w:ilvl w:val="0"/>
          <w:numId w:val="153"/>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Nauczyciele, w szczególności prowadzący zajęcia wychowania fizycznego, podlegają przeszkoleniu w zakresie udzielania pierwszej pomocy.</w:t>
      </w:r>
    </w:p>
    <w:p w14:paraId="5FB46E7B" w14:textId="77777777" w:rsidR="00F6017F" w:rsidRPr="001D1136" w:rsidRDefault="00F6017F" w:rsidP="001D1136">
      <w:pPr>
        <w:numPr>
          <w:ilvl w:val="0"/>
          <w:numId w:val="153"/>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Udział uczniów w pracach na rzecz szkoły i środowiska może mieć miejsce po zaopatrzeniu ich w odpowiednie do wykonywanych prac urządzenia, sprzęt i środki ochrony indywidualnej oraz po zapewnieniu właściwego nadzoru i bezpiecznych warunków pracy.</w:t>
      </w:r>
    </w:p>
    <w:p w14:paraId="51D343A8" w14:textId="77777777" w:rsidR="004A254C" w:rsidRDefault="004A254C" w:rsidP="001D1136">
      <w:pPr>
        <w:pStyle w:val="Nagwek1"/>
        <w:jc w:val="left"/>
        <w:rPr>
          <w:rFonts w:ascii="Arial" w:hAnsi="Arial" w:cs="Arial"/>
          <w:b w:val="0"/>
        </w:rPr>
      </w:pPr>
      <w:bookmarkStart w:id="273" w:name="_Toc221789846"/>
      <w:bookmarkStart w:id="274" w:name="_Toc221792372"/>
    </w:p>
    <w:p w14:paraId="00957CFC" w14:textId="7085A336" w:rsidR="0011607D" w:rsidRPr="001D1136" w:rsidRDefault="007F379E" w:rsidP="001D1136">
      <w:pPr>
        <w:pStyle w:val="Nagwek1"/>
        <w:jc w:val="left"/>
        <w:rPr>
          <w:rFonts w:ascii="Arial" w:hAnsi="Arial" w:cs="Arial"/>
          <w:b w:val="0"/>
        </w:rPr>
      </w:pPr>
      <w:bookmarkStart w:id="275" w:name="_GoBack"/>
      <w:bookmarkEnd w:id="275"/>
      <w:r w:rsidRPr="001D1136">
        <w:rPr>
          <w:rFonts w:ascii="Arial" w:hAnsi="Arial" w:cs="Arial"/>
          <w:b w:val="0"/>
        </w:rPr>
        <w:t>DZIAŁ X</w:t>
      </w:r>
      <w:r w:rsidR="00221879" w:rsidRPr="001D1136">
        <w:rPr>
          <w:rFonts w:ascii="Arial" w:hAnsi="Arial" w:cs="Arial"/>
          <w:b w:val="0"/>
        </w:rPr>
        <w:br/>
        <w:t>CEREMONIAŁ</w:t>
      </w:r>
      <w:bookmarkEnd w:id="273"/>
      <w:bookmarkEnd w:id="274"/>
    </w:p>
    <w:p w14:paraId="7F9953C7" w14:textId="07022C97" w:rsidR="00E45C33" w:rsidRPr="001D1136" w:rsidRDefault="00E45C33" w:rsidP="001D1136">
      <w:pPr>
        <w:pStyle w:val="NormalnyWeb"/>
        <w:rPr>
          <w:rFonts w:ascii="Arial" w:hAnsi="Arial" w:cs="Arial"/>
        </w:rPr>
      </w:pPr>
      <w:r w:rsidRPr="001D1136">
        <w:rPr>
          <w:rFonts w:ascii="Arial" w:hAnsi="Arial" w:cs="Arial"/>
        </w:rPr>
        <w:t xml:space="preserve">§ </w:t>
      </w:r>
      <w:r w:rsidR="007933D7" w:rsidRPr="001D1136">
        <w:rPr>
          <w:rFonts w:ascii="Arial" w:hAnsi="Arial" w:cs="Arial"/>
        </w:rPr>
        <w:t>91</w:t>
      </w:r>
      <w:r w:rsidRPr="001D1136">
        <w:rPr>
          <w:rFonts w:ascii="Arial" w:hAnsi="Arial" w:cs="Arial"/>
        </w:rPr>
        <w:t xml:space="preserve">. </w:t>
      </w:r>
      <w:r w:rsidR="00E86A57" w:rsidRPr="001D1136">
        <w:rPr>
          <w:rFonts w:ascii="Arial" w:hAnsi="Arial" w:cs="Arial"/>
        </w:rPr>
        <w:t xml:space="preserve">1. </w:t>
      </w:r>
      <w:r w:rsidRPr="001D1136">
        <w:rPr>
          <w:rFonts w:ascii="Arial" w:hAnsi="Arial" w:cs="Arial"/>
        </w:rPr>
        <w:t>Szkoła posiada własny sztandar</w:t>
      </w:r>
      <w:r w:rsidR="00A72533" w:rsidRPr="001D1136">
        <w:rPr>
          <w:rFonts w:ascii="Arial" w:hAnsi="Arial" w:cs="Arial"/>
        </w:rPr>
        <w:t>, który został poświęcony w dniu 28 kwietnia 2016 r. podczas uroczystej Mszy Świętej</w:t>
      </w:r>
      <w:r w:rsidRPr="001D1136">
        <w:rPr>
          <w:rFonts w:ascii="Arial" w:hAnsi="Arial" w:cs="Arial"/>
        </w:rPr>
        <w:t>.</w:t>
      </w:r>
    </w:p>
    <w:p w14:paraId="2AA12829" w14:textId="77777777" w:rsidR="00E86A57" w:rsidRPr="001D1136" w:rsidRDefault="00E86A57" w:rsidP="001D1136">
      <w:pPr>
        <w:pStyle w:val="Akapitzlist"/>
        <w:numPr>
          <w:ilvl w:val="0"/>
          <w:numId w:val="136"/>
        </w:numPr>
        <w:tabs>
          <w:tab w:val="left" w:pos="0"/>
        </w:tabs>
        <w:spacing w:after="0" w:line="276" w:lineRule="auto"/>
        <w:ind w:left="0" w:right="0" w:firstLine="425"/>
        <w:contextualSpacing w:val="0"/>
        <w:jc w:val="left"/>
        <w:rPr>
          <w:rFonts w:ascii="Arial" w:hAnsi="Arial" w:cs="Arial"/>
          <w:vanish/>
          <w:color w:val="000000" w:themeColor="text1"/>
        </w:rPr>
      </w:pPr>
      <w:bookmarkStart w:id="276" w:name="_Hlk199323770"/>
    </w:p>
    <w:p w14:paraId="1D0F3239" w14:textId="77777777" w:rsidR="00A72533" w:rsidRPr="001D1136" w:rsidRDefault="00A72533" w:rsidP="001D1136">
      <w:pPr>
        <w:pStyle w:val="Akapitzlist"/>
        <w:numPr>
          <w:ilvl w:val="0"/>
          <w:numId w:val="136"/>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Sztandar szkoły dla społeczności szkolnej jest symbolem Polski - Narodu - Ziemi, symbolem Małej Ojczyzny, jaką jest szkoła i jej najbliższe środowisko. </w:t>
      </w:r>
    </w:p>
    <w:p w14:paraId="6B066F26" w14:textId="77777777" w:rsidR="00A72533" w:rsidRPr="001D1136" w:rsidRDefault="00A72533" w:rsidP="001D1136">
      <w:pPr>
        <w:pStyle w:val="Akapitzlist"/>
        <w:numPr>
          <w:ilvl w:val="0"/>
          <w:numId w:val="136"/>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Ceremoniał Pocztu Sztandarowego kształtuje wśród uczniów postawy patriotyczne i uczy ich poszanowania symboli narodowych i tradycji Państwa Polskiego. </w:t>
      </w:r>
    </w:p>
    <w:p w14:paraId="70E2F8B7" w14:textId="77777777" w:rsidR="00A72533" w:rsidRPr="001D1136" w:rsidRDefault="00A72533" w:rsidP="001D1136">
      <w:pPr>
        <w:pStyle w:val="Akapitzlist"/>
        <w:numPr>
          <w:ilvl w:val="0"/>
          <w:numId w:val="136"/>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Uroczystości z udziałem sztandaru wymagają powagi zachowania, a przechowywanie, transport i przygotowanie sztandaru do prezentacji, właściwych postaw i jego poszanowania. </w:t>
      </w:r>
    </w:p>
    <w:p w14:paraId="4E6C84AF" w14:textId="77777777" w:rsidR="00A72533" w:rsidRPr="001D1136" w:rsidRDefault="00A72533" w:rsidP="001D1136">
      <w:pPr>
        <w:pStyle w:val="Akapitzlist"/>
        <w:numPr>
          <w:ilvl w:val="0"/>
          <w:numId w:val="136"/>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 xml:space="preserve">Sztandar przechowywany jest w gablocie znajdującej się w holu szkoły. </w:t>
      </w:r>
    </w:p>
    <w:p w14:paraId="61466D76" w14:textId="34C2D9DD" w:rsidR="00E86A57" w:rsidRPr="001D1136" w:rsidRDefault="00A72533" w:rsidP="001D1136">
      <w:pPr>
        <w:pStyle w:val="Akapitzlist"/>
        <w:numPr>
          <w:ilvl w:val="0"/>
          <w:numId w:val="136"/>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Sztandar bierze udział w uroczystościach związanych z:</w:t>
      </w:r>
    </w:p>
    <w:p w14:paraId="67BE0014" w14:textId="7C7A64E5" w:rsidR="00A72533" w:rsidRPr="001D1136" w:rsidRDefault="00A72533" w:rsidP="001D1136">
      <w:pPr>
        <w:pStyle w:val="Akapitzlist"/>
        <w:numPr>
          <w:ilvl w:val="0"/>
          <w:numId w:val="162"/>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rozpoczęciem i zakończeniem roku szkolnego;</w:t>
      </w:r>
    </w:p>
    <w:p w14:paraId="7F15E5B0" w14:textId="15B1DBBB" w:rsidR="00A72533" w:rsidRPr="001D1136" w:rsidRDefault="00A72533" w:rsidP="001D1136">
      <w:pPr>
        <w:pStyle w:val="Akapitzlist"/>
        <w:numPr>
          <w:ilvl w:val="0"/>
          <w:numId w:val="162"/>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lastRenderedPageBreak/>
        <w:t>ślubowaniem uczniów klas pierwszych;</w:t>
      </w:r>
    </w:p>
    <w:p w14:paraId="06199CC2" w14:textId="64EC6FCC" w:rsidR="00A72533" w:rsidRPr="001D1136" w:rsidRDefault="00A72533" w:rsidP="001D1136">
      <w:pPr>
        <w:pStyle w:val="Akapitzlist"/>
        <w:numPr>
          <w:ilvl w:val="0"/>
          <w:numId w:val="162"/>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„Dniem Patrona Szkoły”;</w:t>
      </w:r>
    </w:p>
    <w:p w14:paraId="1F9F6FDB" w14:textId="01151D10" w:rsidR="00A72533" w:rsidRPr="001D1136" w:rsidRDefault="00A72533" w:rsidP="001D1136">
      <w:pPr>
        <w:pStyle w:val="Akapitzlist"/>
        <w:numPr>
          <w:ilvl w:val="0"/>
          <w:numId w:val="162"/>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rocznicami: Konstytucji 3 Maja, Odzyskania Niepodległości;</w:t>
      </w:r>
    </w:p>
    <w:p w14:paraId="4292F2EF" w14:textId="16D19750" w:rsidR="00A72533" w:rsidRPr="001D1136" w:rsidRDefault="00A72533" w:rsidP="001D1136">
      <w:pPr>
        <w:pStyle w:val="Akapitzlist"/>
        <w:numPr>
          <w:ilvl w:val="0"/>
          <w:numId w:val="162"/>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pożegnaniem absolwentów;</w:t>
      </w:r>
    </w:p>
    <w:p w14:paraId="1A7E9484" w14:textId="38AA7601" w:rsidR="00A72533" w:rsidRPr="001D1136" w:rsidRDefault="00A72533" w:rsidP="001D1136">
      <w:pPr>
        <w:pStyle w:val="Akapitzlist"/>
        <w:numPr>
          <w:ilvl w:val="0"/>
          <w:numId w:val="162"/>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ceremonią przekazania i zaprzysiężenia nowego pocztu sztandarowego;</w:t>
      </w:r>
    </w:p>
    <w:p w14:paraId="7B4A7BDB" w14:textId="7E7DE04C" w:rsidR="00A72533" w:rsidRPr="001D1136" w:rsidRDefault="00A72533" w:rsidP="001D1136">
      <w:pPr>
        <w:pStyle w:val="Akapitzlist"/>
        <w:numPr>
          <w:ilvl w:val="0"/>
          <w:numId w:val="162"/>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powitaniem szczególnych gości odwiedzających szkołę.</w:t>
      </w:r>
    </w:p>
    <w:p w14:paraId="5FF62234" w14:textId="4442099E" w:rsidR="00DB7098" w:rsidRPr="001D1136" w:rsidRDefault="00A72533" w:rsidP="001D1136">
      <w:pPr>
        <w:pStyle w:val="Akapitzlist"/>
        <w:numPr>
          <w:ilvl w:val="0"/>
          <w:numId w:val="136"/>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Sztandar może brać udział w:</w:t>
      </w:r>
    </w:p>
    <w:p w14:paraId="1DCE4AA8" w14:textId="01F3D8B8" w:rsidR="00A72533" w:rsidRPr="001D1136" w:rsidRDefault="00A72533" w:rsidP="001D1136">
      <w:pPr>
        <w:pStyle w:val="Akapitzlist"/>
        <w:numPr>
          <w:ilvl w:val="0"/>
          <w:numId w:val="163"/>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uroczystościach organizowanych przez administrację samorządową i państwową;</w:t>
      </w:r>
    </w:p>
    <w:p w14:paraId="0E12CCED" w14:textId="3175AEE1" w:rsidR="00A72533" w:rsidRPr="001D1136" w:rsidRDefault="00A72533" w:rsidP="001D1136">
      <w:pPr>
        <w:pStyle w:val="Akapitzlist"/>
        <w:numPr>
          <w:ilvl w:val="0"/>
          <w:numId w:val="163"/>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uroczystościach religijnych: uroczyste msze święte, uroczystości pogrzebowe;</w:t>
      </w:r>
    </w:p>
    <w:p w14:paraId="7131055C" w14:textId="0AC2C8A1" w:rsidR="00A72533" w:rsidRPr="001D1136" w:rsidRDefault="00A72533" w:rsidP="001D1136">
      <w:pPr>
        <w:pStyle w:val="Akapitzlist"/>
        <w:numPr>
          <w:ilvl w:val="0"/>
          <w:numId w:val="163"/>
        </w:numPr>
        <w:tabs>
          <w:tab w:val="left" w:pos="0"/>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ważne wydarzenia dla innych szkół i społeczności lokalnej.</w:t>
      </w:r>
    </w:p>
    <w:p w14:paraId="2D00F0EB" w14:textId="597B63E4" w:rsidR="00A72533" w:rsidRPr="001D1136" w:rsidRDefault="00A72533" w:rsidP="001D1136">
      <w:pPr>
        <w:pStyle w:val="Akapitzlist"/>
        <w:numPr>
          <w:ilvl w:val="0"/>
          <w:numId w:val="136"/>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Sztandar wykonany jest z tkaniny otoczonej złotymi frędzlami przytwierdzonej do drzewca.</w:t>
      </w:r>
    </w:p>
    <w:p w14:paraId="18272AF6" w14:textId="2D62D27C" w:rsidR="00A72533" w:rsidRPr="001D1136" w:rsidRDefault="00A72533" w:rsidP="001D1136">
      <w:pPr>
        <w:pStyle w:val="Akapitzlist"/>
        <w:numPr>
          <w:ilvl w:val="0"/>
          <w:numId w:val="136"/>
        </w:numPr>
        <w:tabs>
          <w:tab w:val="left" w:pos="0"/>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Drzewiec wykonany jest z drewna w jasnym kolorze i głowicy w kształcie godła państwowego.</w:t>
      </w:r>
    </w:p>
    <w:p w14:paraId="31A7CCB3" w14:textId="0F9520A5" w:rsidR="00A72533" w:rsidRPr="001D1136" w:rsidRDefault="00A72533" w:rsidP="001D1136">
      <w:pPr>
        <w:pStyle w:val="Akapitzlist"/>
        <w:numPr>
          <w:ilvl w:val="0"/>
          <w:numId w:val="136"/>
        </w:numPr>
        <w:tabs>
          <w:tab w:val="left" w:pos="0"/>
          <w:tab w:val="left" w:pos="851"/>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Rewers sztandaru zdobi grafika z tarczą szkolną z napisem: nr 2, książką oraz gałązkami laurowymi, wokół których wyhaftowana jest nazwa szkoły, a także jej imię.</w:t>
      </w:r>
    </w:p>
    <w:p w14:paraId="008B0B2C" w14:textId="4652DF7D" w:rsidR="00DB7098" w:rsidRPr="001D1136" w:rsidRDefault="00A72533" w:rsidP="001D1136">
      <w:pPr>
        <w:pStyle w:val="Akapitzlist"/>
        <w:numPr>
          <w:ilvl w:val="0"/>
          <w:numId w:val="136"/>
        </w:numPr>
        <w:tabs>
          <w:tab w:val="left" w:pos="0"/>
          <w:tab w:val="left" w:pos="851"/>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Awers sztandaru stanowi emblemat orła w koronie na biało - czerwonym tle</w:t>
      </w:r>
      <w:r w:rsidR="00DB7098" w:rsidRPr="001D1136">
        <w:rPr>
          <w:rFonts w:ascii="Arial" w:hAnsi="Arial" w:cs="Arial"/>
          <w:color w:val="000000" w:themeColor="text1"/>
        </w:rPr>
        <w:t>.</w:t>
      </w:r>
    </w:p>
    <w:p w14:paraId="58273C9F" w14:textId="2AD5FFC3" w:rsidR="00A72533" w:rsidRPr="001D1136" w:rsidRDefault="00A72533" w:rsidP="001D1136">
      <w:pPr>
        <w:pStyle w:val="Akapitzlist"/>
        <w:numPr>
          <w:ilvl w:val="0"/>
          <w:numId w:val="136"/>
        </w:numPr>
        <w:tabs>
          <w:tab w:val="left" w:pos="0"/>
          <w:tab w:val="left" w:pos="851"/>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Skład osobowy pocztu sztandarowego:</w:t>
      </w:r>
    </w:p>
    <w:p w14:paraId="3A547BA6" w14:textId="752FACC3" w:rsidR="008D75A5" w:rsidRPr="001D1136" w:rsidRDefault="008D75A5" w:rsidP="001D1136">
      <w:pPr>
        <w:pStyle w:val="Akapitzlist"/>
        <w:numPr>
          <w:ilvl w:val="0"/>
          <w:numId w:val="177"/>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chorąży – uczeń klasy programowo najwyższej;</w:t>
      </w:r>
    </w:p>
    <w:p w14:paraId="56185536" w14:textId="148A197A" w:rsidR="008D75A5" w:rsidRPr="001D1136" w:rsidRDefault="008D75A5" w:rsidP="001D1136">
      <w:pPr>
        <w:pStyle w:val="Akapitzlist"/>
        <w:numPr>
          <w:ilvl w:val="0"/>
          <w:numId w:val="177"/>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asysta – dwie uczennice klasy programowo najwyższej;</w:t>
      </w:r>
    </w:p>
    <w:p w14:paraId="2DFC8342" w14:textId="78DB11EC" w:rsidR="008D75A5" w:rsidRPr="001D1136" w:rsidRDefault="008D75A5" w:rsidP="001D1136">
      <w:pPr>
        <w:pStyle w:val="Akapitzlist"/>
        <w:numPr>
          <w:ilvl w:val="0"/>
          <w:numId w:val="177"/>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poczet rezerwowy. </w:t>
      </w:r>
    </w:p>
    <w:p w14:paraId="1EB25A43" w14:textId="5E40E109" w:rsidR="00A72533" w:rsidRPr="001D1136" w:rsidRDefault="00A72533" w:rsidP="001D1136">
      <w:pPr>
        <w:pStyle w:val="Akapitzlist"/>
        <w:numPr>
          <w:ilvl w:val="0"/>
          <w:numId w:val="136"/>
        </w:numPr>
        <w:tabs>
          <w:tab w:val="left" w:pos="0"/>
          <w:tab w:val="left" w:pos="851"/>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Insygnia pocztu sztandarowego:</w:t>
      </w:r>
    </w:p>
    <w:p w14:paraId="2440E6BF" w14:textId="01785AA1" w:rsidR="008D75A5" w:rsidRPr="001D1136" w:rsidRDefault="008D75A5" w:rsidP="001D1136">
      <w:pPr>
        <w:pStyle w:val="Akapitzlist"/>
        <w:numPr>
          <w:ilvl w:val="0"/>
          <w:numId w:val="176"/>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biało - czerwone szarfy przewieszone przez prawe ramię, zwrócone białym kolorem w stronę kołnierza, spięte na wysokości lewego biodra;</w:t>
      </w:r>
    </w:p>
    <w:p w14:paraId="60CCD4EC" w14:textId="158D3650" w:rsidR="008D75A5" w:rsidRPr="001D1136" w:rsidRDefault="008D75A5" w:rsidP="001D1136">
      <w:pPr>
        <w:pStyle w:val="Akapitzlist"/>
        <w:numPr>
          <w:ilvl w:val="0"/>
          <w:numId w:val="176"/>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białe rękawiczki.</w:t>
      </w:r>
    </w:p>
    <w:p w14:paraId="53D5D171" w14:textId="16BA3907" w:rsidR="00A72533" w:rsidRPr="001D1136" w:rsidRDefault="00A72533" w:rsidP="001D1136">
      <w:pPr>
        <w:pStyle w:val="Akapitzlist"/>
        <w:numPr>
          <w:ilvl w:val="0"/>
          <w:numId w:val="136"/>
        </w:numPr>
        <w:tabs>
          <w:tab w:val="left" w:pos="0"/>
          <w:tab w:val="left" w:pos="851"/>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Ubiór pocztu sztandarowego:</w:t>
      </w:r>
    </w:p>
    <w:p w14:paraId="3F1FB7B6" w14:textId="7E420AB0" w:rsidR="008D75A5" w:rsidRPr="001D1136" w:rsidRDefault="008D75A5" w:rsidP="001D1136">
      <w:pPr>
        <w:pStyle w:val="Akapitzlist"/>
        <w:numPr>
          <w:ilvl w:val="0"/>
          <w:numId w:val="175"/>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chorąży: ciemne spodnie, biała koszula;</w:t>
      </w:r>
    </w:p>
    <w:p w14:paraId="247F3A27" w14:textId="7AC19B81" w:rsidR="008D75A5" w:rsidRPr="001D1136" w:rsidRDefault="008D75A5" w:rsidP="001D1136">
      <w:pPr>
        <w:pStyle w:val="Akapitzlist"/>
        <w:numPr>
          <w:ilvl w:val="0"/>
          <w:numId w:val="175"/>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asysta: ciemne spódnice jednakowej długości, białe bluzki. </w:t>
      </w:r>
    </w:p>
    <w:p w14:paraId="4E5F6F86" w14:textId="3BBF0D53" w:rsidR="00A72533" w:rsidRPr="001D1136" w:rsidRDefault="008D75A5" w:rsidP="001D1136">
      <w:pPr>
        <w:pStyle w:val="Akapitzlist"/>
        <w:numPr>
          <w:ilvl w:val="0"/>
          <w:numId w:val="136"/>
        </w:numPr>
        <w:tabs>
          <w:tab w:val="left" w:pos="0"/>
          <w:tab w:val="left" w:pos="851"/>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Zasady rekrutacji pocztu sztandarowego:</w:t>
      </w:r>
    </w:p>
    <w:p w14:paraId="5E89BA1D" w14:textId="394ACBD2" w:rsidR="008D75A5" w:rsidRPr="001D1136" w:rsidRDefault="008D75A5" w:rsidP="001D1136">
      <w:pPr>
        <w:pStyle w:val="Akapitzlist"/>
        <w:numPr>
          <w:ilvl w:val="0"/>
          <w:numId w:val="17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kandydatury składu pocztu sztandarowego przedstawiane są przez opiekuna samorządu uczniowskiego i opiekuna sztandaru na czerwcowym posiedzeniu Rady Pedagogicznej;</w:t>
      </w:r>
    </w:p>
    <w:p w14:paraId="64B5C8A5" w14:textId="1663FC4D" w:rsidR="008D75A5" w:rsidRPr="001D1136" w:rsidRDefault="008D75A5" w:rsidP="001D1136">
      <w:pPr>
        <w:pStyle w:val="Akapitzlist"/>
        <w:numPr>
          <w:ilvl w:val="0"/>
          <w:numId w:val="17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do pełnienia tej zaszczytnej funkcji powoływanych jest 6 uczniów (dwóch chłopców i cztery dziewczynki);</w:t>
      </w:r>
    </w:p>
    <w:p w14:paraId="2CDF4CA4" w14:textId="5D2CF2DE" w:rsidR="008D75A5" w:rsidRPr="001D1136" w:rsidRDefault="008D75A5" w:rsidP="001D1136">
      <w:pPr>
        <w:pStyle w:val="Akapitzlist"/>
        <w:numPr>
          <w:ilvl w:val="0"/>
          <w:numId w:val="17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jeżeli ze względów kondycyjnych lub innych, osoba zatwierdzona nie może pełnić swoich obowiązków, jej obowiązki reprezentacyjne przejmuje kolejna osoba nominowana do tej funkcji;</w:t>
      </w:r>
    </w:p>
    <w:p w14:paraId="0D8BFC3C" w14:textId="6280174C" w:rsidR="008D75A5" w:rsidRPr="001D1136" w:rsidRDefault="008D75A5" w:rsidP="001D1136">
      <w:pPr>
        <w:pStyle w:val="Akapitzlist"/>
        <w:numPr>
          <w:ilvl w:val="0"/>
          <w:numId w:val="17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kadencja pocztu sztandarowego trwa jeden rok;</w:t>
      </w:r>
    </w:p>
    <w:p w14:paraId="4E58364E" w14:textId="376FC589" w:rsidR="008D75A5" w:rsidRPr="001D1136" w:rsidRDefault="008D75A5" w:rsidP="001D1136">
      <w:pPr>
        <w:pStyle w:val="Akapitzlist"/>
        <w:numPr>
          <w:ilvl w:val="0"/>
          <w:numId w:val="17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po zakończonej kadencji uczniowie otrzymują, nagrody książkowe, a ich nazwiska zostają wpisane do kroniki szkoły;</w:t>
      </w:r>
    </w:p>
    <w:p w14:paraId="0BC23865" w14:textId="3796A929" w:rsidR="008D75A5" w:rsidRPr="001D1136" w:rsidRDefault="008D75A5" w:rsidP="001D1136">
      <w:pPr>
        <w:pStyle w:val="Akapitzlist"/>
        <w:numPr>
          <w:ilvl w:val="0"/>
          <w:numId w:val="17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za niewłaściwe realizowanie obowiązków, a w szczególności za brak należytego szacunku dla sztandaru i nieprzestrzeganie ceremoniału, a także inne uchybienia regulaminu szkolnego, uczeń może być odwołany z funkcji na wniosek opiekuna sztandaru lub innego uprawnionego organu szkoły po zatwierdzeniu wniosku przez Dyrektora szkoły.</w:t>
      </w:r>
    </w:p>
    <w:p w14:paraId="5B5A0CE3" w14:textId="1B36D068" w:rsidR="008D75A5" w:rsidRPr="001D1136" w:rsidRDefault="008D75A5" w:rsidP="001D1136">
      <w:pPr>
        <w:pStyle w:val="Akapitzlist"/>
        <w:numPr>
          <w:ilvl w:val="0"/>
          <w:numId w:val="136"/>
        </w:numPr>
        <w:tabs>
          <w:tab w:val="left" w:pos="0"/>
          <w:tab w:val="left" w:pos="851"/>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Postawy sztandaru i pocztu sztandarowego:</w:t>
      </w:r>
    </w:p>
    <w:p w14:paraId="1AD7F316" w14:textId="58058ECA" w:rsidR="008D75A5" w:rsidRPr="001D1136" w:rsidRDefault="008D75A5" w:rsidP="001D1136">
      <w:pPr>
        <w:pStyle w:val="Akapitzlist"/>
        <w:numPr>
          <w:ilvl w:val="0"/>
          <w:numId w:val="173"/>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lastRenderedPageBreak/>
        <w:t>całością spraw organizacyjnych zajmuje się opiekun pocztu powołany przez Dyrektora szkoły;</w:t>
      </w:r>
    </w:p>
    <w:p w14:paraId="699559F2" w14:textId="60C9FD9E" w:rsidR="008D75A5" w:rsidRPr="001D1136" w:rsidRDefault="008D75A5" w:rsidP="001D1136">
      <w:pPr>
        <w:pStyle w:val="Akapitzlist"/>
        <w:numPr>
          <w:ilvl w:val="0"/>
          <w:numId w:val="173"/>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opiekun odpowiada za przygotowanie składu pocztu do godnego reprezentowania szkoły, uczy odpowiednich postaw i zachowania;</w:t>
      </w:r>
    </w:p>
    <w:p w14:paraId="21A899A5" w14:textId="75326321" w:rsidR="008D75A5" w:rsidRPr="001D1136" w:rsidRDefault="008D75A5" w:rsidP="001D1136">
      <w:pPr>
        <w:pStyle w:val="Akapitzlist"/>
        <w:numPr>
          <w:ilvl w:val="0"/>
          <w:numId w:val="173"/>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 czasie uroczystości sztandar jest wprowadzany po podaniu komendy „Baczność, sztandar szkoły wprowadzić” i wyprowadzany „Baczność, sztandar szkoły wyprowadzić”;</w:t>
      </w:r>
    </w:p>
    <w:p w14:paraId="5C1B04AA" w14:textId="13CF2EF6" w:rsidR="008D75A5" w:rsidRPr="001D1136" w:rsidRDefault="008D75A5" w:rsidP="001D1136">
      <w:pPr>
        <w:pStyle w:val="Akapitzlist"/>
        <w:numPr>
          <w:ilvl w:val="0"/>
          <w:numId w:val="173"/>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poczet sztandarowy opuszcza miejsce uroczystości przed częścią artystyczną;</w:t>
      </w:r>
    </w:p>
    <w:p w14:paraId="138ED0AB" w14:textId="14789430" w:rsidR="008D75A5" w:rsidRPr="001D1136" w:rsidRDefault="008D75A5" w:rsidP="001D1136">
      <w:pPr>
        <w:pStyle w:val="Akapitzlist"/>
        <w:numPr>
          <w:ilvl w:val="0"/>
          <w:numId w:val="173"/>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 czasie uroczystości kościelnych sztandar jest wprowadzany i wyprowadzany bez podawania komend. Poczet przechodzi przez kościół, trzymając sztandar pod kątem 45 stopni do przodu i staje po lewej lub po prawej stronie, bokiem do ołtarza i ludzi, podnosząc sztandar do pionu;</w:t>
      </w:r>
    </w:p>
    <w:p w14:paraId="68E7DA9A" w14:textId="4874483B" w:rsidR="008D75A5" w:rsidRPr="001D1136" w:rsidRDefault="008D75A5" w:rsidP="001D1136">
      <w:pPr>
        <w:pStyle w:val="Akapitzlist"/>
        <w:numPr>
          <w:ilvl w:val="0"/>
          <w:numId w:val="173"/>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w trakcie Mszy Świętej członkowie pocztu nie klękają, nie przekazują znaku pokoju, nie wykonują żadnych gestów, stoją w pozycji „Baczność” lub „Spocznij”;</w:t>
      </w:r>
    </w:p>
    <w:p w14:paraId="3E65FE31" w14:textId="774E9738" w:rsidR="008D75A5" w:rsidRPr="001D1136" w:rsidRDefault="008D75A5" w:rsidP="001D1136">
      <w:pPr>
        <w:pStyle w:val="Akapitzlist"/>
        <w:numPr>
          <w:ilvl w:val="0"/>
          <w:numId w:val="173"/>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w przypadku, gdy poczet uczestniczy w uroczystościach pogrzebowych lub gdy ogłoszono żałobę narodową, sztandar zostaje udekorowany czarnym kirem w lewym górnym rogu. </w:t>
      </w:r>
    </w:p>
    <w:p w14:paraId="2C792E66" w14:textId="399BD555" w:rsidR="008D75A5" w:rsidRPr="001D1136" w:rsidRDefault="008D75A5" w:rsidP="001D1136">
      <w:pPr>
        <w:pStyle w:val="Akapitzlist"/>
        <w:numPr>
          <w:ilvl w:val="0"/>
          <w:numId w:val="136"/>
        </w:numPr>
        <w:tabs>
          <w:tab w:val="left" w:pos="0"/>
          <w:tab w:val="left" w:pos="851"/>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Chwyty sztandarem:</w:t>
      </w:r>
    </w:p>
    <w:p w14:paraId="2A36C0AA" w14:textId="0B05C176" w:rsidR="008D75A5" w:rsidRPr="001D1136" w:rsidRDefault="008D75A5" w:rsidP="001D1136">
      <w:pPr>
        <w:pStyle w:val="Akapitzlist"/>
        <w:numPr>
          <w:ilvl w:val="0"/>
          <w:numId w:val="166"/>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postawa zasadnicza: </w:t>
      </w:r>
    </w:p>
    <w:p w14:paraId="1189F64E" w14:textId="35D822B6" w:rsidR="008D75A5" w:rsidRPr="001D1136" w:rsidRDefault="008D75A5" w:rsidP="001D1136">
      <w:pPr>
        <w:pStyle w:val="Akapitzlist"/>
        <w:numPr>
          <w:ilvl w:val="2"/>
          <w:numId w:val="167"/>
        </w:numPr>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chorąży trzyma sztandar postawiony na trzewiku drzewca, przy prawej nodze, na wysokości czubka buta, drzewiec przytrzymuje prawą ręką powyżej pasa, łokieć prawej ręki lekko przyciśnięty do ciała;</w:t>
      </w:r>
    </w:p>
    <w:p w14:paraId="74BAB8D1" w14:textId="763FFD6A" w:rsidR="008D75A5" w:rsidRPr="001D1136" w:rsidRDefault="008D75A5" w:rsidP="001D1136">
      <w:pPr>
        <w:pStyle w:val="Akapitzlist"/>
        <w:numPr>
          <w:ilvl w:val="0"/>
          <w:numId w:val="16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postawa ,,Spocznij”: </w:t>
      </w:r>
    </w:p>
    <w:p w14:paraId="3A5129C1" w14:textId="699C57AC" w:rsidR="008D75A5" w:rsidRPr="001D1136" w:rsidRDefault="008D75A5" w:rsidP="001D1136">
      <w:pPr>
        <w:pStyle w:val="Akapitzlist"/>
        <w:numPr>
          <w:ilvl w:val="2"/>
          <w:numId w:val="168"/>
        </w:numPr>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 xml:space="preserve">chorąży trzyma sztandar przy prawej nodze jak w postawie zasadniczej, pozostając </w:t>
      </w:r>
      <w:r w:rsidR="00914778" w:rsidRPr="001D1136">
        <w:rPr>
          <w:rFonts w:ascii="Arial" w:hAnsi="Arial" w:cs="Arial"/>
          <w:color w:val="000000" w:themeColor="text1"/>
        </w:rPr>
        <w:br/>
      </w:r>
      <w:r w:rsidRPr="001D1136">
        <w:rPr>
          <w:rFonts w:ascii="Arial" w:hAnsi="Arial" w:cs="Arial"/>
          <w:color w:val="000000" w:themeColor="text1"/>
        </w:rPr>
        <w:t>w postawie ,,Spocznij”;</w:t>
      </w:r>
    </w:p>
    <w:p w14:paraId="56BBA675" w14:textId="0DEE4A02" w:rsidR="008D75A5" w:rsidRPr="001D1136" w:rsidRDefault="008D75A5" w:rsidP="001D1136">
      <w:pPr>
        <w:pStyle w:val="Akapitzlist"/>
        <w:numPr>
          <w:ilvl w:val="0"/>
          <w:numId w:val="16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postawa ,,Na ramię sztandar”: </w:t>
      </w:r>
    </w:p>
    <w:p w14:paraId="77EDAC12" w14:textId="39FF2225" w:rsidR="008D75A5" w:rsidRPr="001D1136" w:rsidRDefault="008D75A5" w:rsidP="001D1136">
      <w:pPr>
        <w:pStyle w:val="Akapitzlist"/>
        <w:numPr>
          <w:ilvl w:val="2"/>
          <w:numId w:val="169"/>
        </w:numPr>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chorąży kładzie drzewce prawą ręką, pomagając sobie lewą, na prawe ramię i trzyma je pod kątem 45 stopni, płat sztandaru musi być oddalony od barku na szerokość dłoni;</w:t>
      </w:r>
    </w:p>
    <w:p w14:paraId="73EF1902" w14:textId="64F54F14" w:rsidR="008D75A5" w:rsidRPr="001D1136" w:rsidRDefault="008D75A5" w:rsidP="001D1136">
      <w:pPr>
        <w:pStyle w:val="Akapitzlist"/>
        <w:numPr>
          <w:ilvl w:val="0"/>
          <w:numId w:val="16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postawa ,,Prezentuj sztandar”: </w:t>
      </w:r>
    </w:p>
    <w:p w14:paraId="369F6647" w14:textId="654C152D" w:rsidR="008D75A5" w:rsidRPr="001D1136" w:rsidRDefault="008D75A5" w:rsidP="001D1136">
      <w:pPr>
        <w:pStyle w:val="Akapitzlist"/>
        <w:numPr>
          <w:ilvl w:val="0"/>
          <w:numId w:val="170"/>
        </w:numPr>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chorąży, wykonując ten chwyt, rozpoczyna go z pozycji zasadniczej, podnosi sztandar prawą ręką do położenia pionowego przy prawym ramieniu, dłoń prawej ręki – na wysokości barku, następnie lewą ręką chwyta drzewce sztandaru tuż pod prawą, po czym opuszcza prawą rękę na całą długość obejmując nią dolną część drzewca;</w:t>
      </w:r>
    </w:p>
    <w:p w14:paraId="1C2371B6" w14:textId="5B5FDA56" w:rsidR="008D75A5" w:rsidRPr="001D1136" w:rsidRDefault="008D75A5" w:rsidP="001D1136">
      <w:pPr>
        <w:pStyle w:val="Akapitzlist"/>
        <w:numPr>
          <w:ilvl w:val="0"/>
          <w:numId w:val="16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postawa ,,Salutowanie sztandarem w miejscu”: </w:t>
      </w:r>
    </w:p>
    <w:p w14:paraId="16CE0446" w14:textId="5A7E8105" w:rsidR="008D75A5" w:rsidRPr="001D1136" w:rsidRDefault="008D75A5" w:rsidP="001D1136">
      <w:pPr>
        <w:pStyle w:val="Akapitzlist"/>
        <w:numPr>
          <w:ilvl w:val="0"/>
          <w:numId w:val="171"/>
        </w:numPr>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chorąży wykonuje salutowanie, wcześniej trzymając sztandar w pozycji „prezentuj”, salutując sztandarem, robi zwrot w prawo w skos, z jednoczesnym wysunięciem lewej nogi w przód na odległość jednej stopy i pochyla sztandar w przód do 45 stopni;</w:t>
      </w:r>
    </w:p>
    <w:p w14:paraId="7886AAE6" w14:textId="2C12FD4D" w:rsidR="008D75A5" w:rsidRPr="001D1136" w:rsidRDefault="008D75A5" w:rsidP="001D1136">
      <w:pPr>
        <w:pStyle w:val="Akapitzlist"/>
        <w:numPr>
          <w:ilvl w:val="0"/>
          <w:numId w:val="16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postawa ,,Salutowanie sztandarem w marszu”: </w:t>
      </w:r>
    </w:p>
    <w:p w14:paraId="61571F9B" w14:textId="2A253971" w:rsidR="008D75A5" w:rsidRPr="001D1136" w:rsidRDefault="008D75A5" w:rsidP="001D1136">
      <w:pPr>
        <w:pStyle w:val="Akapitzlist"/>
        <w:numPr>
          <w:ilvl w:val="0"/>
          <w:numId w:val="172"/>
        </w:numPr>
        <w:spacing w:after="0" w:line="276" w:lineRule="auto"/>
        <w:ind w:left="709" w:right="0" w:hanging="284"/>
        <w:contextualSpacing w:val="0"/>
        <w:jc w:val="left"/>
        <w:rPr>
          <w:rFonts w:ascii="Arial" w:hAnsi="Arial" w:cs="Arial"/>
          <w:color w:val="000000" w:themeColor="text1"/>
        </w:rPr>
      </w:pPr>
      <w:r w:rsidRPr="001D1136">
        <w:rPr>
          <w:rFonts w:ascii="Arial" w:hAnsi="Arial" w:cs="Arial"/>
          <w:color w:val="000000" w:themeColor="text1"/>
        </w:rPr>
        <w:t>chorąży salutuje przez opuszczenie sztandaru z położenia „na ramię”, w taki sam sposób jak przy salutowaniu w miejscu, pozostając w marszu krokiem defiladowym;</w:t>
      </w:r>
    </w:p>
    <w:p w14:paraId="6664666E" w14:textId="12C96BBE" w:rsidR="008D75A5" w:rsidRPr="001D1136" w:rsidRDefault="008D75A5" w:rsidP="001D1136">
      <w:pPr>
        <w:pStyle w:val="Akapitzlist"/>
        <w:numPr>
          <w:ilvl w:val="0"/>
          <w:numId w:val="166"/>
        </w:numPr>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lastRenderedPageBreak/>
        <w:t xml:space="preserve">pochylenie sztandaru pod kątem 45 stopni do przodu w pozycji "Baczność" następuje podczas: </w:t>
      </w:r>
    </w:p>
    <w:p w14:paraId="34BA8418" w14:textId="77777777" w:rsidR="008D75A5" w:rsidRPr="001D1136" w:rsidRDefault="008D75A5" w:rsidP="001D1136">
      <w:pPr>
        <w:numPr>
          <w:ilvl w:val="0"/>
          <w:numId w:val="165"/>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zaśpiewania hymnu narodowego, </w:t>
      </w:r>
    </w:p>
    <w:p w14:paraId="726A6967" w14:textId="77777777" w:rsidR="008D75A5" w:rsidRPr="001D1136" w:rsidRDefault="008D75A5" w:rsidP="001D1136">
      <w:pPr>
        <w:numPr>
          <w:ilvl w:val="0"/>
          <w:numId w:val="165"/>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zaśpiewania hymnu kościelnego, </w:t>
      </w:r>
    </w:p>
    <w:p w14:paraId="775A88B4" w14:textId="77777777" w:rsidR="008D75A5" w:rsidRPr="001D1136" w:rsidRDefault="008D75A5" w:rsidP="001D1136">
      <w:pPr>
        <w:numPr>
          <w:ilvl w:val="0"/>
          <w:numId w:val="165"/>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każdego podniesienia hostii, </w:t>
      </w:r>
    </w:p>
    <w:p w14:paraId="673B5DFF" w14:textId="77777777" w:rsidR="008D75A5" w:rsidRPr="001D1136" w:rsidRDefault="008D75A5" w:rsidP="001D1136">
      <w:pPr>
        <w:numPr>
          <w:ilvl w:val="0"/>
          <w:numId w:val="165"/>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podnoszenia flagi na maszt, </w:t>
      </w:r>
    </w:p>
    <w:p w14:paraId="6B91DC2C" w14:textId="77777777" w:rsidR="008D75A5" w:rsidRPr="001D1136" w:rsidRDefault="008D75A5" w:rsidP="001D1136">
      <w:pPr>
        <w:numPr>
          <w:ilvl w:val="0"/>
          <w:numId w:val="165"/>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opuszczania trumny do grobu, </w:t>
      </w:r>
    </w:p>
    <w:p w14:paraId="55B86A56" w14:textId="77777777" w:rsidR="008D75A5" w:rsidRPr="001D1136" w:rsidRDefault="008D75A5" w:rsidP="001D1136">
      <w:pPr>
        <w:numPr>
          <w:ilvl w:val="0"/>
          <w:numId w:val="165"/>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ogłoszenia minuty ciszy w celu uczczenia czyjejś pamięci, </w:t>
      </w:r>
    </w:p>
    <w:p w14:paraId="1ED443E1" w14:textId="77777777" w:rsidR="008D75A5" w:rsidRPr="001D1136" w:rsidRDefault="008D75A5" w:rsidP="001D1136">
      <w:pPr>
        <w:numPr>
          <w:ilvl w:val="0"/>
          <w:numId w:val="165"/>
        </w:numPr>
        <w:spacing w:after="0" w:line="276" w:lineRule="auto"/>
        <w:ind w:left="709" w:right="0" w:hanging="284"/>
        <w:jc w:val="left"/>
        <w:rPr>
          <w:rFonts w:ascii="Arial" w:hAnsi="Arial" w:cs="Arial"/>
          <w:color w:val="000000" w:themeColor="text1"/>
        </w:rPr>
      </w:pPr>
      <w:r w:rsidRPr="001D1136">
        <w:rPr>
          <w:rFonts w:ascii="Arial" w:hAnsi="Arial" w:cs="Arial"/>
          <w:color w:val="000000" w:themeColor="text1"/>
        </w:rPr>
        <w:t xml:space="preserve">składania wieńców i zniczy przez wyznaczone delegacje. </w:t>
      </w:r>
    </w:p>
    <w:p w14:paraId="71E3048E" w14:textId="59648659" w:rsidR="008D75A5" w:rsidRPr="001D1136" w:rsidRDefault="008D75A5" w:rsidP="001D1136">
      <w:pPr>
        <w:pStyle w:val="Akapitzlist"/>
        <w:numPr>
          <w:ilvl w:val="0"/>
          <w:numId w:val="136"/>
        </w:numPr>
        <w:tabs>
          <w:tab w:val="left" w:pos="0"/>
          <w:tab w:val="left" w:pos="851"/>
        </w:tabs>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Przekazanie opieki nad sztandarem:</w:t>
      </w:r>
    </w:p>
    <w:p w14:paraId="693D45A2" w14:textId="0AFA8273" w:rsidR="008D75A5" w:rsidRPr="001D1136" w:rsidRDefault="008D75A5" w:rsidP="001D1136">
      <w:pPr>
        <w:pStyle w:val="Akapitzlist"/>
        <w:numPr>
          <w:ilvl w:val="0"/>
          <w:numId w:val="16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ceremoniał przekazania opieki nad sztandarem odbywa się na uroczystym apelu w ostatnim tygodniu nauki roku szkolnego;</w:t>
      </w:r>
    </w:p>
    <w:p w14:paraId="6EA54817" w14:textId="1AA69B46" w:rsidR="008D75A5" w:rsidRPr="001D1136" w:rsidRDefault="008D75A5" w:rsidP="001D1136">
      <w:pPr>
        <w:pStyle w:val="Akapitzlist"/>
        <w:numPr>
          <w:ilvl w:val="0"/>
          <w:numId w:val="16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osoba prowadząca wydaje komendę „Baczność, Pani Dyrektor, melduję gotowość szkoły do przekazania sztandaru.” Następnie osoba prowadząca czyta uchwałę RP dotyczącą składu nowego pocztu sztandarowego;</w:t>
      </w:r>
    </w:p>
    <w:p w14:paraId="7F84EB3A" w14:textId="3738BD32" w:rsidR="008D75A5" w:rsidRPr="001D1136" w:rsidRDefault="008D75A5" w:rsidP="001D1136">
      <w:pPr>
        <w:pStyle w:val="Akapitzlist"/>
        <w:numPr>
          <w:ilvl w:val="0"/>
          <w:numId w:val="16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„do przekazania sztandaru, wystąp”, oba poczty ustawiają się naprzeciw siebie (postawa sztandaru: podchodzi w postawie „Prezentuj”, a potem w postawie „Salutowanie”);</w:t>
      </w:r>
    </w:p>
    <w:p w14:paraId="2941088F" w14:textId="64A29850" w:rsidR="008D75A5" w:rsidRPr="001D1136" w:rsidRDefault="008D75A5" w:rsidP="001D1136">
      <w:pPr>
        <w:pStyle w:val="Akapitzlist"/>
        <w:numPr>
          <w:ilvl w:val="0"/>
          <w:numId w:val="16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chorąży z pocztu przekazującego sztandar: „Przekazuję wam sztandar – symbol Szkoły Podstawowej Nr 2 im. Polskich Olimpijczyków we Włocławku, opiekujcie się nim i godnie reprezentujcie naszą szkołę”;</w:t>
      </w:r>
    </w:p>
    <w:p w14:paraId="3EF20C6C" w14:textId="75AB7610" w:rsidR="008D75A5" w:rsidRPr="001D1136" w:rsidRDefault="008D75A5" w:rsidP="001D1136">
      <w:pPr>
        <w:pStyle w:val="Akapitzlist"/>
        <w:numPr>
          <w:ilvl w:val="0"/>
          <w:numId w:val="16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chorąży z pocztu przyjmującego sztandar: „Przyjmujemy sztandar szkoły, będziemy o niego dbać, sumiennie wypełniać swoje obowiązki i godnie reprezentować Szkołę Podstawową </w:t>
      </w:r>
      <w:r w:rsidR="0088561F" w:rsidRPr="001D1136">
        <w:rPr>
          <w:rFonts w:ascii="Arial" w:hAnsi="Arial" w:cs="Arial"/>
          <w:color w:val="000000" w:themeColor="text1"/>
        </w:rPr>
        <w:br/>
      </w:r>
      <w:r w:rsidRPr="001D1136">
        <w:rPr>
          <w:rFonts w:ascii="Arial" w:hAnsi="Arial" w:cs="Arial"/>
          <w:color w:val="000000" w:themeColor="text1"/>
        </w:rPr>
        <w:t>Nr 2 im. Polskich Olimpijczyków we Włocławku”. Nowy chorąży przyklęka na prawe kolano i całuje róg sztandaru;</w:t>
      </w:r>
    </w:p>
    <w:p w14:paraId="3838C828" w14:textId="5B7FE039" w:rsidR="008D75A5" w:rsidRPr="001D1136" w:rsidRDefault="008D75A5" w:rsidP="001D1136">
      <w:pPr>
        <w:pStyle w:val="Akapitzlist"/>
        <w:numPr>
          <w:ilvl w:val="0"/>
          <w:numId w:val="164"/>
        </w:numPr>
        <w:tabs>
          <w:tab w:val="left" w:pos="0"/>
          <w:tab w:val="left" w:pos="851"/>
        </w:tabs>
        <w:spacing w:after="0" w:line="276" w:lineRule="auto"/>
        <w:ind w:left="425" w:right="0" w:hanging="425"/>
        <w:contextualSpacing w:val="0"/>
        <w:jc w:val="left"/>
        <w:rPr>
          <w:rFonts w:ascii="Arial" w:hAnsi="Arial" w:cs="Arial"/>
          <w:color w:val="000000" w:themeColor="text1"/>
        </w:rPr>
      </w:pPr>
      <w:r w:rsidRPr="001D1136">
        <w:rPr>
          <w:rFonts w:ascii="Arial" w:hAnsi="Arial" w:cs="Arial"/>
          <w:color w:val="000000" w:themeColor="text1"/>
        </w:rPr>
        <w:t xml:space="preserve">chorąży przekazujący sztandar oddaje sztandar chorążemu przyjmującemu, następnie dotychczasowa asysta pocztu przekazuje insygnia (postawa sztandaru: „prezentuj”). Osoba prowadząca wydaje komendę: „Sztandar szkoły, wyprowadzić” (pierwszy wychodzi poczet przekazujący sztandar, a za nim poczet przyjmujący), „Spocznij”. </w:t>
      </w:r>
    </w:p>
    <w:p w14:paraId="3F17D44E" w14:textId="77777777" w:rsidR="00E86A57" w:rsidRPr="001D1136" w:rsidRDefault="00E86A57" w:rsidP="001D1136">
      <w:pPr>
        <w:widowControl w:val="0"/>
        <w:tabs>
          <w:tab w:val="left" w:pos="851"/>
        </w:tabs>
        <w:spacing w:after="0" w:line="276" w:lineRule="auto"/>
        <w:ind w:left="0" w:right="0" w:firstLine="0"/>
        <w:jc w:val="left"/>
        <w:rPr>
          <w:rFonts w:ascii="Arial" w:hAnsi="Arial" w:cs="Arial"/>
          <w:color w:val="000000" w:themeColor="text1"/>
        </w:rPr>
      </w:pPr>
    </w:p>
    <w:p w14:paraId="1CA65F75" w14:textId="2863E38C" w:rsidR="00221879" w:rsidRPr="001D1136" w:rsidRDefault="00221879" w:rsidP="001D1136">
      <w:pPr>
        <w:pStyle w:val="Nagwek1"/>
        <w:jc w:val="left"/>
        <w:rPr>
          <w:rFonts w:ascii="Arial" w:hAnsi="Arial" w:cs="Arial"/>
          <w:b w:val="0"/>
        </w:rPr>
      </w:pPr>
      <w:bookmarkStart w:id="277" w:name="_Toc221789847"/>
      <w:bookmarkStart w:id="278" w:name="_Toc221792373"/>
      <w:r w:rsidRPr="001D1136">
        <w:rPr>
          <w:rFonts w:ascii="Arial" w:hAnsi="Arial" w:cs="Arial"/>
          <w:b w:val="0"/>
        </w:rPr>
        <w:t>DZIAŁ XI</w:t>
      </w:r>
      <w:r w:rsidRPr="001D1136">
        <w:rPr>
          <w:rFonts w:ascii="Arial" w:hAnsi="Arial" w:cs="Arial"/>
          <w:b w:val="0"/>
        </w:rPr>
        <w:br/>
        <w:t>POSTANOWIENIA KOŃCOWE</w:t>
      </w:r>
      <w:bookmarkEnd w:id="277"/>
      <w:bookmarkEnd w:id="278"/>
    </w:p>
    <w:bookmarkEnd w:id="276"/>
    <w:p w14:paraId="34288EDA" w14:textId="271E6174" w:rsidR="0011607D" w:rsidRPr="001D1136" w:rsidRDefault="007F1D25" w:rsidP="001D1136">
      <w:pPr>
        <w:pStyle w:val="NormalnyWeb"/>
        <w:rPr>
          <w:rFonts w:ascii="Arial" w:hAnsi="Arial" w:cs="Arial"/>
        </w:rPr>
      </w:pPr>
      <w:r w:rsidRPr="001D1136">
        <w:rPr>
          <w:rFonts w:ascii="Arial" w:hAnsi="Arial" w:cs="Arial"/>
        </w:rPr>
        <w:t xml:space="preserve">§ </w:t>
      </w:r>
      <w:r w:rsidR="007933D7" w:rsidRPr="001D1136">
        <w:rPr>
          <w:rFonts w:ascii="Arial" w:hAnsi="Arial" w:cs="Arial"/>
        </w:rPr>
        <w:t>92</w:t>
      </w:r>
      <w:r w:rsidR="009A0D00" w:rsidRPr="001D1136">
        <w:rPr>
          <w:rFonts w:ascii="Arial" w:hAnsi="Arial" w:cs="Arial"/>
        </w:rPr>
        <w:t xml:space="preserve">. 1. </w:t>
      </w:r>
      <w:r w:rsidRPr="001D1136">
        <w:rPr>
          <w:rFonts w:ascii="Arial" w:hAnsi="Arial" w:cs="Arial"/>
        </w:rPr>
        <w:t xml:space="preserve">Zasady prowadzenia przez szkołę gospodarki finansowej i materiałowej określają odrębne przepisy. </w:t>
      </w:r>
    </w:p>
    <w:p w14:paraId="272EE00B" w14:textId="77777777" w:rsidR="009A0D00" w:rsidRPr="001D1136" w:rsidRDefault="009A0D00" w:rsidP="001D1136">
      <w:pPr>
        <w:pStyle w:val="Akapitzlist"/>
        <w:numPr>
          <w:ilvl w:val="0"/>
          <w:numId w:val="29"/>
        </w:numPr>
        <w:spacing w:after="0" w:line="276" w:lineRule="auto"/>
        <w:ind w:left="0" w:right="0" w:hanging="262"/>
        <w:contextualSpacing w:val="0"/>
        <w:jc w:val="left"/>
        <w:rPr>
          <w:rFonts w:ascii="Arial" w:hAnsi="Arial" w:cs="Arial"/>
          <w:vanish/>
          <w:color w:val="000000" w:themeColor="text1"/>
        </w:rPr>
      </w:pPr>
    </w:p>
    <w:p w14:paraId="0FC15F73" w14:textId="5E43DB18" w:rsidR="0011607D" w:rsidRPr="001D1136" w:rsidRDefault="007F1D25" w:rsidP="001D1136">
      <w:pPr>
        <w:numPr>
          <w:ilvl w:val="0"/>
          <w:numId w:val="29"/>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Szkoła prowadzi i przechowuje dokumentację przebiegu nauczania zgodnie z odrębnymi przepisami. </w:t>
      </w:r>
    </w:p>
    <w:p w14:paraId="2BFC44C9" w14:textId="77777777" w:rsidR="00E45C33" w:rsidRPr="001D1136" w:rsidRDefault="00E45C33" w:rsidP="001D1136">
      <w:pPr>
        <w:numPr>
          <w:ilvl w:val="0"/>
          <w:numId w:val="29"/>
        </w:numPr>
        <w:spacing w:after="0" w:line="276" w:lineRule="auto"/>
        <w:ind w:left="0" w:right="0" w:firstLine="425"/>
        <w:jc w:val="left"/>
        <w:rPr>
          <w:rFonts w:ascii="Arial" w:hAnsi="Arial" w:cs="Arial"/>
          <w:color w:val="000000" w:themeColor="text1"/>
        </w:rPr>
      </w:pPr>
      <w:r w:rsidRPr="001D1136">
        <w:rPr>
          <w:rFonts w:ascii="Arial" w:hAnsi="Arial" w:cs="Arial"/>
          <w:color w:val="000000" w:themeColor="text1"/>
        </w:rPr>
        <w:t xml:space="preserve">Szkoła używa pieczęci urzędowej zgodnie z odrębnymi przepisami. </w:t>
      </w:r>
    </w:p>
    <w:p w14:paraId="7C308809" w14:textId="745E92C0" w:rsidR="0011607D" w:rsidRPr="001D1136" w:rsidRDefault="007F1D25" w:rsidP="001D1136">
      <w:pPr>
        <w:pStyle w:val="NormalnyWeb"/>
        <w:rPr>
          <w:rFonts w:ascii="Arial" w:hAnsi="Arial" w:cs="Arial"/>
        </w:rPr>
      </w:pPr>
      <w:r w:rsidRPr="001D1136">
        <w:rPr>
          <w:rFonts w:ascii="Arial" w:hAnsi="Arial" w:cs="Arial"/>
        </w:rPr>
        <w:t xml:space="preserve">§ </w:t>
      </w:r>
      <w:r w:rsidR="007933D7" w:rsidRPr="001D1136">
        <w:rPr>
          <w:rFonts w:ascii="Arial" w:hAnsi="Arial" w:cs="Arial"/>
        </w:rPr>
        <w:t>93</w:t>
      </w:r>
      <w:r w:rsidR="009A0D00" w:rsidRPr="001D1136">
        <w:rPr>
          <w:rFonts w:ascii="Arial" w:hAnsi="Arial" w:cs="Arial"/>
        </w:rPr>
        <w:t xml:space="preserve">. 1. </w:t>
      </w:r>
      <w:r w:rsidRPr="001D1136">
        <w:rPr>
          <w:rFonts w:ascii="Arial" w:hAnsi="Arial" w:cs="Arial"/>
        </w:rPr>
        <w:t>Zmiany w niniejszym statucie mogą być dokonywane w trybie obowiązującym dla</w:t>
      </w:r>
      <w:r w:rsidR="004F0D52" w:rsidRPr="001D1136">
        <w:rPr>
          <w:rFonts w:ascii="Arial" w:hAnsi="Arial" w:cs="Arial"/>
        </w:rPr>
        <w:t xml:space="preserve"> </w:t>
      </w:r>
      <w:r w:rsidRPr="001D1136">
        <w:rPr>
          <w:rFonts w:ascii="Arial" w:hAnsi="Arial" w:cs="Arial"/>
        </w:rPr>
        <w:t xml:space="preserve">jego uchwalenia i zatwierdzenia. </w:t>
      </w:r>
    </w:p>
    <w:p w14:paraId="59CAE15A" w14:textId="77777777" w:rsidR="009D04C9" w:rsidRPr="001D1136" w:rsidRDefault="009D04C9" w:rsidP="001D1136">
      <w:pPr>
        <w:pStyle w:val="Akapitzlist"/>
        <w:numPr>
          <w:ilvl w:val="0"/>
          <w:numId w:val="30"/>
        </w:numPr>
        <w:spacing w:after="0" w:line="276" w:lineRule="auto"/>
        <w:ind w:left="0" w:right="0" w:firstLine="425"/>
        <w:contextualSpacing w:val="0"/>
        <w:jc w:val="left"/>
        <w:rPr>
          <w:rFonts w:ascii="Arial" w:hAnsi="Arial" w:cs="Arial"/>
          <w:vanish/>
          <w:color w:val="000000" w:themeColor="text1"/>
        </w:rPr>
      </w:pPr>
    </w:p>
    <w:p w14:paraId="2F37911C" w14:textId="47BDE8FD" w:rsidR="00E45C33" w:rsidRPr="001D1136" w:rsidRDefault="00E45C33" w:rsidP="001D1136">
      <w:pPr>
        <w:pStyle w:val="Akapitzlist"/>
        <w:numPr>
          <w:ilvl w:val="3"/>
          <w:numId w:val="126"/>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Wniosek o zmianę statutu może wnieść Dyrektor szkoły oraz każdy organ kolegialny szkoły, organ prowadzący, a także organ nadzoru pedagogicznego.</w:t>
      </w:r>
    </w:p>
    <w:p w14:paraId="246D7F6C" w14:textId="1B87358A" w:rsidR="00AA46CF" w:rsidRPr="001D1136" w:rsidRDefault="00AA46CF" w:rsidP="001D1136">
      <w:pPr>
        <w:pStyle w:val="Akapitzlist"/>
        <w:numPr>
          <w:ilvl w:val="3"/>
          <w:numId w:val="126"/>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lastRenderedPageBreak/>
        <w:t>Dyrektor szkoły w ciągu 14 dni po noweli</w:t>
      </w:r>
      <w:r w:rsidR="00344823" w:rsidRPr="001D1136">
        <w:rPr>
          <w:rFonts w:ascii="Arial" w:hAnsi="Arial" w:cs="Arial"/>
          <w:color w:val="000000" w:themeColor="text1"/>
        </w:rPr>
        <w:t>zacji statutu, opracowuje jego jednolity</w:t>
      </w:r>
      <w:r w:rsidRPr="001D1136">
        <w:rPr>
          <w:rFonts w:ascii="Arial" w:hAnsi="Arial" w:cs="Arial"/>
          <w:color w:val="000000" w:themeColor="text1"/>
        </w:rPr>
        <w:t xml:space="preserve"> tekst. </w:t>
      </w:r>
    </w:p>
    <w:p w14:paraId="400AB5E2" w14:textId="0E4E25F2" w:rsidR="00E45C33" w:rsidRPr="001D1136" w:rsidRDefault="00E45C33" w:rsidP="001D1136">
      <w:pPr>
        <w:pStyle w:val="Akapitzlist"/>
        <w:numPr>
          <w:ilvl w:val="3"/>
          <w:numId w:val="126"/>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Dyrektor po prz</w:t>
      </w:r>
      <w:r w:rsidR="00344823" w:rsidRPr="001D1136">
        <w:rPr>
          <w:rFonts w:ascii="Arial" w:hAnsi="Arial" w:cs="Arial"/>
          <w:color w:val="000000" w:themeColor="text1"/>
        </w:rPr>
        <w:t>ygotowaniu tekstu jednolitego</w:t>
      </w:r>
      <w:r w:rsidRPr="001D1136">
        <w:rPr>
          <w:rFonts w:ascii="Arial" w:hAnsi="Arial" w:cs="Arial"/>
          <w:color w:val="000000" w:themeColor="text1"/>
        </w:rPr>
        <w:t xml:space="preserve"> statutu, jest odpowiedzialny za jego upublicznienie społeczności szkolnej.</w:t>
      </w:r>
    </w:p>
    <w:p w14:paraId="623BF6FE" w14:textId="2DDC45BD" w:rsidR="00AA46CF" w:rsidRPr="001D1136" w:rsidRDefault="00E45C33" w:rsidP="001D1136">
      <w:pPr>
        <w:pStyle w:val="Akapitzlist"/>
        <w:numPr>
          <w:ilvl w:val="3"/>
          <w:numId w:val="126"/>
        </w:numPr>
        <w:spacing w:after="0" w:line="276" w:lineRule="auto"/>
        <w:ind w:left="0" w:right="0" w:firstLine="425"/>
        <w:contextualSpacing w:val="0"/>
        <w:jc w:val="left"/>
        <w:rPr>
          <w:rFonts w:ascii="Arial" w:hAnsi="Arial" w:cs="Arial"/>
          <w:color w:val="000000" w:themeColor="text1"/>
        </w:rPr>
      </w:pPr>
      <w:r w:rsidRPr="001D1136">
        <w:rPr>
          <w:rFonts w:ascii="Arial" w:hAnsi="Arial" w:cs="Arial"/>
          <w:color w:val="000000" w:themeColor="text1"/>
        </w:rPr>
        <w:t>Niniejszy statut udostępnia się wszystkim zainteresowanym</w:t>
      </w:r>
      <w:r w:rsidR="00AA46CF" w:rsidRPr="001D1136">
        <w:rPr>
          <w:rFonts w:ascii="Arial" w:hAnsi="Arial" w:cs="Arial"/>
          <w:color w:val="000000" w:themeColor="text1"/>
        </w:rPr>
        <w:t xml:space="preserve"> w sekretariacie szkolnym, </w:t>
      </w:r>
      <w:r w:rsidR="00914778" w:rsidRPr="001D1136">
        <w:rPr>
          <w:rFonts w:ascii="Arial" w:hAnsi="Arial" w:cs="Arial"/>
          <w:color w:val="000000" w:themeColor="text1"/>
        </w:rPr>
        <w:br/>
      </w:r>
      <w:r w:rsidR="00AA46CF" w:rsidRPr="001D1136">
        <w:rPr>
          <w:rFonts w:ascii="Arial" w:hAnsi="Arial" w:cs="Arial"/>
          <w:color w:val="000000" w:themeColor="text1"/>
        </w:rPr>
        <w:t>w bibliotece szkolnej oraz na stronie internetowej szkoły pod adresem: www.sp2.wloclawek.pl</w:t>
      </w:r>
      <w:r w:rsidR="00F15844" w:rsidRPr="001D1136">
        <w:rPr>
          <w:rFonts w:ascii="Arial" w:hAnsi="Arial" w:cs="Arial"/>
          <w:color w:val="000000" w:themeColor="text1"/>
        </w:rPr>
        <w:t>.</w:t>
      </w:r>
    </w:p>
    <w:p w14:paraId="75F06FF3" w14:textId="317F4F02" w:rsidR="00E45C33" w:rsidRPr="001D1136" w:rsidRDefault="00E45C33" w:rsidP="001D1136">
      <w:pPr>
        <w:spacing w:after="0" w:line="276" w:lineRule="auto"/>
        <w:ind w:left="0" w:right="0" w:firstLine="0"/>
        <w:jc w:val="left"/>
        <w:rPr>
          <w:rFonts w:ascii="Arial" w:hAnsi="Arial" w:cs="Arial"/>
          <w:color w:val="000000" w:themeColor="text1"/>
        </w:rPr>
      </w:pPr>
    </w:p>
    <w:p w14:paraId="040A1888" w14:textId="2403ADBF" w:rsidR="0011607D" w:rsidRPr="001D1136" w:rsidRDefault="0011607D" w:rsidP="001D1136">
      <w:pPr>
        <w:spacing w:after="0" w:line="276" w:lineRule="auto"/>
        <w:ind w:left="283" w:right="0" w:firstLine="0"/>
        <w:jc w:val="left"/>
        <w:rPr>
          <w:rFonts w:ascii="Arial" w:hAnsi="Arial" w:cs="Arial"/>
          <w:color w:val="000000" w:themeColor="text1"/>
        </w:rPr>
      </w:pPr>
    </w:p>
    <w:sectPr w:rsidR="0011607D" w:rsidRPr="001D1136" w:rsidSect="00EC4EFE">
      <w:headerReference w:type="even" r:id="rId9"/>
      <w:headerReference w:type="default" r:id="rId10"/>
      <w:footerReference w:type="even" r:id="rId11"/>
      <w:footerReference w:type="default" r:id="rId12"/>
      <w:headerReference w:type="first" r:id="rId13"/>
      <w:footerReference w:type="first" r:id="rId14"/>
      <w:pgSz w:w="11906" w:h="16838"/>
      <w:pgMar w:top="1137" w:right="1274" w:bottom="1117" w:left="1419" w:header="708" w:footer="3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B3B06" w14:textId="77777777" w:rsidR="00AF7CC2" w:rsidRDefault="00AF7CC2">
      <w:pPr>
        <w:spacing w:after="0" w:line="240" w:lineRule="auto"/>
      </w:pPr>
      <w:r>
        <w:separator/>
      </w:r>
    </w:p>
  </w:endnote>
  <w:endnote w:type="continuationSeparator" w:id="0">
    <w:p w14:paraId="0AA3B403" w14:textId="77777777" w:rsidR="00AF7CC2" w:rsidRDefault="00AF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EBA32" w14:textId="77777777" w:rsidR="001D1136" w:rsidRDefault="001D1136">
    <w:pPr>
      <w:spacing w:after="218" w:line="259" w:lineRule="auto"/>
      <w:ind w:left="0" w:right="80" w:firstLine="0"/>
      <w:jc w:val="center"/>
    </w:pPr>
    <w:r>
      <w:fldChar w:fldCharType="begin"/>
    </w:r>
    <w:r>
      <w:instrText xml:space="preserve"> PAGE   \* MERGEFORMAT </w:instrText>
    </w:r>
    <w:r>
      <w:fldChar w:fldCharType="separate"/>
    </w:r>
    <w:r>
      <w:t>1</w:t>
    </w:r>
    <w:r>
      <w:fldChar w:fldCharType="end"/>
    </w:r>
    <w:r>
      <w:t xml:space="preserve"> </w:t>
    </w:r>
  </w:p>
  <w:p w14:paraId="5E69C4B0" w14:textId="77777777" w:rsidR="001D1136" w:rsidRDefault="001D1136">
    <w:pPr>
      <w:spacing w:after="0" w:line="259" w:lineRule="auto"/>
      <w:ind w:left="283"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158403"/>
      <w:docPartObj>
        <w:docPartGallery w:val="Page Numbers (Bottom of Page)"/>
        <w:docPartUnique/>
      </w:docPartObj>
    </w:sdtPr>
    <w:sdtContent>
      <w:p w14:paraId="7E28BEB8" w14:textId="71DF818B" w:rsidR="001D1136" w:rsidRDefault="001D1136">
        <w:pPr>
          <w:pStyle w:val="Stopka"/>
          <w:jc w:val="center"/>
        </w:pPr>
        <w:r>
          <w:fldChar w:fldCharType="begin"/>
        </w:r>
        <w:r>
          <w:instrText>PAGE   \* MERGEFORMAT</w:instrText>
        </w:r>
        <w:r>
          <w:fldChar w:fldCharType="separate"/>
        </w:r>
        <w:r w:rsidR="004A254C">
          <w:rPr>
            <w:noProof/>
          </w:rPr>
          <w:t>71</w:t>
        </w:r>
        <w:r>
          <w:fldChar w:fldCharType="end"/>
        </w:r>
      </w:p>
    </w:sdtContent>
  </w:sdt>
  <w:p w14:paraId="6D6E90A4" w14:textId="676A9025" w:rsidR="001D1136" w:rsidRDefault="001D1136">
    <w:pPr>
      <w:spacing w:after="0" w:line="259" w:lineRule="auto"/>
      <w:ind w:left="283"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2C9A" w14:textId="77777777" w:rsidR="001D1136" w:rsidRDefault="001D1136">
    <w:pPr>
      <w:spacing w:after="218" w:line="259" w:lineRule="auto"/>
      <w:ind w:left="0" w:right="80" w:firstLine="0"/>
      <w:jc w:val="center"/>
    </w:pPr>
    <w:r>
      <w:fldChar w:fldCharType="begin"/>
    </w:r>
    <w:r>
      <w:instrText xml:space="preserve"> PAGE   \* MERGEFORMAT </w:instrText>
    </w:r>
    <w:r>
      <w:fldChar w:fldCharType="separate"/>
    </w:r>
    <w:r>
      <w:t>1</w:t>
    </w:r>
    <w:r>
      <w:fldChar w:fldCharType="end"/>
    </w:r>
    <w:r>
      <w:t xml:space="preserve"> </w:t>
    </w:r>
  </w:p>
  <w:p w14:paraId="6275C54B" w14:textId="77777777" w:rsidR="001D1136" w:rsidRDefault="001D1136">
    <w:pPr>
      <w:spacing w:after="0" w:line="259" w:lineRule="auto"/>
      <w:ind w:left="283"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36AB1" w14:textId="77777777" w:rsidR="00AF7CC2" w:rsidRDefault="00AF7CC2">
      <w:pPr>
        <w:spacing w:after="0" w:line="240" w:lineRule="auto"/>
      </w:pPr>
      <w:r>
        <w:separator/>
      </w:r>
    </w:p>
  </w:footnote>
  <w:footnote w:type="continuationSeparator" w:id="0">
    <w:p w14:paraId="18EBAF21" w14:textId="77777777" w:rsidR="00AF7CC2" w:rsidRDefault="00AF7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A1742" w14:textId="77777777" w:rsidR="001D1136" w:rsidRDefault="001D113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67501" w14:textId="77777777" w:rsidR="001D1136" w:rsidRDefault="001D113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FA06" w14:textId="77777777" w:rsidR="001D1136" w:rsidRDefault="001D11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14D"/>
    <w:multiLevelType w:val="hybridMultilevel"/>
    <w:tmpl w:val="F3243428"/>
    <w:lvl w:ilvl="0" w:tplc="6CE29D52">
      <w:start w:val="1"/>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8A68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E8E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835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9C71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AE09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C025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9E62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08E5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34748D"/>
    <w:multiLevelType w:val="hybridMultilevel"/>
    <w:tmpl w:val="40B6F6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0706CAF"/>
    <w:multiLevelType w:val="hybridMultilevel"/>
    <w:tmpl w:val="982658EC"/>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E874A9"/>
    <w:multiLevelType w:val="hybridMultilevel"/>
    <w:tmpl w:val="74BCD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24590A"/>
    <w:multiLevelType w:val="hybridMultilevel"/>
    <w:tmpl w:val="48542A60"/>
    <w:lvl w:ilvl="0" w:tplc="0AA49914">
      <w:start w:val="1"/>
      <w:numFmt w:val="decimal"/>
      <w:lvlText w:val="%1."/>
      <w:lvlJc w:val="left"/>
      <w:pPr>
        <w:ind w:left="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8C474">
      <w:start w:val="1"/>
      <w:numFmt w:val="decimal"/>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E14E0">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E6100">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C19BC">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0C3EA">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8A584">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FE1632">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4E086">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385A27"/>
    <w:multiLevelType w:val="hybridMultilevel"/>
    <w:tmpl w:val="32B6DD9C"/>
    <w:lvl w:ilvl="0" w:tplc="4A9A548A">
      <w:start w:val="1"/>
      <w:numFmt w:val="decimal"/>
      <w:lvlText w:val="%1)"/>
      <w:lvlJc w:val="left"/>
      <w:pPr>
        <w:tabs>
          <w:tab w:val="num" w:pos="227"/>
        </w:tabs>
        <w:ind w:left="454" w:hanging="341"/>
      </w:pPr>
      <w:rPr>
        <w:rFonts w:ascii="Times New Roman" w:hAnsi="Times New Roman" w:cs="Times New Roman"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 w15:restartNumberingAfterBreak="0">
    <w:nsid w:val="02D2581B"/>
    <w:multiLevelType w:val="hybridMultilevel"/>
    <w:tmpl w:val="C5C00A12"/>
    <w:lvl w:ilvl="0" w:tplc="C28E5F68">
      <w:start w:val="1"/>
      <w:numFmt w:val="decimal"/>
      <w:lvlText w:val="%1)"/>
      <w:lvlJc w:val="left"/>
      <w:pPr>
        <w:ind w:left="727" w:hanging="360"/>
      </w:pPr>
      <w:rPr>
        <w:color w:val="000000" w:themeColor="text1"/>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7" w15:restartNumberingAfterBreak="0">
    <w:nsid w:val="03686DD5"/>
    <w:multiLevelType w:val="hybridMultilevel"/>
    <w:tmpl w:val="8AB8582E"/>
    <w:lvl w:ilvl="0" w:tplc="02746158">
      <w:start w:val="2"/>
      <w:numFmt w:val="decimal"/>
      <w:lvlText w:val="%1."/>
      <w:lvlJc w:val="left"/>
      <w:pPr>
        <w:ind w:left="142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AB5C19"/>
    <w:multiLevelType w:val="hybridMultilevel"/>
    <w:tmpl w:val="F6FE3A92"/>
    <w:lvl w:ilvl="0" w:tplc="525863F2">
      <w:start w:val="1"/>
      <w:numFmt w:val="decimal"/>
      <w:lvlText w:val="%1."/>
      <w:lvlJc w:val="left"/>
      <w:pPr>
        <w:ind w:left="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7AD9FC">
      <w:start w:val="1"/>
      <w:numFmt w:val="decimal"/>
      <w:lvlText w:val="%2)"/>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6DDFC">
      <w:start w:val="1"/>
      <w:numFmt w:val="lowerLetter"/>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804D8">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4C2AA">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76D86C">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4EB12">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EA050">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8FB9E">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3D1911"/>
    <w:multiLevelType w:val="hybridMultilevel"/>
    <w:tmpl w:val="AAB2FD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67E3603"/>
    <w:multiLevelType w:val="hybridMultilevel"/>
    <w:tmpl w:val="AFA87380"/>
    <w:lvl w:ilvl="0" w:tplc="787CACE8">
      <w:start w:val="1"/>
      <w:numFmt w:val="lowerLetter"/>
      <w:lvlText w:val="%1)"/>
      <w:lvlJc w:val="left"/>
      <w:pPr>
        <w:ind w:left="706"/>
      </w:pPr>
      <w:rPr>
        <w:b w:val="0"/>
        <w:i w:val="0"/>
        <w:strike w:val="0"/>
        <w:dstrike w:val="0"/>
        <w:color w:val="000000"/>
        <w:sz w:val="24"/>
        <w:szCs w:val="24"/>
        <w:u w:val="none" w:color="000000"/>
        <w:bdr w:val="none" w:sz="0" w:space="0" w:color="auto"/>
        <w:shd w:val="clear" w:color="auto" w:fill="auto"/>
        <w:vertAlign w:val="baseline"/>
      </w:rPr>
    </w:lvl>
    <w:lvl w:ilvl="1" w:tplc="1C00760C">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28EF83C">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89AA110">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2F44D1E">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AE62E1A">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8BEA3EC">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AB82882">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414CB54">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6B926D5"/>
    <w:multiLevelType w:val="hybridMultilevel"/>
    <w:tmpl w:val="9B2EAF64"/>
    <w:lvl w:ilvl="0" w:tplc="45D0903C">
      <w:start w:val="1"/>
      <w:numFmt w:val="decimal"/>
      <w:lvlText w:val="%1)"/>
      <w:lvlJc w:val="left"/>
      <w:pPr>
        <w:tabs>
          <w:tab w:val="num" w:pos="227"/>
        </w:tabs>
        <w:ind w:left="454" w:hanging="341"/>
      </w:pPr>
      <w:rPr>
        <w:rFonts w:ascii="Times New Roman" w:hAnsi="Times New Roman" w:cs="Times New Roman"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 w15:restartNumberingAfterBreak="0">
    <w:nsid w:val="071B3F2D"/>
    <w:multiLevelType w:val="hybridMultilevel"/>
    <w:tmpl w:val="F2820524"/>
    <w:lvl w:ilvl="0" w:tplc="B6C4F108">
      <w:start w:val="1"/>
      <w:numFmt w:val="decimal"/>
      <w:lvlText w:val="%1."/>
      <w:lvlJc w:val="left"/>
      <w:pPr>
        <w:ind w:left="628" w:hanging="360"/>
      </w:pPr>
      <w:rPr>
        <w:rFonts w:hint="default"/>
        <w:strike w:val="0"/>
      </w:rPr>
    </w:lvl>
    <w:lvl w:ilvl="1" w:tplc="04150019" w:tentative="1">
      <w:start w:val="1"/>
      <w:numFmt w:val="lowerLetter"/>
      <w:lvlText w:val="%2."/>
      <w:lvlJc w:val="left"/>
      <w:pPr>
        <w:ind w:left="1348" w:hanging="360"/>
      </w:pPr>
    </w:lvl>
    <w:lvl w:ilvl="2" w:tplc="0415001B" w:tentative="1">
      <w:start w:val="1"/>
      <w:numFmt w:val="lowerRoman"/>
      <w:lvlText w:val="%3."/>
      <w:lvlJc w:val="right"/>
      <w:pPr>
        <w:ind w:left="2068" w:hanging="180"/>
      </w:pPr>
    </w:lvl>
    <w:lvl w:ilvl="3" w:tplc="0415000F" w:tentative="1">
      <w:start w:val="1"/>
      <w:numFmt w:val="decimal"/>
      <w:lvlText w:val="%4."/>
      <w:lvlJc w:val="left"/>
      <w:pPr>
        <w:ind w:left="2788" w:hanging="360"/>
      </w:pPr>
    </w:lvl>
    <w:lvl w:ilvl="4" w:tplc="04150019" w:tentative="1">
      <w:start w:val="1"/>
      <w:numFmt w:val="lowerLetter"/>
      <w:lvlText w:val="%5."/>
      <w:lvlJc w:val="left"/>
      <w:pPr>
        <w:ind w:left="3508" w:hanging="360"/>
      </w:pPr>
    </w:lvl>
    <w:lvl w:ilvl="5" w:tplc="0415001B" w:tentative="1">
      <w:start w:val="1"/>
      <w:numFmt w:val="lowerRoman"/>
      <w:lvlText w:val="%6."/>
      <w:lvlJc w:val="right"/>
      <w:pPr>
        <w:ind w:left="4228" w:hanging="180"/>
      </w:pPr>
    </w:lvl>
    <w:lvl w:ilvl="6" w:tplc="0415000F" w:tentative="1">
      <w:start w:val="1"/>
      <w:numFmt w:val="decimal"/>
      <w:lvlText w:val="%7."/>
      <w:lvlJc w:val="left"/>
      <w:pPr>
        <w:ind w:left="4948" w:hanging="360"/>
      </w:pPr>
    </w:lvl>
    <w:lvl w:ilvl="7" w:tplc="04150019" w:tentative="1">
      <w:start w:val="1"/>
      <w:numFmt w:val="lowerLetter"/>
      <w:lvlText w:val="%8."/>
      <w:lvlJc w:val="left"/>
      <w:pPr>
        <w:ind w:left="5668" w:hanging="360"/>
      </w:pPr>
    </w:lvl>
    <w:lvl w:ilvl="8" w:tplc="0415001B" w:tentative="1">
      <w:start w:val="1"/>
      <w:numFmt w:val="lowerRoman"/>
      <w:lvlText w:val="%9."/>
      <w:lvlJc w:val="right"/>
      <w:pPr>
        <w:ind w:left="6388" w:hanging="180"/>
      </w:pPr>
    </w:lvl>
  </w:abstractNum>
  <w:abstractNum w:abstractNumId="13" w15:restartNumberingAfterBreak="0">
    <w:nsid w:val="088A4619"/>
    <w:multiLevelType w:val="hybridMultilevel"/>
    <w:tmpl w:val="DEDE95F0"/>
    <w:lvl w:ilvl="0" w:tplc="BAD8A28A">
      <w:start w:val="1"/>
      <w:numFmt w:val="lowerLetter"/>
      <w:pStyle w:val="litery"/>
      <w:lvlText w:val="%1)"/>
      <w:lvlJc w:val="left"/>
      <w:pPr>
        <w:ind w:left="1800" w:hanging="360"/>
      </w:pPr>
      <w:rPr>
        <w:b w:val="0"/>
        <w:bCs/>
        <w:i w:val="0"/>
        <w:iCs/>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08E86AFC"/>
    <w:multiLevelType w:val="hybridMultilevel"/>
    <w:tmpl w:val="0B0E9E20"/>
    <w:lvl w:ilvl="0" w:tplc="D3784FE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217052"/>
    <w:multiLevelType w:val="hybridMultilevel"/>
    <w:tmpl w:val="370089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B8433A"/>
    <w:multiLevelType w:val="multilevel"/>
    <w:tmpl w:val="35846E0C"/>
    <w:name w:val="Lista numerowana 492"/>
    <w:lvl w:ilvl="0">
      <w:start w:val="2"/>
      <w:numFmt w:val="decimal"/>
      <w:lvlText w:val="%1."/>
      <w:lvlJc w:val="left"/>
      <w:pPr>
        <w:ind w:left="0" w:firstLine="0"/>
      </w:pPr>
      <w:rPr>
        <w:rFonts w:hint="default"/>
        <w:dstrike w:val="0"/>
      </w:rPr>
    </w:lvl>
    <w:lvl w:ilvl="1">
      <w:start w:val="1"/>
      <w:numFmt w:val="lowerLetter"/>
      <w:lvlText w:val="%2."/>
      <w:lvlJc w:val="left"/>
      <w:pPr>
        <w:ind w:left="0" w:firstLine="0"/>
      </w:pPr>
      <w:rPr>
        <w:rFonts w:hint="default"/>
        <w:dstrike w:val="0"/>
      </w:rPr>
    </w:lvl>
    <w:lvl w:ilvl="2">
      <w:start w:val="1"/>
      <w:numFmt w:val="lowerRoman"/>
      <w:lvlText w:val="%3."/>
      <w:lvlJc w:val="left"/>
      <w:pPr>
        <w:ind w:left="0" w:firstLine="0"/>
      </w:pPr>
      <w:rPr>
        <w:rFonts w:hint="default"/>
        <w:dstrike w:val="0"/>
      </w:rPr>
    </w:lvl>
    <w:lvl w:ilvl="3">
      <w:start w:val="1"/>
      <w:numFmt w:val="decimal"/>
      <w:lvlText w:val="%4."/>
      <w:lvlJc w:val="left"/>
      <w:pPr>
        <w:ind w:left="0" w:firstLine="0"/>
      </w:pPr>
      <w:rPr>
        <w:rFonts w:hint="default"/>
        <w:dstrike w:val="0"/>
      </w:rPr>
    </w:lvl>
    <w:lvl w:ilvl="4">
      <w:start w:val="1"/>
      <w:numFmt w:val="lowerLetter"/>
      <w:lvlText w:val="%5."/>
      <w:lvlJc w:val="left"/>
      <w:pPr>
        <w:ind w:left="0" w:firstLine="0"/>
      </w:pPr>
      <w:rPr>
        <w:rFonts w:hint="default"/>
        <w:dstrike w:val="0"/>
      </w:rPr>
    </w:lvl>
    <w:lvl w:ilvl="5">
      <w:start w:val="1"/>
      <w:numFmt w:val="lowerRoman"/>
      <w:lvlText w:val="%6."/>
      <w:lvlJc w:val="left"/>
      <w:pPr>
        <w:ind w:left="0" w:firstLine="0"/>
      </w:pPr>
      <w:rPr>
        <w:rFonts w:hint="default"/>
        <w:dstrike w:val="0"/>
      </w:rPr>
    </w:lvl>
    <w:lvl w:ilvl="6">
      <w:start w:val="1"/>
      <w:numFmt w:val="decimal"/>
      <w:lvlText w:val="%7."/>
      <w:lvlJc w:val="left"/>
      <w:pPr>
        <w:ind w:left="0" w:firstLine="0"/>
      </w:pPr>
      <w:rPr>
        <w:rFonts w:hint="default"/>
        <w:dstrike w:val="0"/>
      </w:rPr>
    </w:lvl>
    <w:lvl w:ilvl="7">
      <w:start w:val="1"/>
      <w:numFmt w:val="lowerLetter"/>
      <w:lvlText w:val="%8."/>
      <w:lvlJc w:val="left"/>
      <w:pPr>
        <w:ind w:left="0" w:firstLine="0"/>
      </w:pPr>
      <w:rPr>
        <w:rFonts w:hint="default"/>
        <w:dstrike w:val="0"/>
      </w:rPr>
    </w:lvl>
    <w:lvl w:ilvl="8">
      <w:start w:val="1"/>
      <w:numFmt w:val="lowerRoman"/>
      <w:lvlText w:val="%9."/>
      <w:lvlJc w:val="left"/>
      <w:pPr>
        <w:ind w:left="0" w:firstLine="0"/>
      </w:pPr>
      <w:rPr>
        <w:rFonts w:hint="default"/>
        <w:dstrike w:val="0"/>
      </w:rPr>
    </w:lvl>
  </w:abstractNum>
  <w:abstractNum w:abstractNumId="17" w15:restartNumberingAfterBreak="0">
    <w:nsid w:val="0C60639A"/>
    <w:multiLevelType w:val="hybridMultilevel"/>
    <w:tmpl w:val="98E4E326"/>
    <w:lvl w:ilvl="0" w:tplc="11682D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2913ED"/>
    <w:multiLevelType w:val="hybridMultilevel"/>
    <w:tmpl w:val="52B8BF5C"/>
    <w:lvl w:ilvl="0" w:tplc="9B82358E">
      <w:start w:val="5"/>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A65488"/>
    <w:multiLevelType w:val="multilevel"/>
    <w:tmpl w:val="7AE2BA40"/>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20" w15:restartNumberingAfterBreak="0">
    <w:nsid w:val="0E381E43"/>
    <w:multiLevelType w:val="hybridMultilevel"/>
    <w:tmpl w:val="AD18EB42"/>
    <w:lvl w:ilvl="0" w:tplc="8E20D8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B42EB7"/>
    <w:multiLevelType w:val="hybridMultilevel"/>
    <w:tmpl w:val="BA221CD6"/>
    <w:lvl w:ilvl="0" w:tplc="A7304B4E">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0000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A686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A4BD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C45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855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0EC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EC56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446D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5130D9"/>
    <w:multiLevelType w:val="hybridMultilevel"/>
    <w:tmpl w:val="80F4B1A8"/>
    <w:lvl w:ilvl="0" w:tplc="158877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7877F0"/>
    <w:multiLevelType w:val="hybridMultilevel"/>
    <w:tmpl w:val="DDFCB4D0"/>
    <w:lvl w:ilvl="0" w:tplc="14A8E99C">
      <w:start w:val="1"/>
      <w:numFmt w:val="lowerLetter"/>
      <w:lvlText w:val="%1)"/>
      <w:lvlJc w:val="left"/>
      <w:pPr>
        <w:ind w:left="1145"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1EB1A71"/>
    <w:multiLevelType w:val="hybridMultilevel"/>
    <w:tmpl w:val="4FB0A3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13CA4D8E"/>
    <w:multiLevelType w:val="hybridMultilevel"/>
    <w:tmpl w:val="58A04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23CAA7E">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03370C"/>
    <w:multiLevelType w:val="hybridMultilevel"/>
    <w:tmpl w:val="088AD9A6"/>
    <w:lvl w:ilvl="0" w:tplc="342E227C">
      <w:start w:val="2"/>
      <w:numFmt w:val="decimal"/>
      <w:lvlText w:val="%1."/>
      <w:lvlJc w:val="left"/>
      <w:pPr>
        <w:ind w:left="1145" w:hanging="360"/>
      </w:pPr>
      <w:rPr>
        <w:rFonts w:cs="Times New Roman" w:hint="default"/>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160E5CC7"/>
    <w:multiLevelType w:val="hybridMultilevel"/>
    <w:tmpl w:val="37AAF11A"/>
    <w:lvl w:ilvl="0" w:tplc="239CA0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155689"/>
    <w:multiLevelType w:val="hybridMultilevel"/>
    <w:tmpl w:val="CA86254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174F6194"/>
    <w:multiLevelType w:val="hybridMultilevel"/>
    <w:tmpl w:val="793A44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6F3A9D"/>
    <w:multiLevelType w:val="hybridMultilevel"/>
    <w:tmpl w:val="92FA213C"/>
    <w:lvl w:ilvl="0" w:tplc="FFFFFFFF">
      <w:start w:val="1"/>
      <w:numFmt w:val="lowerLetter"/>
      <w:lvlText w:val="%1)"/>
      <w:lvlJc w:val="left"/>
      <w:pPr>
        <w:ind w:left="1426" w:hanging="360"/>
      </w:pPr>
    </w:lvl>
    <w:lvl w:ilvl="1" w:tplc="FFFFFFFF" w:tentative="1">
      <w:start w:val="1"/>
      <w:numFmt w:val="lowerLetter"/>
      <w:lvlText w:val="%2."/>
      <w:lvlJc w:val="left"/>
      <w:pPr>
        <w:ind w:left="2146" w:hanging="360"/>
      </w:pPr>
    </w:lvl>
    <w:lvl w:ilvl="2" w:tplc="04150017">
      <w:start w:val="1"/>
      <w:numFmt w:val="lowerLetter"/>
      <w:lvlText w:val="%3)"/>
      <w:lvlJc w:val="left"/>
      <w:pPr>
        <w:ind w:left="720" w:hanging="36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1" w15:restartNumberingAfterBreak="0">
    <w:nsid w:val="17B4776E"/>
    <w:multiLevelType w:val="hybridMultilevel"/>
    <w:tmpl w:val="3C62F876"/>
    <w:lvl w:ilvl="0" w:tplc="5094A526">
      <w:start w:val="1"/>
      <w:numFmt w:val="lowerLetter"/>
      <w:lvlText w:val="%1)"/>
      <w:lvlJc w:val="left"/>
      <w:pPr>
        <w:ind w:left="706"/>
      </w:pPr>
      <w:rPr>
        <w:b w:val="0"/>
        <w:i w:val="0"/>
        <w:strike w:val="0"/>
        <w:dstrike w:val="0"/>
        <w:color w:val="000000"/>
        <w:sz w:val="24"/>
        <w:szCs w:val="24"/>
        <w:u w:val="none" w:color="000000"/>
        <w:bdr w:val="none" w:sz="0" w:space="0" w:color="auto"/>
        <w:shd w:val="clear" w:color="auto" w:fill="auto"/>
        <w:vertAlign w:val="baseline"/>
      </w:rPr>
    </w:lvl>
    <w:lvl w:ilvl="1" w:tplc="4C942FB2">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B7C4E84">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3AA89B0">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7CC0A6">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2405222">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D2C6108">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D54ADE6">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676CA26">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17F54960"/>
    <w:multiLevelType w:val="hybridMultilevel"/>
    <w:tmpl w:val="5E44B4B0"/>
    <w:lvl w:ilvl="0" w:tplc="3DE6F3D2">
      <w:start w:val="2"/>
      <w:numFmt w:val="decimal"/>
      <w:lvlText w:val="%1."/>
      <w:lvlJc w:val="left"/>
      <w:pPr>
        <w:ind w:left="1145"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8896B90"/>
    <w:multiLevelType w:val="hybridMultilevel"/>
    <w:tmpl w:val="F1BA2054"/>
    <w:lvl w:ilvl="0" w:tplc="5216A252">
      <w:start w:val="1"/>
      <w:numFmt w:val="decimal"/>
      <w:lvlText w:val="%1."/>
      <w:lvlJc w:val="left"/>
      <w:pPr>
        <w:ind w:left="727" w:hanging="360"/>
      </w:p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34" w15:restartNumberingAfterBreak="0">
    <w:nsid w:val="189953E8"/>
    <w:multiLevelType w:val="hybridMultilevel"/>
    <w:tmpl w:val="4C8869D2"/>
    <w:lvl w:ilvl="0" w:tplc="208C14AE">
      <w:start w:val="1"/>
      <w:numFmt w:val="lowerLetter"/>
      <w:lvlText w:val="%1)"/>
      <w:lvlJc w:val="left"/>
      <w:pPr>
        <w:ind w:left="720" w:hanging="360"/>
      </w:pPr>
      <w:rPr>
        <w:rFonts w:ascii="Times New Roman" w:eastAsia="Cambr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210B23"/>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4C17FC"/>
    <w:multiLevelType w:val="hybridMultilevel"/>
    <w:tmpl w:val="61B60A96"/>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AC243A2"/>
    <w:multiLevelType w:val="hybridMultilevel"/>
    <w:tmpl w:val="B4F4A5AE"/>
    <w:lvl w:ilvl="0" w:tplc="80B2CD90">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A0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859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CCB4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B83A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2CF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2206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823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0A1E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AD50295"/>
    <w:multiLevelType w:val="multilevel"/>
    <w:tmpl w:val="F1C4A3EC"/>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9" w15:restartNumberingAfterBreak="0">
    <w:nsid w:val="1ADF214C"/>
    <w:multiLevelType w:val="hybridMultilevel"/>
    <w:tmpl w:val="F9944B1A"/>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0" w15:restartNumberingAfterBreak="0">
    <w:nsid w:val="1B293D30"/>
    <w:multiLevelType w:val="hybridMultilevel"/>
    <w:tmpl w:val="1B062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B4A146F"/>
    <w:multiLevelType w:val="hybridMultilevel"/>
    <w:tmpl w:val="EFC87F22"/>
    <w:lvl w:ilvl="0" w:tplc="04150011">
      <w:start w:val="1"/>
      <w:numFmt w:val="decimal"/>
      <w:lvlText w:val="%1)"/>
      <w:lvlJc w:val="left"/>
      <w:pPr>
        <w:ind w:left="597" w:hanging="708"/>
      </w:pPr>
      <w:rPr>
        <w:rFonts w:hint="default"/>
        <w:spacing w:val="-1"/>
        <w:w w:val="99"/>
        <w:sz w:val="24"/>
        <w:szCs w:val="24"/>
        <w:lang w:val="pl-PL" w:eastAsia="en-US" w:bidi="ar-SA"/>
      </w:rPr>
    </w:lvl>
    <w:lvl w:ilvl="1" w:tplc="0728E8DE">
      <w:numFmt w:val="bullet"/>
      <w:lvlText w:val="•"/>
      <w:lvlJc w:val="left"/>
      <w:pPr>
        <w:ind w:left="1559" w:hanging="708"/>
      </w:pPr>
      <w:rPr>
        <w:rFonts w:hint="default"/>
        <w:lang w:val="pl-PL" w:eastAsia="en-US" w:bidi="ar-SA"/>
      </w:rPr>
    </w:lvl>
    <w:lvl w:ilvl="2" w:tplc="463AB34A">
      <w:numFmt w:val="bullet"/>
      <w:lvlText w:val="•"/>
      <w:lvlJc w:val="left"/>
      <w:pPr>
        <w:ind w:left="2518" w:hanging="708"/>
      </w:pPr>
      <w:rPr>
        <w:rFonts w:hint="default"/>
        <w:lang w:val="pl-PL" w:eastAsia="en-US" w:bidi="ar-SA"/>
      </w:rPr>
    </w:lvl>
    <w:lvl w:ilvl="3" w:tplc="B1A0EBC0">
      <w:numFmt w:val="bullet"/>
      <w:lvlText w:val="•"/>
      <w:lvlJc w:val="left"/>
      <w:pPr>
        <w:ind w:left="3477" w:hanging="708"/>
      </w:pPr>
      <w:rPr>
        <w:rFonts w:hint="default"/>
        <w:lang w:val="pl-PL" w:eastAsia="en-US" w:bidi="ar-SA"/>
      </w:rPr>
    </w:lvl>
    <w:lvl w:ilvl="4" w:tplc="A5647278">
      <w:numFmt w:val="bullet"/>
      <w:lvlText w:val="•"/>
      <w:lvlJc w:val="left"/>
      <w:pPr>
        <w:ind w:left="4436" w:hanging="708"/>
      </w:pPr>
      <w:rPr>
        <w:rFonts w:hint="default"/>
        <w:lang w:val="pl-PL" w:eastAsia="en-US" w:bidi="ar-SA"/>
      </w:rPr>
    </w:lvl>
    <w:lvl w:ilvl="5" w:tplc="C12A07DE">
      <w:numFmt w:val="bullet"/>
      <w:lvlText w:val="•"/>
      <w:lvlJc w:val="left"/>
      <w:pPr>
        <w:ind w:left="5395" w:hanging="708"/>
      </w:pPr>
      <w:rPr>
        <w:rFonts w:hint="default"/>
        <w:lang w:val="pl-PL" w:eastAsia="en-US" w:bidi="ar-SA"/>
      </w:rPr>
    </w:lvl>
    <w:lvl w:ilvl="6" w:tplc="2B688D52">
      <w:numFmt w:val="bullet"/>
      <w:lvlText w:val="•"/>
      <w:lvlJc w:val="left"/>
      <w:pPr>
        <w:ind w:left="6354" w:hanging="708"/>
      </w:pPr>
      <w:rPr>
        <w:rFonts w:hint="default"/>
        <w:lang w:val="pl-PL" w:eastAsia="en-US" w:bidi="ar-SA"/>
      </w:rPr>
    </w:lvl>
    <w:lvl w:ilvl="7" w:tplc="257ED43C">
      <w:numFmt w:val="bullet"/>
      <w:lvlText w:val="•"/>
      <w:lvlJc w:val="left"/>
      <w:pPr>
        <w:ind w:left="7313" w:hanging="708"/>
      </w:pPr>
      <w:rPr>
        <w:rFonts w:hint="default"/>
        <w:lang w:val="pl-PL" w:eastAsia="en-US" w:bidi="ar-SA"/>
      </w:rPr>
    </w:lvl>
    <w:lvl w:ilvl="8" w:tplc="A9907102">
      <w:numFmt w:val="bullet"/>
      <w:lvlText w:val="•"/>
      <w:lvlJc w:val="left"/>
      <w:pPr>
        <w:ind w:left="8272" w:hanging="708"/>
      </w:pPr>
      <w:rPr>
        <w:rFonts w:hint="default"/>
        <w:lang w:val="pl-PL" w:eastAsia="en-US" w:bidi="ar-SA"/>
      </w:rPr>
    </w:lvl>
  </w:abstractNum>
  <w:abstractNum w:abstractNumId="42" w15:restartNumberingAfterBreak="0">
    <w:nsid w:val="1B6F3A43"/>
    <w:multiLevelType w:val="hybridMultilevel"/>
    <w:tmpl w:val="494A1CE4"/>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B9E34C4"/>
    <w:multiLevelType w:val="hybridMultilevel"/>
    <w:tmpl w:val="B4303CA6"/>
    <w:lvl w:ilvl="0" w:tplc="04150011">
      <w:start w:val="1"/>
      <w:numFmt w:val="decimal"/>
      <w:lvlText w:val="%1)"/>
      <w:lvlJc w:val="left"/>
      <w:pPr>
        <w:ind w:left="1305" w:hanging="711"/>
      </w:pPr>
      <w:rPr>
        <w:rFonts w:hint="default"/>
        <w:w w:val="97"/>
        <w:sz w:val="24"/>
        <w:szCs w:val="24"/>
        <w:lang w:val="pl-PL" w:eastAsia="en-US" w:bidi="ar-SA"/>
      </w:rPr>
    </w:lvl>
    <w:lvl w:ilvl="1" w:tplc="3E5A7078">
      <w:numFmt w:val="bullet"/>
      <w:lvlText w:val="•"/>
      <w:lvlJc w:val="left"/>
      <w:pPr>
        <w:ind w:left="2189" w:hanging="711"/>
      </w:pPr>
      <w:rPr>
        <w:rFonts w:hint="default"/>
        <w:lang w:val="pl-PL" w:eastAsia="en-US" w:bidi="ar-SA"/>
      </w:rPr>
    </w:lvl>
    <w:lvl w:ilvl="2" w:tplc="2E36561A">
      <w:numFmt w:val="bullet"/>
      <w:lvlText w:val="•"/>
      <w:lvlJc w:val="left"/>
      <w:pPr>
        <w:ind w:left="3078" w:hanging="711"/>
      </w:pPr>
      <w:rPr>
        <w:rFonts w:hint="default"/>
        <w:lang w:val="pl-PL" w:eastAsia="en-US" w:bidi="ar-SA"/>
      </w:rPr>
    </w:lvl>
    <w:lvl w:ilvl="3" w:tplc="AECEBA1E">
      <w:numFmt w:val="bullet"/>
      <w:lvlText w:val="•"/>
      <w:lvlJc w:val="left"/>
      <w:pPr>
        <w:ind w:left="3967" w:hanging="711"/>
      </w:pPr>
      <w:rPr>
        <w:rFonts w:hint="default"/>
        <w:lang w:val="pl-PL" w:eastAsia="en-US" w:bidi="ar-SA"/>
      </w:rPr>
    </w:lvl>
    <w:lvl w:ilvl="4" w:tplc="8648E208">
      <w:numFmt w:val="bullet"/>
      <w:lvlText w:val="•"/>
      <w:lvlJc w:val="left"/>
      <w:pPr>
        <w:ind w:left="4856" w:hanging="711"/>
      </w:pPr>
      <w:rPr>
        <w:rFonts w:hint="default"/>
        <w:lang w:val="pl-PL" w:eastAsia="en-US" w:bidi="ar-SA"/>
      </w:rPr>
    </w:lvl>
    <w:lvl w:ilvl="5" w:tplc="DA28CEAE">
      <w:numFmt w:val="bullet"/>
      <w:lvlText w:val="•"/>
      <w:lvlJc w:val="left"/>
      <w:pPr>
        <w:ind w:left="5745" w:hanging="711"/>
      </w:pPr>
      <w:rPr>
        <w:rFonts w:hint="default"/>
        <w:lang w:val="pl-PL" w:eastAsia="en-US" w:bidi="ar-SA"/>
      </w:rPr>
    </w:lvl>
    <w:lvl w:ilvl="6" w:tplc="A8FEAB38">
      <w:numFmt w:val="bullet"/>
      <w:lvlText w:val="•"/>
      <w:lvlJc w:val="left"/>
      <w:pPr>
        <w:ind w:left="6634" w:hanging="711"/>
      </w:pPr>
      <w:rPr>
        <w:rFonts w:hint="default"/>
        <w:lang w:val="pl-PL" w:eastAsia="en-US" w:bidi="ar-SA"/>
      </w:rPr>
    </w:lvl>
    <w:lvl w:ilvl="7" w:tplc="1DDA7D88">
      <w:numFmt w:val="bullet"/>
      <w:lvlText w:val="•"/>
      <w:lvlJc w:val="left"/>
      <w:pPr>
        <w:ind w:left="7523" w:hanging="711"/>
      </w:pPr>
      <w:rPr>
        <w:rFonts w:hint="default"/>
        <w:lang w:val="pl-PL" w:eastAsia="en-US" w:bidi="ar-SA"/>
      </w:rPr>
    </w:lvl>
    <w:lvl w:ilvl="8" w:tplc="6ED8DF5C">
      <w:numFmt w:val="bullet"/>
      <w:lvlText w:val="•"/>
      <w:lvlJc w:val="left"/>
      <w:pPr>
        <w:ind w:left="8412" w:hanging="711"/>
      </w:pPr>
      <w:rPr>
        <w:rFonts w:hint="default"/>
        <w:lang w:val="pl-PL" w:eastAsia="en-US" w:bidi="ar-SA"/>
      </w:rPr>
    </w:lvl>
  </w:abstractNum>
  <w:abstractNum w:abstractNumId="44" w15:restartNumberingAfterBreak="0">
    <w:nsid w:val="1BE41E7B"/>
    <w:multiLevelType w:val="hybridMultilevel"/>
    <w:tmpl w:val="0D584BE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5" w15:restartNumberingAfterBreak="0">
    <w:nsid w:val="1C756414"/>
    <w:multiLevelType w:val="hybridMultilevel"/>
    <w:tmpl w:val="4BAA274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6" w15:restartNumberingAfterBreak="0">
    <w:nsid w:val="1D283F76"/>
    <w:multiLevelType w:val="hybridMultilevel"/>
    <w:tmpl w:val="B1D24FCA"/>
    <w:lvl w:ilvl="0" w:tplc="75D4A8A6">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0A71B6">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8D8C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4C38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669E0">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CE1F8">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8016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C720A">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8246F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1E63007F"/>
    <w:multiLevelType w:val="multilevel"/>
    <w:tmpl w:val="91B0AA2E"/>
    <w:lvl w:ilvl="0">
      <w:start w:val="1"/>
      <w:numFmt w:val="decimal"/>
      <w:lvlText w:val="%1)"/>
      <w:lvlJc w:val="left"/>
      <w:pPr>
        <w:ind w:left="1534" w:hanging="454"/>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1F4F6148"/>
    <w:multiLevelType w:val="hybridMultilevel"/>
    <w:tmpl w:val="8A0A20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D03680"/>
    <w:multiLevelType w:val="hybridMultilevel"/>
    <w:tmpl w:val="071048CE"/>
    <w:lvl w:ilvl="0" w:tplc="3D6235C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FD55E9E"/>
    <w:multiLevelType w:val="hybridMultilevel"/>
    <w:tmpl w:val="55DA162C"/>
    <w:lvl w:ilvl="0" w:tplc="99888F56">
      <w:start w:val="2"/>
      <w:numFmt w:val="decimal"/>
      <w:lvlText w:val="%1."/>
      <w:lvlJc w:val="left"/>
      <w:pPr>
        <w:ind w:left="7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FE12E85"/>
    <w:multiLevelType w:val="hybridMultilevel"/>
    <w:tmpl w:val="A4E69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0382E64"/>
    <w:multiLevelType w:val="hybridMultilevel"/>
    <w:tmpl w:val="50CE43DE"/>
    <w:lvl w:ilvl="0" w:tplc="22DCA0C8">
      <w:start w:val="1"/>
      <w:numFmt w:val="lowerLetter"/>
      <w:lvlText w:val="%1)"/>
      <w:lvlJc w:val="left"/>
      <w:pPr>
        <w:ind w:left="70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2F796">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DCEEBCA">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5E929CA2">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A6E7278">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CD21796">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702AA02">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5A22EB6">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CCC86E8">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20EE07C1"/>
    <w:multiLevelType w:val="hybridMultilevel"/>
    <w:tmpl w:val="5428EF3E"/>
    <w:lvl w:ilvl="0" w:tplc="D744CA3C">
      <w:start w:val="7"/>
      <w:numFmt w:val="decimal"/>
      <w:lvlText w:val="%1."/>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86F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47B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6D7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C96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B4BC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029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10A8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0D2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1184E48"/>
    <w:multiLevelType w:val="multilevel"/>
    <w:tmpl w:val="71261DDA"/>
    <w:lvl w:ilvl="0">
      <w:start w:val="1"/>
      <w:numFmt w:val="decimal"/>
      <w:lvlText w:val="%1)"/>
      <w:lvlJc w:val="left"/>
      <w:pPr>
        <w:ind w:left="0" w:firstLine="0"/>
      </w:pPr>
      <w:rPr>
        <w:rFonts w:hint="default"/>
        <w:dstrike w:val="0"/>
      </w:rPr>
    </w:lvl>
    <w:lvl w:ilvl="1">
      <w:start w:val="1"/>
      <w:numFmt w:val="lowerLetter"/>
      <w:lvlText w:val="%2."/>
      <w:lvlJc w:val="left"/>
      <w:pPr>
        <w:ind w:left="0" w:firstLine="0"/>
      </w:pPr>
      <w:rPr>
        <w:rFonts w:hint="default"/>
        <w:dstrike w:val="0"/>
      </w:rPr>
    </w:lvl>
    <w:lvl w:ilvl="2">
      <w:start w:val="1"/>
      <w:numFmt w:val="lowerRoman"/>
      <w:lvlText w:val="%3."/>
      <w:lvlJc w:val="left"/>
      <w:pPr>
        <w:ind w:left="0" w:firstLine="0"/>
      </w:pPr>
      <w:rPr>
        <w:rFonts w:hint="default"/>
        <w:dstrike w:val="0"/>
      </w:rPr>
    </w:lvl>
    <w:lvl w:ilvl="3">
      <w:start w:val="1"/>
      <w:numFmt w:val="decimal"/>
      <w:lvlText w:val="%4."/>
      <w:lvlJc w:val="left"/>
      <w:pPr>
        <w:ind w:left="0" w:firstLine="0"/>
      </w:pPr>
      <w:rPr>
        <w:rFonts w:hint="default"/>
        <w:dstrike w:val="0"/>
      </w:rPr>
    </w:lvl>
    <w:lvl w:ilvl="4">
      <w:start w:val="1"/>
      <w:numFmt w:val="lowerLetter"/>
      <w:lvlText w:val="%5."/>
      <w:lvlJc w:val="left"/>
      <w:pPr>
        <w:ind w:left="0" w:firstLine="0"/>
      </w:pPr>
      <w:rPr>
        <w:rFonts w:hint="default"/>
        <w:dstrike w:val="0"/>
      </w:rPr>
    </w:lvl>
    <w:lvl w:ilvl="5">
      <w:start w:val="1"/>
      <w:numFmt w:val="lowerRoman"/>
      <w:lvlText w:val="%6."/>
      <w:lvlJc w:val="left"/>
      <w:pPr>
        <w:ind w:left="0" w:firstLine="0"/>
      </w:pPr>
      <w:rPr>
        <w:rFonts w:hint="default"/>
        <w:dstrike w:val="0"/>
      </w:rPr>
    </w:lvl>
    <w:lvl w:ilvl="6">
      <w:start w:val="1"/>
      <w:numFmt w:val="decimal"/>
      <w:lvlText w:val="%7."/>
      <w:lvlJc w:val="left"/>
      <w:pPr>
        <w:ind w:left="0" w:firstLine="0"/>
      </w:pPr>
      <w:rPr>
        <w:rFonts w:hint="default"/>
        <w:dstrike w:val="0"/>
      </w:rPr>
    </w:lvl>
    <w:lvl w:ilvl="7">
      <w:start w:val="1"/>
      <w:numFmt w:val="lowerLetter"/>
      <w:lvlText w:val="%8."/>
      <w:lvlJc w:val="left"/>
      <w:pPr>
        <w:ind w:left="0" w:firstLine="0"/>
      </w:pPr>
      <w:rPr>
        <w:rFonts w:hint="default"/>
        <w:dstrike w:val="0"/>
      </w:rPr>
    </w:lvl>
    <w:lvl w:ilvl="8">
      <w:start w:val="1"/>
      <w:numFmt w:val="lowerRoman"/>
      <w:lvlText w:val="%9."/>
      <w:lvlJc w:val="left"/>
      <w:pPr>
        <w:ind w:left="0" w:firstLine="0"/>
      </w:pPr>
      <w:rPr>
        <w:rFonts w:hint="default"/>
        <w:dstrike w:val="0"/>
      </w:rPr>
    </w:lvl>
  </w:abstractNum>
  <w:abstractNum w:abstractNumId="55" w15:restartNumberingAfterBreak="0">
    <w:nsid w:val="220715C2"/>
    <w:multiLevelType w:val="hybridMultilevel"/>
    <w:tmpl w:val="BBAC2B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3C1374"/>
    <w:multiLevelType w:val="hybridMultilevel"/>
    <w:tmpl w:val="FA1A3E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22834503"/>
    <w:multiLevelType w:val="hybridMultilevel"/>
    <w:tmpl w:val="7D1C03D6"/>
    <w:lvl w:ilvl="0" w:tplc="7D3A8C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B8FC4C">
      <w:start w:val="1"/>
      <w:numFmt w:val="decimal"/>
      <w:lvlText w:val="%2)"/>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83B0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2CC9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54A8C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98843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48C61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07146">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DA00CE">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2EF5E50"/>
    <w:multiLevelType w:val="hybridMultilevel"/>
    <w:tmpl w:val="57164D44"/>
    <w:lvl w:ilvl="0" w:tplc="A3F43E62">
      <w:start w:val="1"/>
      <w:numFmt w:val="lowerLetter"/>
      <w:lvlText w:val="%1)"/>
      <w:lvlJc w:val="left"/>
      <w:pPr>
        <w:ind w:left="720" w:hanging="360"/>
      </w:pPr>
      <w:rPr>
        <w:rFonts w:ascii="Times New Roman" w:eastAsia="Cambr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3C75022"/>
    <w:multiLevelType w:val="hybridMultilevel"/>
    <w:tmpl w:val="BAFABE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4C7187A"/>
    <w:multiLevelType w:val="multilevel"/>
    <w:tmpl w:val="55B8FCDC"/>
    <w:lvl w:ilvl="0">
      <w:start w:val="2"/>
      <w:numFmt w:val="decimal"/>
      <w:lvlText w:val="%1."/>
      <w:lvlJc w:val="left"/>
      <w:pPr>
        <w:tabs>
          <w:tab w:val="num" w:pos="360"/>
        </w:tabs>
        <w:ind w:left="360" w:hanging="360"/>
      </w:pPr>
      <w:rPr>
        <w:rFonts w:ascii="Times New Roman" w:hAnsi="Times New Roman" w:cs="Times New Roman" w:hint="default"/>
        <w:b w:val="0"/>
        <w:bCs/>
        <w:i w:val="0"/>
        <w:color w:val="auto"/>
        <w:sz w:val="24"/>
        <w:szCs w:val="24"/>
      </w:rPr>
    </w:lvl>
    <w:lvl w:ilvl="1">
      <w:start w:val="4"/>
      <w:numFmt w:val="decimal"/>
      <w:lvlText w:val="%2."/>
      <w:lvlJc w:val="left"/>
      <w:pPr>
        <w:tabs>
          <w:tab w:val="num" w:pos="965"/>
        </w:tabs>
        <w:ind w:left="965" w:hanging="397"/>
      </w:pPr>
      <w:rPr>
        <w:rFonts w:ascii="Calibri" w:hAnsi="Calibri" w:hint="default"/>
        <w:b/>
        <w:i w:val="0"/>
        <w:color w:val="auto"/>
        <w:sz w:val="24"/>
        <w:szCs w:val="24"/>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decimal"/>
      <w:lvlText w:val="%4)"/>
      <w:lvlJc w:val="left"/>
      <w:pPr>
        <w:ind w:left="720" w:hanging="360"/>
      </w:pPr>
      <w:rPr>
        <w:rFonts w:ascii="Times New Roman" w:hAnsi="Times New Roman" w:cs="Times New Roman" w:hint="default"/>
        <w:b w:val="0"/>
        <w:bCs/>
        <w:i w:val="0"/>
        <w:iCs/>
        <w:strike w:val="0"/>
        <w:color w:val="auto"/>
        <w:sz w:val="24"/>
        <w:szCs w:val="24"/>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24F87CEA"/>
    <w:multiLevelType w:val="hybridMultilevel"/>
    <w:tmpl w:val="CBB2ED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5403CCD"/>
    <w:multiLevelType w:val="hybridMultilevel"/>
    <w:tmpl w:val="70CCCCA8"/>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5671D0B"/>
    <w:multiLevelType w:val="hybridMultilevel"/>
    <w:tmpl w:val="D23CFD40"/>
    <w:lvl w:ilvl="0" w:tplc="04150011">
      <w:start w:val="1"/>
      <w:numFmt w:val="decimal"/>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64" w15:restartNumberingAfterBreak="0">
    <w:nsid w:val="2603706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65" w15:restartNumberingAfterBreak="0">
    <w:nsid w:val="26053D28"/>
    <w:multiLevelType w:val="hybridMultilevel"/>
    <w:tmpl w:val="F4C01F0A"/>
    <w:lvl w:ilvl="0" w:tplc="3AC05E5E">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A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061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3E73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A6E1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CFA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A09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431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40A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6067BF7"/>
    <w:multiLevelType w:val="hybridMultilevel"/>
    <w:tmpl w:val="1FB4B8D4"/>
    <w:lvl w:ilvl="0" w:tplc="F7A4D346">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6304326"/>
    <w:multiLevelType w:val="hybridMultilevel"/>
    <w:tmpl w:val="042EB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692605E"/>
    <w:multiLevelType w:val="hybridMultilevel"/>
    <w:tmpl w:val="A2AAC37A"/>
    <w:lvl w:ilvl="0" w:tplc="11FC5D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6AB30D0"/>
    <w:multiLevelType w:val="hybridMultilevel"/>
    <w:tmpl w:val="282ECAFA"/>
    <w:lvl w:ilvl="0" w:tplc="818A1CB8">
      <w:start w:val="1"/>
      <w:numFmt w:val="lowerLetter"/>
      <w:lvlText w:val="%1)"/>
      <w:lvlJc w:val="left"/>
      <w:pPr>
        <w:ind w:left="1440" w:hanging="360"/>
      </w:pPr>
      <w:rPr>
        <w:rFonts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27661B38"/>
    <w:multiLevelType w:val="hybridMultilevel"/>
    <w:tmpl w:val="7680A8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8F03CDB"/>
    <w:multiLevelType w:val="hybridMultilevel"/>
    <w:tmpl w:val="035C488A"/>
    <w:lvl w:ilvl="0" w:tplc="04150011">
      <w:start w:val="1"/>
      <w:numFmt w:val="decimal"/>
      <w:lvlText w:val="%1)"/>
      <w:lvlJc w:val="left"/>
      <w:pPr>
        <w:ind w:left="656" w:hanging="360"/>
      </w:pPr>
      <w:rPr>
        <w:rFonts w:hint="default"/>
        <w:b w:val="0"/>
        <w:bCs w:val="0"/>
        <w:i w:val="0"/>
        <w:iCs w:val="0"/>
        <w:w w:val="100"/>
        <w:sz w:val="24"/>
        <w:szCs w:val="24"/>
        <w:lang w:val="pl-PL" w:eastAsia="en-US" w:bidi="ar-SA"/>
      </w:rPr>
    </w:lvl>
    <w:lvl w:ilvl="1" w:tplc="FFFFFFFF">
      <w:numFmt w:val="bullet"/>
      <w:lvlText w:val="•"/>
      <w:lvlJc w:val="left"/>
      <w:pPr>
        <w:ind w:left="1556" w:hanging="360"/>
      </w:pPr>
      <w:rPr>
        <w:rFonts w:hint="default"/>
        <w:lang w:val="pl-PL" w:eastAsia="en-US" w:bidi="ar-SA"/>
      </w:rPr>
    </w:lvl>
    <w:lvl w:ilvl="2" w:tplc="FFFFFFFF">
      <w:numFmt w:val="bullet"/>
      <w:lvlText w:val="•"/>
      <w:lvlJc w:val="left"/>
      <w:pPr>
        <w:ind w:left="2453" w:hanging="360"/>
      </w:pPr>
      <w:rPr>
        <w:rFonts w:hint="default"/>
        <w:lang w:val="pl-PL" w:eastAsia="en-US" w:bidi="ar-SA"/>
      </w:rPr>
    </w:lvl>
    <w:lvl w:ilvl="3" w:tplc="FFFFFFFF">
      <w:numFmt w:val="bullet"/>
      <w:lvlText w:val="•"/>
      <w:lvlJc w:val="left"/>
      <w:pPr>
        <w:ind w:left="3349" w:hanging="360"/>
      </w:pPr>
      <w:rPr>
        <w:rFonts w:hint="default"/>
        <w:lang w:val="pl-PL" w:eastAsia="en-US" w:bidi="ar-SA"/>
      </w:rPr>
    </w:lvl>
    <w:lvl w:ilvl="4" w:tplc="FFFFFFFF">
      <w:numFmt w:val="bullet"/>
      <w:lvlText w:val="•"/>
      <w:lvlJc w:val="left"/>
      <w:pPr>
        <w:ind w:left="4246" w:hanging="360"/>
      </w:pPr>
      <w:rPr>
        <w:rFonts w:hint="default"/>
        <w:lang w:val="pl-PL" w:eastAsia="en-US" w:bidi="ar-SA"/>
      </w:rPr>
    </w:lvl>
    <w:lvl w:ilvl="5" w:tplc="FFFFFFFF">
      <w:numFmt w:val="bullet"/>
      <w:lvlText w:val="•"/>
      <w:lvlJc w:val="left"/>
      <w:pPr>
        <w:ind w:left="5143" w:hanging="360"/>
      </w:pPr>
      <w:rPr>
        <w:rFonts w:hint="default"/>
        <w:lang w:val="pl-PL" w:eastAsia="en-US" w:bidi="ar-SA"/>
      </w:rPr>
    </w:lvl>
    <w:lvl w:ilvl="6" w:tplc="FFFFFFFF">
      <w:numFmt w:val="bullet"/>
      <w:lvlText w:val="•"/>
      <w:lvlJc w:val="left"/>
      <w:pPr>
        <w:ind w:left="6039" w:hanging="360"/>
      </w:pPr>
      <w:rPr>
        <w:rFonts w:hint="default"/>
        <w:lang w:val="pl-PL" w:eastAsia="en-US" w:bidi="ar-SA"/>
      </w:rPr>
    </w:lvl>
    <w:lvl w:ilvl="7" w:tplc="FFFFFFFF">
      <w:numFmt w:val="bullet"/>
      <w:lvlText w:val="•"/>
      <w:lvlJc w:val="left"/>
      <w:pPr>
        <w:ind w:left="6936" w:hanging="360"/>
      </w:pPr>
      <w:rPr>
        <w:rFonts w:hint="default"/>
        <w:lang w:val="pl-PL" w:eastAsia="en-US" w:bidi="ar-SA"/>
      </w:rPr>
    </w:lvl>
    <w:lvl w:ilvl="8" w:tplc="FFFFFFFF">
      <w:numFmt w:val="bullet"/>
      <w:lvlText w:val="•"/>
      <w:lvlJc w:val="left"/>
      <w:pPr>
        <w:ind w:left="7833" w:hanging="360"/>
      </w:pPr>
      <w:rPr>
        <w:rFonts w:hint="default"/>
        <w:lang w:val="pl-PL" w:eastAsia="en-US" w:bidi="ar-SA"/>
      </w:rPr>
    </w:lvl>
  </w:abstractNum>
  <w:abstractNum w:abstractNumId="72" w15:restartNumberingAfterBreak="0">
    <w:nsid w:val="29DB7BD8"/>
    <w:multiLevelType w:val="hybridMultilevel"/>
    <w:tmpl w:val="E39EE8BC"/>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73" w15:restartNumberingAfterBreak="0">
    <w:nsid w:val="2A924D66"/>
    <w:multiLevelType w:val="hybridMultilevel"/>
    <w:tmpl w:val="10DE6694"/>
    <w:lvl w:ilvl="0" w:tplc="D182F204">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261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4D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6EAD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2D1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26D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F2C4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8D5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CCD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2B047759"/>
    <w:multiLevelType w:val="hybridMultilevel"/>
    <w:tmpl w:val="D4F0A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B215A1B"/>
    <w:multiLevelType w:val="hybridMultilevel"/>
    <w:tmpl w:val="2E9EADDC"/>
    <w:lvl w:ilvl="0" w:tplc="BF28E154">
      <w:start w:val="2"/>
      <w:numFmt w:val="decimal"/>
      <w:lvlText w:val="%1."/>
      <w:lvlJc w:val="left"/>
      <w:pPr>
        <w:ind w:left="5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BE649C9"/>
    <w:multiLevelType w:val="hybridMultilevel"/>
    <w:tmpl w:val="B7524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C6C7178"/>
    <w:multiLevelType w:val="hybridMultilevel"/>
    <w:tmpl w:val="97E0F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CC716B4"/>
    <w:multiLevelType w:val="hybridMultilevel"/>
    <w:tmpl w:val="EB56EF36"/>
    <w:lvl w:ilvl="0" w:tplc="69AAF7A4">
      <w:start w:val="1"/>
      <w:numFmt w:val="decimal"/>
      <w:lvlText w:val="%1)"/>
      <w:lvlJc w:val="left"/>
      <w:pPr>
        <w:tabs>
          <w:tab w:val="num" w:pos="227"/>
        </w:tabs>
        <w:ind w:left="454" w:hanging="341"/>
      </w:pPr>
      <w:rPr>
        <w:rFonts w:ascii="Times New Roman" w:hAnsi="Times New Roman" w:cs="Times New Roman"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9" w15:restartNumberingAfterBreak="0">
    <w:nsid w:val="2CE8050F"/>
    <w:multiLevelType w:val="multilevel"/>
    <w:tmpl w:val="0D388CCC"/>
    <w:lvl w:ilvl="0">
      <w:start w:val="2"/>
      <w:numFmt w:val="decimal"/>
      <w:suff w:val="space"/>
      <w:lvlText w:val="%1."/>
      <w:lvlJc w:val="left"/>
      <w:pPr>
        <w:ind w:left="30" w:firstLine="680"/>
      </w:pPr>
      <w:rPr>
        <w:rFonts w:hint="default"/>
        <w:b w:val="0"/>
        <w:bCs/>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1069" w:hanging="360"/>
      </w:pPr>
      <w:rPr>
        <w:rFonts w:hint="default"/>
        <w:b w:val="0"/>
        <w:bCs/>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0" w15:restartNumberingAfterBreak="0">
    <w:nsid w:val="2D8B74F6"/>
    <w:multiLevelType w:val="hybridMultilevel"/>
    <w:tmpl w:val="959C244A"/>
    <w:lvl w:ilvl="0" w:tplc="B5529866">
      <w:start w:val="2"/>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D9D1C66"/>
    <w:multiLevelType w:val="hybridMultilevel"/>
    <w:tmpl w:val="70A4D1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DDA4961"/>
    <w:multiLevelType w:val="hybridMultilevel"/>
    <w:tmpl w:val="815A00F6"/>
    <w:lvl w:ilvl="0" w:tplc="B96879F8">
      <w:start w:val="2"/>
      <w:numFmt w:val="decimal"/>
      <w:lvlText w:val="%1."/>
      <w:lvlJc w:val="left"/>
      <w:pPr>
        <w:ind w:left="12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E1D51E6"/>
    <w:multiLevelType w:val="hybridMultilevel"/>
    <w:tmpl w:val="6D4A31EC"/>
    <w:lvl w:ilvl="0" w:tplc="A462DC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84160">
      <w:start w:val="1"/>
      <w:numFmt w:val="decimal"/>
      <w:lvlRestart w:val="0"/>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0A5CC">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803DE">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20B28">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EE97A">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32840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8C0D3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8FBA2">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E5C480D"/>
    <w:multiLevelType w:val="hybridMultilevel"/>
    <w:tmpl w:val="B3B6D5C4"/>
    <w:lvl w:ilvl="0" w:tplc="61EE3B8C">
      <w:start w:val="1"/>
      <w:numFmt w:val="decimal"/>
      <w:lvlText w:val="%1)"/>
      <w:lvlJc w:val="left"/>
      <w:pPr>
        <w:tabs>
          <w:tab w:val="num" w:pos="1506"/>
        </w:tabs>
        <w:ind w:left="1506"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ED431CE"/>
    <w:multiLevelType w:val="hybridMultilevel"/>
    <w:tmpl w:val="F7EE096C"/>
    <w:lvl w:ilvl="0" w:tplc="43F43388">
      <w:start w:val="3"/>
      <w:numFmt w:val="decimal"/>
      <w:lvlText w:val="%1."/>
      <w:lvlJc w:val="left"/>
      <w:pPr>
        <w:ind w:left="34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F691DCE"/>
    <w:multiLevelType w:val="hybridMultilevel"/>
    <w:tmpl w:val="30DCE5E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8E3AD3F6">
      <w:start w:val="1"/>
      <w:numFmt w:val="lowerLetter"/>
      <w:lvlText w:val="%3)"/>
      <w:lvlJc w:val="left"/>
      <w:pPr>
        <w:ind w:left="1145" w:hanging="360"/>
      </w:pPr>
      <w:rPr>
        <w:b w:val="0"/>
        <w:bCs w:val="0"/>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87" w15:restartNumberingAfterBreak="0">
    <w:nsid w:val="2FA929E0"/>
    <w:multiLevelType w:val="hybridMultilevel"/>
    <w:tmpl w:val="51A6B402"/>
    <w:lvl w:ilvl="0" w:tplc="37F62154">
      <w:start w:val="1"/>
      <w:numFmt w:val="decimal"/>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849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A24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DA62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AB9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8A5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0C51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A8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81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30142213"/>
    <w:multiLevelType w:val="multilevel"/>
    <w:tmpl w:val="E8C0B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01C6601"/>
    <w:multiLevelType w:val="multilevel"/>
    <w:tmpl w:val="D2D8473C"/>
    <w:lvl w:ilvl="0">
      <w:start w:val="2"/>
      <w:numFmt w:val="decimal"/>
      <w:lvlText w:val="%1."/>
      <w:lvlJc w:val="left"/>
      <w:pPr>
        <w:tabs>
          <w:tab w:val="num" w:pos="360"/>
        </w:tabs>
        <w:ind w:left="360" w:hanging="360"/>
      </w:pPr>
      <w:rPr>
        <w:rFonts w:hint="default"/>
        <w:b w:val="0"/>
        <w:bCs/>
        <w:i w:val="0"/>
        <w:color w:val="auto"/>
        <w:sz w:val="24"/>
        <w:szCs w:val="24"/>
      </w:rPr>
    </w:lvl>
    <w:lvl w:ilvl="1">
      <w:start w:val="4"/>
      <w:numFmt w:val="decimal"/>
      <w:lvlText w:val="%2."/>
      <w:lvlJc w:val="left"/>
      <w:pPr>
        <w:tabs>
          <w:tab w:val="num" w:pos="965"/>
        </w:tabs>
        <w:ind w:left="965" w:hanging="397"/>
      </w:pPr>
      <w:rPr>
        <w:rFonts w:ascii="Calibri" w:hAnsi="Calibri" w:hint="default"/>
        <w:b/>
        <w:i w:val="0"/>
        <w:color w:val="auto"/>
        <w:sz w:val="24"/>
        <w:szCs w:val="24"/>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decimal"/>
      <w:lvlText w:val="%4)"/>
      <w:lvlJc w:val="left"/>
      <w:pPr>
        <w:ind w:left="720" w:hanging="360"/>
      </w:pPr>
      <w:rPr>
        <w:rFonts w:ascii="Times New Roman" w:hAnsi="Times New Roman" w:cs="Times New Roman" w:hint="default"/>
        <w:b w:val="0"/>
        <w:bCs/>
        <w:i w:val="0"/>
        <w:iCs/>
        <w:strike w:val="0"/>
        <w:color w:val="auto"/>
        <w:sz w:val="24"/>
        <w:szCs w:val="24"/>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308F10E2"/>
    <w:multiLevelType w:val="hybridMultilevel"/>
    <w:tmpl w:val="331E64F0"/>
    <w:lvl w:ilvl="0" w:tplc="62FA9C80">
      <w:start w:val="1"/>
      <w:numFmt w:val="decimal"/>
      <w:lvlText w:val="%1."/>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4710E">
      <w:start w:val="1"/>
      <w:numFmt w:val="decimal"/>
      <w:lvlText w:val="%2)"/>
      <w:lvlJc w:val="left"/>
      <w:pPr>
        <w:ind w:left="1145" w:hanging="360"/>
      </w:pPr>
      <w:rPr>
        <w:color w:val="EE0000"/>
      </w:rPr>
    </w:lvl>
    <w:lvl w:ilvl="2" w:tplc="CC94BE56">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501BAE">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34F342">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4EAA2">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821E0">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6C07A">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4C67C">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319C6F03"/>
    <w:multiLevelType w:val="hybridMultilevel"/>
    <w:tmpl w:val="B6B0100E"/>
    <w:lvl w:ilvl="0" w:tplc="88E2B49E">
      <w:start w:val="1"/>
      <w:numFmt w:val="decimal"/>
      <w:lvlText w:val="%1)"/>
      <w:lvlJc w:val="left"/>
      <w:pPr>
        <w:ind w:left="1069" w:hanging="360"/>
      </w:pPr>
      <w:rPr>
        <w:rFonts w:hint="default"/>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2" w15:restartNumberingAfterBreak="0">
    <w:nsid w:val="323E3903"/>
    <w:multiLevelType w:val="hybridMultilevel"/>
    <w:tmpl w:val="C4DCE61A"/>
    <w:lvl w:ilvl="0" w:tplc="A9165B5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2C027EC"/>
    <w:multiLevelType w:val="hybridMultilevel"/>
    <w:tmpl w:val="82603CE4"/>
    <w:lvl w:ilvl="0" w:tplc="04150011">
      <w:start w:val="1"/>
      <w:numFmt w:val="decimal"/>
      <w:lvlText w:val="%1)"/>
      <w:lvlJc w:val="left"/>
      <w:pPr>
        <w:ind w:left="720" w:hanging="360"/>
      </w:pPr>
    </w:lvl>
    <w:lvl w:ilvl="1" w:tplc="774C0462">
      <w:start w:val="1"/>
      <w:numFmt w:val="decimal"/>
      <w:lvlText w:val="%2)"/>
      <w:lvlJc w:val="left"/>
      <w:pPr>
        <w:ind w:left="1440" w:hanging="360"/>
      </w:pPr>
      <w:rPr>
        <w:rFonts w:ascii="Times New Roman" w:eastAsia="Calibri" w:hAnsi="Times New Roman"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34F297C"/>
    <w:multiLevelType w:val="hybridMultilevel"/>
    <w:tmpl w:val="6150C4F4"/>
    <w:lvl w:ilvl="0" w:tplc="D8B413CE">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338B1D7C"/>
    <w:multiLevelType w:val="hybridMultilevel"/>
    <w:tmpl w:val="3224EBBA"/>
    <w:lvl w:ilvl="0" w:tplc="FFFFFFFF">
      <w:start w:val="1"/>
      <w:numFmt w:val="decimal"/>
      <w:lvlText w:val="%1)"/>
      <w:lvlJc w:val="left"/>
      <w:pPr>
        <w:ind w:left="1440" w:hanging="360"/>
      </w:pPr>
    </w:lvl>
    <w:lvl w:ilvl="1" w:tplc="04150011">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33B6036F"/>
    <w:multiLevelType w:val="hybridMultilevel"/>
    <w:tmpl w:val="C230522C"/>
    <w:lvl w:ilvl="0" w:tplc="ED1E27C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3E92B23"/>
    <w:multiLevelType w:val="multilevel"/>
    <w:tmpl w:val="CF86D95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8" w15:restartNumberingAfterBreak="0">
    <w:nsid w:val="34223AFE"/>
    <w:multiLevelType w:val="hybridMultilevel"/>
    <w:tmpl w:val="800CAC84"/>
    <w:lvl w:ilvl="0" w:tplc="B008B830">
      <w:start w:val="1"/>
      <w:numFmt w:val="decimal"/>
      <w:pStyle w:val="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5111227"/>
    <w:multiLevelType w:val="hybridMultilevel"/>
    <w:tmpl w:val="3346724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0" w15:restartNumberingAfterBreak="0">
    <w:nsid w:val="354C53AC"/>
    <w:multiLevelType w:val="hybridMultilevel"/>
    <w:tmpl w:val="7D7C95F4"/>
    <w:lvl w:ilvl="0" w:tplc="499A0C80">
      <w:start w:val="1"/>
      <w:numFmt w:val="decimal"/>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6ABA8">
      <w:start w:val="1"/>
      <w:numFmt w:val="lowerLetter"/>
      <w:lvlText w:val="%2"/>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0A5DA8">
      <w:start w:val="1"/>
      <w:numFmt w:val="lowerRoman"/>
      <w:lvlText w:val="%3"/>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474D8">
      <w:start w:val="1"/>
      <w:numFmt w:val="decimal"/>
      <w:lvlText w:val="%4"/>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B21592">
      <w:start w:val="1"/>
      <w:numFmt w:val="lowerLetter"/>
      <w:lvlText w:val="%5"/>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AE1D3E">
      <w:start w:val="1"/>
      <w:numFmt w:val="lowerRoman"/>
      <w:lvlText w:val="%6"/>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8A450">
      <w:start w:val="1"/>
      <w:numFmt w:val="decimal"/>
      <w:lvlText w:val="%7"/>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0AACA">
      <w:start w:val="1"/>
      <w:numFmt w:val="lowerLetter"/>
      <w:lvlText w:val="%8"/>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48C0C">
      <w:start w:val="1"/>
      <w:numFmt w:val="lowerRoman"/>
      <w:lvlText w:val="%9"/>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359E3700"/>
    <w:multiLevelType w:val="hybridMultilevel"/>
    <w:tmpl w:val="55E465B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2" w15:restartNumberingAfterBreak="0">
    <w:nsid w:val="35E54F8D"/>
    <w:multiLevelType w:val="hybridMultilevel"/>
    <w:tmpl w:val="334A1090"/>
    <w:lvl w:ilvl="0" w:tplc="C11035A0">
      <w:start w:val="2"/>
      <w:numFmt w:val="decimal"/>
      <w:lvlText w:val="%1."/>
      <w:lvlJc w:val="left"/>
      <w:pPr>
        <w:ind w:left="336" w:hanging="286"/>
      </w:pPr>
      <w:rPr>
        <w:rFonts w:ascii="Times New Roman" w:eastAsia="Times New Roman" w:hAnsi="Times New Roman" w:cs="Times New Roman" w:hint="default"/>
        <w:w w:val="97"/>
        <w:sz w:val="26"/>
        <w:szCs w:val="26"/>
        <w:lang w:val="pl-PL" w:eastAsia="en-US" w:bidi="ar-SA"/>
      </w:rPr>
    </w:lvl>
    <w:lvl w:ilvl="1" w:tplc="CC045F2E">
      <w:numFmt w:val="bullet"/>
      <w:lvlText w:val="•"/>
      <w:lvlJc w:val="left"/>
      <w:pPr>
        <w:ind w:left="1291" w:hanging="286"/>
      </w:pPr>
      <w:rPr>
        <w:rFonts w:hint="default"/>
        <w:lang w:val="pl-PL" w:eastAsia="en-US" w:bidi="ar-SA"/>
      </w:rPr>
    </w:lvl>
    <w:lvl w:ilvl="2" w:tplc="DEA61670">
      <w:numFmt w:val="bullet"/>
      <w:lvlText w:val="•"/>
      <w:lvlJc w:val="left"/>
      <w:pPr>
        <w:ind w:left="2242" w:hanging="286"/>
      </w:pPr>
      <w:rPr>
        <w:rFonts w:hint="default"/>
        <w:lang w:val="pl-PL" w:eastAsia="en-US" w:bidi="ar-SA"/>
      </w:rPr>
    </w:lvl>
    <w:lvl w:ilvl="3" w:tplc="43EE8F3A">
      <w:numFmt w:val="bullet"/>
      <w:lvlText w:val="•"/>
      <w:lvlJc w:val="left"/>
      <w:pPr>
        <w:ind w:left="3193" w:hanging="286"/>
      </w:pPr>
      <w:rPr>
        <w:rFonts w:hint="default"/>
        <w:lang w:val="pl-PL" w:eastAsia="en-US" w:bidi="ar-SA"/>
      </w:rPr>
    </w:lvl>
    <w:lvl w:ilvl="4" w:tplc="11FA071C">
      <w:numFmt w:val="bullet"/>
      <w:lvlText w:val="•"/>
      <w:lvlJc w:val="left"/>
      <w:pPr>
        <w:ind w:left="4144" w:hanging="286"/>
      </w:pPr>
      <w:rPr>
        <w:rFonts w:hint="default"/>
        <w:lang w:val="pl-PL" w:eastAsia="en-US" w:bidi="ar-SA"/>
      </w:rPr>
    </w:lvl>
    <w:lvl w:ilvl="5" w:tplc="1E5E7456">
      <w:numFmt w:val="bullet"/>
      <w:lvlText w:val="•"/>
      <w:lvlJc w:val="left"/>
      <w:pPr>
        <w:ind w:left="5095" w:hanging="286"/>
      </w:pPr>
      <w:rPr>
        <w:rFonts w:hint="default"/>
        <w:lang w:val="pl-PL" w:eastAsia="en-US" w:bidi="ar-SA"/>
      </w:rPr>
    </w:lvl>
    <w:lvl w:ilvl="6" w:tplc="8CD2C45A">
      <w:numFmt w:val="bullet"/>
      <w:lvlText w:val="•"/>
      <w:lvlJc w:val="left"/>
      <w:pPr>
        <w:ind w:left="6046" w:hanging="286"/>
      </w:pPr>
      <w:rPr>
        <w:rFonts w:hint="default"/>
        <w:lang w:val="pl-PL" w:eastAsia="en-US" w:bidi="ar-SA"/>
      </w:rPr>
    </w:lvl>
    <w:lvl w:ilvl="7" w:tplc="342CDF30">
      <w:numFmt w:val="bullet"/>
      <w:lvlText w:val="•"/>
      <w:lvlJc w:val="left"/>
      <w:pPr>
        <w:ind w:left="6997" w:hanging="286"/>
      </w:pPr>
      <w:rPr>
        <w:rFonts w:hint="default"/>
        <w:lang w:val="pl-PL" w:eastAsia="en-US" w:bidi="ar-SA"/>
      </w:rPr>
    </w:lvl>
    <w:lvl w:ilvl="8" w:tplc="D1600C80">
      <w:numFmt w:val="bullet"/>
      <w:lvlText w:val="•"/>
      <w:lvlJc w:val="left"/>
      <w:pPr>
        <w:ind w:left="7948" w:hanging="286"/>
      </w:pPr>
      <w:rPr>
        <w:rFonts w:hint="default"/>
        <w:lang w:val="pl-PL" w:eastAsia="en-US" w:bidi="ar-SA"/>
      </w:rPr>
    </w:lvl>
  </w:abstractNum>
  <w:abstractNum w:abstractNumId="103" w15:restartNumberingAfterBreak="0">
    <w:nsid w:val="368D7D9E"/>
    <w:multiLevelType w:val="hybridMultilevel"/>
    <w:tmpl w:val="ED209360"/>
    <w:lvl w:ilvl="0" w:tplc="F2A64B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75B657A"/>
    <w:multiLevelType w:val="hybridMultilevel"/>
    <w:tmpl w:val="6C9E8788"/>
    <w:lvl w:ilvl="0" w:tplc="F4FE4C78">
      <w:start w:val="2"/>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5C9768">
      <w:start w:val="1"/>
      <w:numFmt w:val="decimal"/>
      <w:lvlText w:val="%2)"/>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7AD54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E4BA8">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AE5D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4760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66CDA">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A859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A016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37A27570"/>
    <w:multiLevelType w:val="hybridMultilevel"/>
    <w:tmpl w:val="D102D56E"/>
    <w:lvl w:ilvl="0" w:tplc="FFFFFFFF">
      <w:start w:val="1"/>
      <w:numFmt w:val="lowerLetter"/>
      <w:lvlText w:val="%1)"/>
      <w:lvlJc w:val="left"/>
      <w:pPr>
        <w:ind w:left="1066" w:hanging="360"/>
      </w:pPr>
    </w:lvl>
    <w:lvl w:ilvl="1" w:tplc="FFFFFFFF" w:tentative="1">
      <w:start w:val="1"/>
      <w:numFmt w:val="lowerLetter"/>
      <w:lvlText w:val="%2."/>
      <w:lvlJc w:val="left"/>
      <w:pPr>
        <w:ind w:left="1786" w:hanging="360"/>
      </w:pPr>
    </w:lvl>
    <w:lvl w:ilvl="2" w:tplc="04150017">
      <w:start w:val="1"/>
      <w:numFmt w:val="lowerLetter"/>
      <w:lvlText w:val="%3)"/>
      <w:lvlJc w:val="left"/>
      <w:pPr>
        <w:ind w:left="720" w:hanging="360"/>
      </w:pPr>
    </w:lvl>
    <w:lvl w:ilvl="3" w:tplc="FFFFFFFF" w:tentative="1">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abstractNum w:abstractNumId="106" w15:restartNumberingAfterBreak="0">
    <w:nsid w:val="380B2BD1"/>
    <w:multiLevelType w:val="hybridMultilevel"/>
    <w:tmpl w:val="6172E2D0"/>
    <w:lvl w:ilvl="0" w:tplc="5C9092E4">
      <w:start w:val="4"/>
      <w:numFmt w:val="decimal"/>
      <w:lvlText w:val="%1."/>
      <w:lvlJc w:val="left"/>
      <w:pPr>
        <w:ind w:left="34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8D04FAD"/>
    <w:multiLevelType w:val="hybridMultilevel"/>
    <w:tmpl w:val="BCDA67D8"/>
    <w:lvl w:ilvl="0" w:tplc="5EF42E94">
      <w:start w:val="1"/>
      <w:numFmt w:val="decimal"/>
      <w:lvlText w:val="%1."/>
      <w:lvlJc w:val="left"/>
      <w:pPr>
        <w:ind w:left="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82E1A">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2E0C36">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C6106">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BE645E">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2E13DA">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41EEA">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62E52">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AE6D0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3941239C"/>
    <w:multiLevelType w:val="hybridMultilevel"/>
    <w:tmpl w:val="8850D96E"/>
    <w:lvl w:ilvl="0" w:tplc="149ABDB2">
      <w:start w:val="1"/>
      <w:numFmt w:val="decimal"/>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80F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AAD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C1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AE9B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EAE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CEC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43B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56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398327C7"/>
    <w:multiLevelType w:val="hybridMultilevel"/>
    <w:tmpl w:val="7DACB70C"/>
    <w:lvl w:ilvl="0" w:tplc="04150011">
      <w:start w:val="1"/>
      <w:numFmt w:val="decimal"/>
      <w:lvlText w:val="%1)"/>
      <w:lvlJc w:val="left"/>
      <w:pPr>
        <w:ind w:left="727" w:hanging="360"/>
      </w:p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110" w15:restartNumberingAfterBreak="0">
    <w:nsid w:val="3B0F710F"/>
    <w:multiLevelType w:val="hybridMultilevel"/>
    <w:tmpl w:val="B40A984C"/>
    <w:lvl w:ilvl="0" w:tplc="09D464A8">
      <w:start w:val="2"/>
      <w:numFmt w:val="ordinal"/>
      <w:lvlText w:val="%1"/>
      <w:lvlJc w:val="left"/>
      <w:pPr>
        <w:ind w:left="720" w:hanging="360"/>
      </w:pPr>
      <w:rPr>
        <w:rFonts w:ascii="Times New Roman" w:hAnsi="Times New Roman" w:cs="Times New Roman"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C6775A0"/>
    <w:multiLevelType w:val="hybridMultilevel"/>
    <w:tmpl w:val="A4AE15B4"/>
    <w:lvl w:ilvl="0" w:tplc="07964648">
      <w:start w:val="4"/>
      <w:numFmt w:val="decimal"/>
      <w:lvlText w:val="%1)"/>
      <w:lvlJc w:val="left"/>
      <w:pPr>
        <w:ind w:left="1145" w:hanging="360"/>
      </w:pPr>
      <w:rPr>
        <w:rFonts w:hint="default"/>
        <w:b w:val="0"/>
        <w:bCs w:val="0"/>
      </w:rPr>
    </w:lvl>
    <w:lvl w:ilvl="1" w:tplc="35A0902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7D1FF7"/>
    <w:multiLevelType w:val="hybridMultilevel"/>
    <w:tmpl w:val="209434D6"/>
    <w:lvl w:ilvl="0" w:tplc="7D3CF2AE">
      <w:start w:val="1"/>
      <w:numFmt w:val="decimal"/>
      <w:lvlText w:val="%1."/>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6A7B6">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4FE4E">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8D342">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00B1F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6A2E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AD0CE">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8A1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4C43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3DA9497E"/>
    <w:multiLevelType w:val="hybridMultilevel"/>
    <w:tmpl w:val="0890DE38"/>
    <w:lvl w:ilvl="0" w:tplc="A16A0E1A">
      <w:start w:val="1"/>
      <w:numFmt w:val="lowerLetter"/>
      <w:lvlText w:val="%1)"/>
      <w:lvlJc w:val="left"/>
      <w:pPr>
        <w:ind w:left="720" w:hanging="360"/>
      </w:pPr>
      <w:rPr>
        <w:rFonts w:ascii="Times New Roman" w:eastAsia="Cambr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DAA74EC"/>
    <w:multiLevelType w:val="hybridMultilevel"/>
    <w:tmpl w:val="C756E91E"/>
    <w:lvl w:ilvl="0" w:tplc="A48285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DE9532B"/>
    <w:multiLevelType w:val="singleLevel"/>
    <w:tmpl w:val="E54C44F6"/>
    <w:lvl w:ilvl="0">
      <w:start w:val="5"/>
      <w:numFmt w:val="decimal"/>
      <w:lvlText w:val="%1."/>
      <w:lvlJc w:val="left"/>
      <w:pPr>
        <w:tabs>
          <w:tab w:val="num" w:pos="1425"/>
        </w:tabs>
        <w:ind w:left="1425" w:hanging="720"/>
      </w:pPr>
      <w:rPr>
        <w:rFonts w:hint="default"/>
      </w:rPr>
    </w:lvl>
  </w:abstractNum>
  <w:abstractNum w:abstractNumId="116" w15:restartNumberingAfterBreak="0">
    <w:nsid w:val="3E241A4C"/>
    <w:multiLevelType w:val="hybridMultilevel"/>
    <w:tmpl w:val="2E9EADDC"/>
    <w:lvl w:ilvl="0" w:tplc="FFFFFFFF">
      <w:start w:val="2"/>
      <w:numFmt w:val="decimal"/>
      <w:lvlText w:val="%1."/>
      <w:lvlJc w:val="left"/>
      <w:pPr>
        <w:ind w:left="5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A73C69"/>
    <w:multiLevelType w:val="hybridMultilevel"/>
    <w:tmpl w:val="A410925E"/>
    <w:lvl w:ilvl="0" w:tplc="B364B7F8">
      <w:start w:val="1"/>
      <w:numFmt w:val="decimal"/>
      <w:lvlText w:val="%1)"/>
      <w:lvlJc w:val="left"/>
      <w:pPr>
        <w:ind w:left="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9EDB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495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6D4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90FD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0F9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861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0DA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A1D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3F3D4379"/>
    <w:multiLevelType w:val="hybridMultilevel"/>
    <w:tmpl w:val="6582CC2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40BA6774"/>
    <w:multiLevelType w:val="hybridMultilevel"/>
    <w:tmpl w:val="A6CEC5BA"/>
    <w:lvl w:ilvl="0" w:tplc="04150011">
      <w:start w:val="1"/>
      <w:numFmt w:val="decimal"/>
      <w:lvlText w:val="%1)"/>
      <w:lvlJc w:val="left"/>
      <w:pPr>
        <w:ind w:left="856" w:hanging="262"/>
      </w:pPr>
      <w:rPr>
        <w:rFonts w:hint="default"/>
        <w:w w:val="99"/>
        <w:sz w:val="24"/>
        <w:szCs w:val="24"/>
        <w:lang w:val="pl-PL" w:eastAsia="en-US" w:bidi="ar-SA"/>
      </w:rPr>
    </w:lvl>
    <w:lvl w:ilvl="1" w:tplc="943C4D3E">
      <w:numFmt w:val="bullet"/>
      <w:lvlText w:val="•"/>
      <w:lvlJc w:val="left"/>
      <w:pPr>
        <w:ind w:left="1793" w:hanging="262"/>
      </w:pPr>
      <w:rPr>
        <w:rFonts w:hint="default"/>
        <w:lang w:val="pl-PL" w:eastAsia="en-US" w:bidi="ar-SA"/>
      </w:rPr>
    </w:lvl>
    <w:lvl w:ilvl="2" w:tplc="B158FCD4">
      <w:numFmt w:val="bullet"/>
      <w:lvlText w:val="•"/>
      <w:lvlJc w:val="left"/>
      <w:pPr>
        <w:ind w:left="2726" w:hanging="262"/>
      </w:pPr>
      <w:rPr>
        <w:rFonts w:hint="default"/>
        <w:lang w:val="pl-PL" w:eastAsia="en-US" w:bidi="ar-SA"/>
      </w:rPr>
    </w:lvl>
    <w:lvl w:ilvl="3" w:tplc="06149DAA">
      <w:numFmt w:val="bullet"/>
      <w:lvlText w:val="•"/>
      <w:lvlJc w:val="left"/>
      <w:pPr>
        <w:ind w:left="3659" w:hanging="262"/>
      </w:pPr>
      <w:rPr>
        <w:rFonts w:hint="default"/>
        <w:lang w:val="pl-PL" w:eastAsia="en-US" w:bidi="ar-SA"/>
      </w:rPr>
    </w:lvl>
    <w:lvl w:ilvl="4" w:tplc="2466BEA0">
      <w:numFmt w:val="bullet"/>
      <w:lvlText w:val="•"/>
      <w:lvlJc w:val="left"/>
      <w:pPr>
        <w:ind w:left="4592" w:hanging="262"/>
      </w:pPr>
      <w:rPr>
        <w:rFonts w:hint="default"/>
        <w:lang w:val="pl-PL" w:eastAsia="en-US" w:bidi="ar-SA"/>
      </w:rPr>
    </w:lvl>
    <w:lvl w:ilvl="5" w:tplc="71A08726">
      <w:numFmt w:val="bullet"/>
      <w:lvlText w:val="•"/>
      <w:lvlJc w:val="left"/>
      <w:pPr>
        <w:ind w:left="5525" w:hanging="262"/>
      </w:pPr>
      <w:rPr>
        <w:rFonts w:hint="default"/>
        <w:lang w:val="pl-PL" w:eastAsia="en-US" w:bidi="ar-SA"/>
      </w:rPr>
    </w:lvl>
    <w:lvl w:ilvl="6" w:tplc="62B89158">
      <w:numFmt w:val="bullet"/>
      <w:lvlText w:val="•"/>
      <w:lvlJc w:val="left"/>
      <w:pPr>
        <w:ind w:left="6458" w:hanging="262"/>
      </w:pPr>
      <w:rPr>
        <w:rFonts w:hint="default"/>
        <w:lang w:val="pl-PL" w:eastAsia="en-US" w:bidi="ar-SA"/>
      </w:rPr>
    </w:lvl>
    <w:lvl w:ilvl="7" w:tplc="694E3A5E">
      <w:numFmt w:val="bullet"/>
      <w:lvlText w:val="•"/>
      <w:lvlJc w:val="left"/>
      <w:pPr>
        <w:ind w:left="7391" w:hanging="262"/>
      </w:pPr>
      <w:rPr>
        <w:rFonts w:hint="default"/>
        <w:lang w:val="pl-PL" w:eastAsia="en-US" w:bidi="ar-SA"/>
      </w:rPr>
    </w:lvl>
    <w:lvl w:ilvl="8" w:tplc="9962A904">
      <w:numFmt w:val="bullet"/>
      <w:lvlText w:val="•"/>
      <w:lvlJc w:val="left"/>
      <w:pPr>
        <w:ind w:left="8324" w:hanging="262"/>
      </w:pPr>
      <w:rPr>
        <w:rFonts w:hint="default"/>
        <w:lang w:val="pl-PL" w:eastAsia="en-US" w:bidi="ar-SA"/>
      </w:rPr>
    </w:lvl>
  </w:abstractNum>
  <w:abstractNum w:abstractNumId="120" w15:restartNumberingAfterBreak="0">
    <w:nsid w:val="40E71AD2"/>
    <w:multiLevelType w:val="hybridMultilevel"/>
    <w:tmpl w:val="86EE01FA"/>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0E3EE43E">
      <w:start w:val="1"/>
      <w:numFmt w:val="lowerLetter"/>
      <w:lvlText w:val="%3)"/>
      <w:lvlJc w:val="left"/>
      <w:pPr>
        <w:ind w:left="1145" w:hanging="360"/>
      </w:pPr>
      <w:rPr>
        <w:b w:val="0"/>
        <w:bCs w:val="0"/>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21" w15:restartNumberingAfterBreak="0">
    <w:nsid w:val="410949D2"/>
    <w:multiLevelType w:val="hybridMultilevel"/>
    <w:tmpl w:val="990292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5D3C73"/>
    <w:multiLevelType w:val="hybridMultilevel"/>
    <w:tmpl w:val="A2C28844"/>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1A52100"/>
    <w:multiLevelType w:val="hybridMultilevel"/>
    <w:tmpl w:val="4B56A4DE"/>
    <w:lvl w:ilvl="0" w:tplc="1EB67ABC">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1BF6E80"/>
    <w:multiLevelType w:val="hybridMultilevel"/>
    <w:tmpl w:val="94E0EB32"/>
    <w:lvl w:ilvl="0" w:tplc="59FC6B98">
      <w:start w:val="2"/>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24A4234"/>
    <w:multiLevelType w:val="hybridMultilevel"/>
    <w:tmpl w:val="F1FA96DE"/>
    <w:lvl w:ilvl="0" w:tplc="540A74A6">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3C7E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2601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5CA3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863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C25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F280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A09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AA1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2B13488"/>
    <w:multiLevelType w:val="hybridMultilevel"/>
    <w:tmpl w:val="1F3A450E"/>
    <w:lvl w:ilvl="0" w:tplc="89D06BD4">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EF05C">
      <w:start w:val="1"/>
      <w:numFmt w:val="decimal"/>
      <w:lvlText w:val="%2)"/>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CF038">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2E296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ADF4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BAABB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AB07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A406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6B09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43DA447E"/>
    <w:multiLevelType w:val="hybridMultilevel"/>
    <w:tmpl w:val="3790EF92"/>
    <w:lvl w:ilvl="0" w:tplc="04150011">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8" w15:restartNumberingAfterBreak="0">
    <w:nsid w:val="44495C8A"/>
    <w:multiLevelType w:val="hybridMultilevel"/>
    <w:tmpl w:val="C9D68EBC"/>
    <w:lvl w:ilvl="0" w:tplc="04150011">
      <w:start w:val="1"/>
      <w:numFmt w:val="decimal"/>
      <w:lvlText w:val="%1)"/>
      <w:lvlJc w:val="left"/>
      <w:pPr>
        <w:ind w:left="727" w:hanging="360"/>
      </w:p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129" w15:restartNumberingAfterBreak="0">
    <w:nsid w:val="4453788E"/>
    <w:multiLevelType w:val="multilevel"/>
    <w:tmpl w:val="7E667C00"/>
    <w:styleLink w:val="LFO369"/>
    <w:lvl w:ilvl="0">
      <w:start w:val="2"/>
      <w:numFmt w:val="decimal"/>
      <w:pStyle w:val="USTPYLW"/>
      <w:lvlText w:val="%1."/>
      <w:lvlJc w:val="left"/>
      <w:rPr>
        <w:b w:val="0"/>
        <w:bCs w:val="0"/>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455766C4"/>
    <w:multiLevelType w:val="hybridMultilevel"/>
    <w:tmpl w:val="3B5CC162"/>
    <w:lvl w:ilvl="0" w:tplc="81FE5A76">
      <w:start w:val="3"/>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6305755"/>
    <w:multiLevelType w:val="hybridMultilevel"/>
    <w:tmpl w:val="6658BB64"/>
    <w:lvl w:ilvl="0" w:tplc="8F38C826">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6E46AC4"/>
    <w:multiLevelType w:val="hybridMultilevel"/>
    <w:tmpl w:val="B4862B52"/>
    <w:lvl w:ilvl="0" w:tplc="FFFFFFFF">
      <w:start w:val="1"/>
      <w:numFmt w:val="decimal"/>
      <w:lvlText w:val="%1)"/>
      <w:lvlJc w:val="left"/>
      <w:pPr>
        <w:ind w:left="1647" w:hanging="360"/>
      </w:pPr>
    </w:lvl>
    <w:lvl w:ilvl="1" w:tplc="04150011">
      <w:start w:val="1"/>
      <w:numFmt w:val="decimal"/>
      <w:lvlText w:val="%2)"/>
      <w:lvlJc w:val="left"/>
      <w:pPr>
        <w:ind w:left="360"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33" w15:restartNumberingAfterBreak="0">
    <w:nsid w:val="46FC6215"/>
    <w:multiLevelType w:val="multilevel"/>
    <w:tmpl w:val="092E6B0C"/>
    <w:lvl w:ilvl="0">
      <w:start w:val="1"/>
      <w:numFmt w:val="decimal"/>
      <w:pStyle w:val="Rozdzia"/>
      <w:suff w:val="nothing"/>
      <w:lvlText w:val="Rozdział %1"/>
      <w:lvlJc w:val="left"/>
      <w:rPr>
        <w:rFonts w:cs="Times New Roman"/>
        <w:b/>
        <w:bCs/>
        <w:i w:val="0"/>
        <w:iCs w:val="0"/>
        <w:caps w:val="0"/>
        <w:smallCaps w:val="0"/>
        <w:strike w:val="0"/>
        <w:dstrike w:val="0"/>
        <w:vanish w:val="0"/>
        <w:color w:val="000000"/>
        <w:spacing w:val="0"/>
        <w:kern w:val="0"/>
        <w:position w:val="0"/>
        <w:u w:val="none"/>
        <w:effect w:val="none"/>
        <w:vertAlign w:val="baseline"/>
      </w:rPr>
    </w:lvl>
    <w:lvl w:ilvl="1">
      <w:start w:val="54"/>
      <w:numFmt w:val="decimal"/>
      <w:lvlRestart w:val="0"/>
      <w:pStyle w:val="Paragraf"/>
      <w:suff w:val="space"/>
      <w:lvlText w:val="§ %2."/>
      <w:lvlJc w:val="left"/>
      <w:pPr>
        <w:ind w:left="2761" w:firstLine="360"/>
      </w:pPr>
      <w:rPr>
        <w:rFonts w:cs="Times New Roman"/>
        <w:b/>
        <w:i w:val="0"/>
        <w:color w:val="auto"/>
        <w:sz w:val="22"/>
        <w:szCs w:val="22"/>
      </w:rPr>
    </w:lvl>
    <w:lvl w:ilvl="2">
      <w:start w:val="1"/>
      <w:numFmt w:val="decimal"/>
      <w:pStyle w:val="Ustp"/>
      <w:suff w:val="space"/>
      <w:lvlText w:val="%3."/>
      <w:lvlJc w:val="right"/>
      <w:pPr>
        <w:ind w:left="7260" w:firstLine="680"/>
      </w:pPr>
      <w:rPr>
        <w:rFonts w:ascii="Cambria" w:hAnsi="Cambria" w:cs="Arial" w:hint="default"/>
        <w:b/>
        <w:i w:val="0"/>
        <w:strike w:val="0"/>
        <w:dstrike w:val="0"/>
        <w:color w:val="auto"/>
        <w:u w:val="none"/>
        <w:effect w:val="none"/>
      </w:rPr>
    </w:lvl>
    <w:lvl w:ilvl="3">
      <w:start w:val="1"/>
      <w:numFmt w:val="decimal"/>
      <w:pStyle w:val="Punkt0"/>
      <w:suff w:val="space"/>
      <w:lvlText w:val="%4)"/>
      <w:lvlJc w:val="right"/>
      <w:pPr>
        <w:ind w:left="2695"/>
      </w:pPr>
      <w:rPr>
        <w:rFonts w:ascii="Cambria" w:hAnsi="Cambria" w:cs="Arial" w:hint="default"/>
        <w:b w:val="0"/>
        <w:bCs/>
        <w:i w:val="0"/>
        <w:iCs w:val="0"/>
        <w:color w:val="auto"/>
      </w:rPr>
    </w:lvl>
    <w:lvl w:ilvl="4">
      <w:start w:val="1"/>
      <w:numFmt w:val="lowerLetter"/>
      <w:pStyle w:val="Litera"/>
      <w:suff w:val="space"/>
      <w:lvlText w:val="%5)"/>
      <w:lvlJc w:val="left"/>
      <w:pPr>
        <w:ind w:left="3120" w:hanging="283"/>
      </w:pPr>
      <w:rPr>
        <w:rFonts w:cs="Times New Roman"/>
        <w:i w:val="0"/>
        <w:iCs/>
      </w:rPr>
    </w:lvl>
    <w:lvl w:ilvl="5">
      <w:start w:val="1"/>
      <w:numFmt w:val="bullet"/>
      <w:pStyle w:val="Tiret"/>
      <w:suff w:val="space"/>
      <w:lvlText w:val=""/>
      <w:lvlJc w:val="left"/>
      <w:pPr>
        <w:ind w:left="3404" w:hanging="284"/>
      </w:pPr>
      <w:rPr>
        <w:rFonts w:ascii="Symbol" w:hAnsi="Symbol" w:hint="default"/>
        <w:color w:val="auto"/>
      </w:rPr>
    </w:lvl>
    <w:lvl w:ilvl="6">
      <w:start w:val="1"/>
      <w:numFmt w:val="decimal"/>
      <w:lvlText w:val="%7."/>
      <w:lvlJc w:val="left"/>
      <w:pPr>
        <w:ind w:left="5073" w:hanging="360"/>
      </w:pPr>
      <w:rPr>
        <w:rFonts w:ascii="Arial" w:hAnsi="Arial" w:cs="Arial" w:hint="default"/>
        <w:b/>
        <w:bCs/>
        <w:sz w:val="22"/>
        <w:szCs w:val="22"/>
      </w:rPr>
    </w:lvl>
    <w:lvl w:ilvl="7">
      <w:start w:val="1"/>
      <w:numFmt w:val="lowerLetter"/>
      <w:lvlText w:val="%8."/>
      <w:lvlJc w:val="left"/>
      <w:pPr>
        <w:ind w:left="5433" w:hanging="360"/>
      </w:pPr>
      <w:rPr>
        <w:rFonts w:cs="Times New Roman"/>
      </w:rPr>
    </w:lvl>
    <w:lvl w:ilvl="8">
      <w:start w:val="1"/>
      <w:numFmt w:val="lowerRoman"/>
      <w:lvlText w:val="%9."/>
      <w:lvlJc w:val="left"/>
      <w:pPr>
        <w:ind w:left="5793" w:hanging="360"/>
      </w:pPr>
      <w:rPr>
        <w:rFonts w:cs="Times New Roman"/>
      </w:rPr>
    </w:lvl>
  </w:abstractNum>
  <w:abstractNum w:abstractNumId="134" w15:restartNumberingAfterBreak="0">
    <w:nsid w:val="47402A7A"/>
    <w:multiLevelType w:val="hybridMultilevel"/>
    <w:tmpl w:val="96281E74"/>
    <w:lvl w:ilvl="0" w:tplc="04150011">
      <w:start w:val="1"/>
      <w:numFmt w:val="decimal"/>
      <w:lvlText w:val="%1)"/>
      <w:lvlJc w:val="left"/>
      <w:pPr>
        <w:ind w:left="2585" w:hanging="360"/>
      </w:pPr>
    </w:lvl>
    <w:lvl w:ilvl="1" w:tplc="04150019" w:tentative="1">
      <w:start w:val="1"/>
      <w:numFmt w:val="lowerLetter"/>
      <w:lvlText w:val="%2."/>
      <w:lvlJc w:val="left"/>
      <w:pPr>
        <w:ind w:left="3305" w:hanging="360"/>
      </w:pPr>
    </w:lvl>
    <w:lvl w:ilvl="2" w:tplc="0415001B" w:tentative="1">
      <w:start w:val="1"/>
      <w:numFmt w:val="lowerRoman"/>
      <w:lvlText w:val="%3."/>
      <w:lvlJc w:val="right"/>
      <w:pPr>
        <w:ind w:left="4025" w:hanging="180"/>
      </w:pPr>
    </w:lvl>
    <w:lvl w:ilvl="3" w:tplc="0415000F" w:tentative="1">
      <w:start w:val="1"/>
      <w:numFmt w:val="decimal"/>
      <w:lvlText w:val="%4."/>
      <w:lvlJc w:val="left"/>
      <w:pPr>
        <w:ind w:left="4745" w:hanging="360"/>
      </w:pPr>
    </w:lvl>
    <w:lvl w:ilvl="4" w:tplc="04150019" w:tentative="1">
      <w:start w:val="1"/>
      <w:numFmt w:val="lowerLetter"/>
      <w:lvlText w:val="%5."/>
      <w:lvlJc w:val="left"/>
      <w:pPr>
        <w:ind w:left="5465" w:hanging="360"/>
      </w:pPr>
    </w:lvl>
    <w:lvl w:ilvl="5" w:tplc="0415001B" w:tentative="1">
      <w:start w:val="1"/>
      <w:numFmt w:val="lowerRoman"/>
      <w:lvlText w:val="%6."/>
      <w:lvlJc w:val="right"/>
      <w:pPr>
        <w:ind w:left="6185" w:hanging="180"/>
      </w:pPr>
    </w:lvl>
    <w:lvl w:ilvl="6" w:tplc="0415000F" w:tentative="1">
      <w:start w:val="1"/>
      <w:numFmt w:val="decimal"/>
      <w:lvlText w:val="%7."/>
      <w:lvlJc w:val="left"/>
      <w:pPr>
        <w:ind w:left="6905" w:hanging="360"/>
      </w:pPr>
    </w:lvl>
    <w:lvl w:ilvl="7" w:tplc="04150019" w:tentative="1">
      <w:start w:val="1"/>
      <w:numFmt w:val="lowerLetter"/>
      <w:lvlText w:val="%8."/>
      <w:lvlJc w:val="left"/>
      <w:pPr>
        <w:ind w:left="7625" w:hanging="360"/>
      </w:pPr>
    </w:lvl>
    <w:lvl w:ilvl="8" w:tplc="0415001B" w:tentative="1">
      <w:start w:val="1"/>
      <w:numFmt w:val="lowerRoman"/>
      <w:lvlText w:val="%9."/>
      <w:lvlJc w:val="right"/>
      <w:pPr>
        <w:ind w:left="8345" w:hanging="180"/>
      </w:pPr>
    </w:lvl>
  </w:abstractNum>
  <w:abstractNum w:abstractNumId="135" w15:restartNumberingAfterBreak="0">
    <w:nsid w:val="479303AB"/>
    <w:multiLevelType w:val="hybridMultilevel"/>
    <w:tmpl w:val="6972BEA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8744BC7"/>
    <w:multiLevelType w:val="hybridMultilevel"/>
    <w:tmpl w:val="A85E9C42"/>
    <w:lvl w:ilvl="0" w:tplc="FB2423F6">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6EB9B0">
      <w:start w:val="1"/>
      <w:numFmt w:val="decimal"/>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9E30CE">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C4D76">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65B1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6AA40">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46B04">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6DC9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2C3E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489000F9"/>
    <w:multiLevelType w:val="hybridMultilevel"/>
    <w:tmpl w:val="1EDE9604"/>
    <w:lvl w:ilvl="0" w:tplc="D2F21BD4">
      <w:start w:val="1"/>
      <w:numFmt w:val="decimal"/>
      <w:lvlText w:val="%1."/>
      <w:lvlJc w:val="left"/>
      <w:pPr>
        <w:ind w:left="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8B87505"/>
    <w:multiLevelType w:val="hybridMultilevel"/>
    <w:tmpl w:val="1EBEC076"/>
    <w:lvl w:ilvl="0" w:tplc="F2DA2C52">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0E2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45D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C2E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323D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52CF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8C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8D2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249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48DA263B"/>
    <w:multiLevelType w:val="hybridMultilevel"/>
    <w:tmpl w:val="0372A4AA"/>
    <w:lvl w:ilvl="0" w:tplc="8DA21214">
      <w:start w:val="2"/>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8DD147D"/>
    <w:multiLevelType w:val="hybridMultilevel"/>
    <w:tmpl w:val="C7A4721A"/>
    <w:lvl w:ilvl="0" w:tplc="1AF6A93A">
      <w:start w:val="5"/>
      <w:numFmt w:val="decimal"/>
      <w:pStyle w:val="ustpy"/>
      <w:lvlText w:val="%1."/>
      <w:lvlJc w:val="left"/>
      <w:pPr>
        <w:ind w:left="2880" w:hanging="360"/>
      </w:pPr>
      <w:rPr>
        <w:rFonts w:ascii="Times New Roman" w:hAnsi="Times New Roman" w:cs="Times New Roman" w:hint="default"/>
        <w:b w:val="0"/>
        <w:bCs/>
        <w:i w:val="0"/>
        <w:iCs/>
        <w:color w:val="auto"/>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912724B"/>
    <w:multiLevelType w:val="hybridMultilevel"/>
    <w:tmpl w:val="212C1E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91A35F6"/>
    <w:multiLevelType w:val="hybridMultilevel"/>
    <w:tmpl w:val="6630BD6A"/>
    <w:lvl w:ilvl="0" w:tplc="FFFFFFFF">
      <w:start w:val="1"/>
      <w:numFmt w:val="lowerLetter"/>
      <w:lvlText w:val="%1)"/>
      <w:lvlJc w:val="left"/>
      <w:pPr>
        <w:ind w:left="1426" w:hanging="360"/>
      </w:pPr>
    </w:lvl>
    <w:lvl w:ilvl="1" w:tplc="FFFFFFFF" w:tentative="1">
      <w:start w:val="1"/>
      <w:numFmt w:val="lowerLetter"/>
      <w:lvlText w:val="%2."/>
      <w:lvlJc w:val="left"/>
      <w:pPr>
        <w:ind w:left="2146" w:hanging="360"/>
      </w:pPr>
    </w:lvl>
    <w:lvl w:ilvl="2" w:tplc="04150017">
      <w:start w:val="1"/>
      <w:numFmt w:val="lowerLetter"/>
      <w:lvlText w:val="%3)"/>
      <w:lvlJc w:val="left"/>
      <w:pPr>
        <w:ind w:left="720" w:hanging="36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43" w15:restartNumberingAfterBreak="0">
    <w:nsid w:val="49655C5A"/>
    <w:multiLevelType w:val="hybridMultilevel"/>
    <w:tmpl w:val="6A12C206"/>
    <w:lvl w:ilvl="0" w:tplc="E6E8083A">
      <w:start w:val="1"/>
      <w:numFmt w:val="lowerLetter"/>
      <w:lvlText w:val="%1)"/>
      <w:lvlJc w:val="left"/>
      <w:pPr>
        <w:ind w:left="706"/>
      </w:pPr>
      <w:rPr>
        <w:b w:val="0"/>
        <w:i w:val="0"/>
        <w:strike w:val="0"/>
        <w:dstrike w:val="0"/>
        <w:color w:val="000000"/>
        <w:sz w:val="24"/>
        <w:szCs w:val="24"/>
        <w:u w:val="none" w:color="000000"/>
        <w:bdr w:val="none" w:sz="0" w:space="0" w:color="auto"/>
        <w:shd w:val="clear" w:color="auto" w:fill="auto"/>
        <w:vertAlign w:val="baseline"/>
      </w:rPr>
    </w:lvl>
    <w:lvl w:ilvl="1" w:tplc="48DA50F6">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8DC5492">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0A27980">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301FFE">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BC6463E">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4D05574">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5D2067C">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71A5018">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44" w15:restartNumberingAfterBreak="0">
    <w:nsid w:val="497F4925"/>
    <w:multiLevelType w:val="hybridMultilevel"/>
    <w:tmpl w:val="952C3B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A3C2195"/>
    <w:multiLevelType w:val="hybridMultilevel"/>
    <w:tmpl w:val="C61A4842"/>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6" w15:restartNumberingAfterBreak="0">
    <w:nsid w:val="4A5B49B3"/>
    <w:multiLevelType w:val="hybridMultilevel"/>
    <w:tmpl w:val="9DE019C4"/>
    <w:lvl w:ilvl="0" w:tplc="04150011">
      <w:start w:val="1"/>
      <w:numFmt w:val="decimal"/>
      <w:lvlText w:val="%1)"/>
      <w:lvlJc w:val="left"/>
      <w:pPr>
        <w:ind w:left="1066" w:hanging="360"/>
      </w:p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147" w15:restartNumberingAfterBreak="0">
    <w:nsid w:val="4A79455C"/>
    <w:multiLevelType w:val="hybridMultilevel"/>
    <w:tmpl w:val="57B63B34"/>
    <w:lvl w:ilvl="0" w:tplc="A2F89ABA">
      <w:start w:val="4"/>
      <w:numFmt w:val="decimal"/>
      <w:lvlText w:val="%1)"/>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48" w15:restartNumberingAfterBreak="0">
    <w:nsid w:val="4AEF01C4"/>
    <w:multiLevelType w:val="hybridMultilevel"/>
    <w:tmpl w:val="D4EAAB28"/>
    <w:lvl w:ilvl="0" w:tplc="B0649D86">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CC4FE">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DEC15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A0BDE">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EC77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B887A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0694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84A5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BEF49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4BA07A90"/>
    <w:multiLevelType w:val="multilevel"/>
    <w:tmpl w:val="6E341A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C356117"/>
    <w:multiLevelType w:val="hybridMultilevel"/>
    <w:tmpl w:val="F7C261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C88488D"/>
    <w:multiLevelType w:val="hybridMultilevel"/>
    <w:tmpl w:val="00AAF498"/>
    <w:lvl w:ilvl="0" w:tplc="4FB435BE">
      <w:start w:val="2"/>
      <w:numFmt w:val="decimal"/>
      <w:lvlText w:val="%1."/>
      <w:lvlJc w:val="left"/>
      <w:pPr>
        <w:ind w:left="1145"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CF47000"/>
    <w:multiLevelType w:val="hybridMultilevel"/>
    <w:tmpl w:val="03EE08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CF63B16"/>
    <w:multiLevelType w:val="multilevel"/>
    <w:tmpl w:val="C26C4FFE"/>
    <w:lvl w:ilvl="0">
      <w:start w:val="2"/>
      <w:numFmt w:val="decimal"/>
      <w:lvlText w:val="%1."/>
      <w:lvlJc w:val="left"/>
      <w:pPr>
        <w:tabs>
          <w:tab w:val="num" w:pos="360"/>
        </w:tabs>
        <w:ind w:left="360" w:hanging="360"/>
      </w:pPr>
      <w:rPr>
        <w:rFonts w:hint="default"/>
        <w:b w:val="0"/>
        <w:bCs/>
        <w:i w:val="0"/>
        <w:color w:val="auto"/>
        <w:sz w:val="24"/>
        <w:szCs w:val="24"/>
      </w:rPr>
    </w:lvl>
    <w:lvl w:ilvl="1">
      <w:start w:val="4"/>
      <w:numFmt w:val="decimal"/>
      <w:lvlText w:val="%2."/>
      <w:lvlJc w:val="left"/>
      <w:pPr>
        <w:tabs>
          <w:tab w:val="num" w:pos="965"/>
        </w:tabs>
        <w:ind w:left="965" w:hanging="397"/>
      </w:pPr>
      <w:rPr>
        <w:rFonts w:ascii="Calibri" w:hAnsi="Calibri" w:hint="default"/>
        <w:b/>
        <w:i w:val="0"/>
        <w:color w:val="auto"/>
        <w:sz w:val="24"/>
        <w:szCs w:val="24"/>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decimal"/>
      <w:lvlText w:val="%4)"/>
      <w:lvlJc w:val="left"/>
      <w:pPr>
        <w:ind w:left="720" w:hanging="360"/>
      </w:pPr>
      <w:rPr>
        <w:rFonts w:ascii="Times New Roman" w:hAnsi="Times New Roman" w:cs="Times New Roman" w:hint="default"/>
        <w:b w:val="0"/>
        <w:bCs/>
        <w:i w:val="0"/>
        <w:iCs/>
        <w:strike w:val="0"/>
        <w:color w:val="7030A0"/>
        <w:sz w:val="24"/>
        <w:szCs w:val="24"/>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4EBE0BDA"/>
    <w:multiLevelType w:val="hybridMultilevel"/>
    <w:tmpl w:val="58CE6FC8"/>
    <w:lvl w:ilvl="0" w:tplc="E6F03B52">
      <w:start w:val="1"/>
      <w:numFmt w:val="lowerLetter"/>
      <w:lvlText w:val="%1)"/>
      <w:lvlJc w:val="left"/>
      <w:pPr>
        <w:ind w:left="720" w:hanging="360"/>
      </w:pPr>
      <w:rPr>
        <w:rFonts w:ascii="Times New Roman" w:eastAsia="Cambr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4EBE239C"/>
    <w:multiLevelType w:val="hybridMultilevel"/>
    <w:tmpl w:val="7908CA70"/>
    <w:lvl w:ilvl="0" w:tplc="B0842616">
      <w:start w:val="1"/>
      <w:numFmt w:val="decimal"/>
      <w:lvlText w:val="%1)"/>
      <w:lvlJc w:val="left"/>
      <w:pPr>
        <w:tabs>
          <w:tab w:val="num" w:pos="227"/>
        </w:tabs>
        <w:ind w:left="454" w:hanging="341"/>
      </w:pPr>
      <w:rPr>
        <w:rFonts w:ascii="Times New Roman" w:hAnsi="Times New Roman" w:cs="Times New Roman"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6" w15:restartNumberingAfterBreak="0">
    <w:nsid w:val="4F2455AC"/>
    <w:multiLevelType w:val="hybridMultilevel"/>
    <w:tmpl w:val="C89EE9B2"/>
    <w:lvl w:ilvl="0" w:tplc="DA78DABC">
      <w:start w:val="1"/>
      <w:numFmt w:val="decimal"/>
      <w:lvlText w:val="%1."/>
      <w:lvlJc w:val="left"/>
      <w:pPr>
        <w:tabs>
          <w:tab w:val="num" w:pos="360"/>
        </w:tabs>
        <w:ind w:left="360" w:hanging="360"/>
      </w:pPr>
      <w:rPr>
        <w:rFonts w:hint="default"/>
        <w:b w:val="0"/>
        <w:bCs/>
      </w:rPr>
    </w:lvl>
    <w:lvl w:ilvl="1" w:tplc="04150019">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157" w15:restartNumberingAfterBreak="0">
    <w:nsid w:val="4F617FE5"/>
    <w:multiLevelType w:val="multilevel"/>
    <w:tmpl w:val="D2D8473C"/>
    <w:lvl w:ilvl="0">
      <w:start w:val="2"/>
      <w:numFmt w:val="decimal"/>
      <w:lvlText w:val="%1."/>
      <w:lvlJc w:val="left"/>
      <w:pPr>
        <w:tabs>
          <w:tab w:val="num" w:pos="360"/>
        </w:tabs>
        <w:ind w:left="360" w:hanging="360"/>
      </w:pPr>
      <w:rPr>
        <w:rFonts w:hint="default"/>
        <w:b w:val="0"/>
        <w:bCs/>
        <w:i w:val="0"/>
        <w:color w:val="auto"/>
        <w:sz w:val="24"/>
        <w:szCs w:val="24"/>
      </w:rPr>
    </w:lvl>
    <w:lvl w:ilvl="1">
      <w:start w:val="4"/>
      <w:numFmt w:val="decimal"/>
      <w:lvlText w:val="%2."/>
      <w:lvlJc w:val="left"/>
      <w:pPr>
        <w:tabs>
          <w:tab w:val="num" w:pos="965"/>
        </w:tabs>
        <w:ind w:left="965" w:hanging="397"/>
      </w:pPr>
      <w:rPr>
        <w:rFonts w:ascii="Calibri" w:hAnsi="Calibri" w:hint="default"/>
        <w:b/>
        <w:i w:val="0"/>
        <w:color w:val="auto"/>
        <w:sz w:val="24"/>
        <w:szCs w:val="24"/>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decimal"/>
      <w:lvlText w:val="%4)"/>
      <w:lvlJc w:val="left"/>
      <w:pPr>
        <w:ind w:left="720" w:hanging="360"/>
      </w:pPr>
      <w:rPr>
        <w:rFonts w:ascii="Times New Roman" w:hAnsi="Times New Roman" w:cs="Times New Roman" w:hint="default"/>
        <w:b w:val="0"/>
        <w:bCs/>
        <w:i w:val="0"/>
        <w:iCs/>
        <w:strike w:val="0"/>
        <w:color w:val="auto"/>
        <w:sz w:val="24"/>
        <w:szCs w:val="24"/>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4F9420D2"/>
    <w:multiLevelType w:val="hybridMultilevel"/>
    <w:tmpl w:val="94564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FBA5FBF"/>
    <w:multiLevelType w:val="hybridMultilevel"/>
    <w:tmpl w:val="F79601FE"/>
    <w:lvl w:ilvl="0" w:tplc="C34E3AC4">
      <w:start w:val="1"/>
      <w:numFmt w:val="decimal"/>
      <w:lvlText w:val="%1."/>
      <w:lvlJc w:val="left"/>
      <w:pPr>
        <w:ind w:left="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6A86E">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A652DE">
      <w:start w:val="1"/>
      <w:numFmt w:val="lowerRoman"/>
      <w:lvlText w:val="%3"/>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4E872">
      <w:start w:val="1"/>
      <w:numFmt w:val="decimal"/>
      <w:lvlText w:val="%4"/>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84CD0">
      <w:start w:val="1"/>
      <w:numFmt w:val="lowerLetter"/>
      <w:lvlText w:val="%5"/>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053A2">
      <w:start w:val="1"/>
      <w:numFmt w:val="lowerRoman"/>
      <w:lvlText w:val="%6"/>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0CBD36">
      <w:start w:val="1"/>
      <w:numFmt w:val="decimal"/>
      <w:lvlText w:val="%7"/>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C2032">
      <w:start w:val="1"/>
      <w:numFmt w:val="lowerLetter"/>
      <w:lvlText w:val="%8"/>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F24704">
      <w:start w:val="1"/>
      <w:numFmt w:val="lowerRoman"/>
      <w:lvlText w:val="%9"/>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503B36A8"/>
    <w:multiLevelType w:val="hybridMultilevel"/>
    <w:tmpl w:val="27D6A030"/>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C99ABE44">
      <w:start w:val="1"/>
      <w:numFmt w:val="lowerLetter"/>
      <w:lvlText w:val="%3)"/>
      <w:lvlJc w:val="left"/>
      <w:pPr>
        <w:ind w:left="1145" w:hanging="360"/>
      </w:pPr>
      <w:rPr>
        <w:b w:val="0"/>
        <w:bCs w:val="0"/>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61" w15:restartNumberingAfterBreak="0">
    <w:nsid w:val="508000F2"/>
    <w:multiLevelType w:val="hybridMultilevel"/>
    <w:tmpl w:val="EB20EC1C"/>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62" w15:restartNumberingAfterBreak="0">
    <w:nsid w:val="50A91DA4"/>
    <w:multiLevelType w:val="multilevel"/>
    <w:tmpl w:val="1AAA69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511C7739"/>
    <w:multiLevelType w:val="hybridMultilevel"/>
    <w:tmpl w:val="1676F116"/>
    <w:lvl w:ilvl="0" w:tplc="FD205CA0">
      <w:start w:val="2"/>
      <w:numFmt w:val="decimal"/>
      <w:lvlText w:val="%1."/>
      <w:lvlJc w:val="left"/>
      <w:pPr>
        <w:ind w:left="50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518E6CFE"/>
    <w:multiLevelType w:val="multilevel"/>
    <w:tmpl w:val="AF04978A"/>
    <w:lvl w:ilvl="0">
      <w:start w:val="182"/>
      <w:numFmt w:val="decimal"/>
      <w:lvlText w:val="§ %1."/>
      <w:lvlJc w:val="left"/>
      <w:pPr>
        <w:tabs>
          <w:tab w:val="num" w:pos="360"/>
        </w:tabs>
        <w:ind w:left="360" w:hanging="360"/>
      </w:pPr>
      <w:rPr>
        <w:rFonts w:ascii="Cambria" w:hAnsi="Cambria" w:cs="Times New Roman" w:hint="default"/>
        <w:b/>
        <w:i w:val="0"/>
        <w:color w:val="auto"/>
        <w:sz w:val="22"/>
        <w:szCs w:val="22"/>
      </w:rPr>
    </w:lvl>
    <w:lvl w:ilvl="1">
      <w:start w:val="4"/>
      <w:numFmt w:val="decimal"/>
      <w:lvlText w:val="%2."/>
      <w:lvlJc w:val="left"/>
      <w:pPr>
        <w:tabs>
          <w:tab w:val="num" w:pos="965"/>
        </w:tabs>
        <w:ind w:left="965" w:hanging="397"/>
      </w:pPr>
      <w:rPr>
        <w:rFonts w:hint="default"/>
        <w:b/>
        <w:i w:val="0"/>
        <w:color w:val="auto"/>
        <w:sz w:val="22"/>
        <w:szCs w:val="22"/>
      </w:rPr>
    </w:lvl>
    <w:lvl w:ilvl="2">
      <w:start w:val="2"/>
      <w:numFmt w:val="decimal"/>
      <w:lvlText w:val="%3)"/>
      <w:lvlJc w:val="left"/>
      <w:pPr>
        <w:tabs>
          <w:tab w:val="num" w:pos="1487"/>
        </w:tabs>
        <w:ind w:left="1487" w:hanging="777"/>
      </w:pPr>
      <w:rPr>
        <w:rFonts w:ascii="Calibri" w:hAnsi="Calibri" w:cs="Calibri" w:hint="default"/>
        <w:b w:val="0"/>
        <w:i w:val="0"/>
        <w:color w:val="FF0000"/>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b w:val="0"/>
        <w:bCs/>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51917DB8"/>
    <w:multiLevelType w:val="hybridMultilevel"/>
    <w:tmpl w:val="12E657D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1A31416"/>
    <w:multiLevelType w:val="hybridMultilevel"/>
    <w:tmpl w:val="AB464CC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7" w15:restartNumberingAfterBreak="0">
    <w:nsid w:val="51CE2472"/>
    <w:multiLevelType w:val="hybridMultilevel"/>
    <w:tmpl w:val="CF6CE62A"/>
    <w:lvl w:ilvl="0" w:tplc="FFFFFFFF">
      <w:start w:val="1"/>
      <w:numFmt w:val="lowerLetter"/>
      <w:lvlText w:val="%1)"/>
      <w:lvlJc w:val="left"/>
      <w:pPr>
        <w:ind w:left="1145" w:hanging="360"/>
      </w:pPr>
    </w:lvl>
    <w:lvl w:ilvl="1" w:tplc="80665B90">
      <w:start w:val="1"/>
      <w:numFmt w:val="lowerLetter"/>
      <w:lvlText w:val="%2)"/>
      <w:lvlJc w:val="left"/>
      <w:pPr>
        <w:ind w:left="1145" w:hanging="360"/>
      </w:pPr>
      <w:rPr>
        <w:b w:val="0"/>
        <w:bCs w:val="0"/>
      </w:rPr>
    </w:lvl>
    <w:lvl w:ilvl="2" w:tplc="FFFFFFFF">
      <w:start w:val="1"/>
      <w:numFmt w:val="lowerLetter"/>
      <w:lvlText w:val="%3)"/>
      <w:lvlJc w:val="right"/>
      <w:pPr>
        <w:ind w:left="2585" w:hanging="180"/>
      </w:pPr>
      <w:rPr>
        <w:rFonts w:ascii="Calibri" w:eastAsia="Calibri" w:hAnsi="Calibri" w:cs="Calibri"/>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68" w15:restartNumberingAfterBreak="0">
    <w:nsid w:val="524566BB"/>
    <w:multiLevelType w:val="hybridMultilevel"/>
    <w:tmpl w:val="F6E8D82A"/>
    <w:lvl w:ilvl="0" w:tplc="B39C17F6">
      <w:start w:val="2"/>
      <w:numFmt w:val="decimal"/>
      <w:lvlText w:val="%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2DE522E"/>
    <w:multiLevelType w:val="hybridMultilevel"/>
    <w:tmpl w:val="0A52614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0" w15:restartNumberingAfterBreak="0">
    <w:nsid w:val="53B75210"/>
    <w:multiLevelType w:val="hybridMultilevel"/>
    <w:tmpl w:val="E93C3A52"/>
    <w:lvl w:ilvl="0" w:tplc="B360DF26">
      <w:start w:val="5"/>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4807E28"/>
    <w:multiLevelType w:val="hybridMultilevel"/>
    <w:tmpl w:val="D25CAA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2" w15:restartNumberingAfterBreak="0">
    <w:nsid w:val="549635A0"/>
    <w:multiLevelType w:val="hybridMultilevel"/>
    <w:tmpl w:val="A5D0CF3A"/>
    <w:lvl w:ilvl="0" w:tplc="04150017">
      <w:start w:val="1"/>
      <w:numFmt w:val="lowerLetter"/>
      <w:lvlText w:val="%1)"/>
      <w:lvlJc w:val="left"/>
      <w:pPr>
        <w:ind w:left="947" w:hanging="358"/>
      </w:pPr>
      <w:rPr>
        <w:rFonts w:hint="default"/>
        <w:spacing w:val="-1"/>
        <w:w w:val="99"/>
        <w:sz w:val="24"/>
        <w:szCs w:val="24"/>
        <w:lang w:val="pl-PL" w:eastAsia="en-US" w:bidi="ar-SA"/>
      </w:rPr>
    </w:lvl>
    <w:lvl w:ilvl="1" w:tplc="72DCDDB4">
      <w:numFmt w:val="bullet"/>
      <w:lvlText w:val="•"/>
      <w:lvlJc w:val="left"/>
      <w:pPr>
        <w:ind w:left="1865" w:hanging="358"/>
      </w:pPr>
      <w:rPr>
        <w:rFonts w:hint="default"/>
        <w:lang w:val="pl-PL" w:eastAsia="en-US" w:bidi="ar-SA"/>
      </w:rPr>
    </w:lvl>
    <w:lvl w:ilvl="2" w:tplc="BCDE2A48">
      <w:numFmt w:val="bullet"/>
      <w:lvlText w:val="•"/>
      <w:lvlJc w:val="left"/>
      <w:pPr>
        <w:ind w:left="2790" w:hanging="358"/>
      </w:pPr>
      <w:rPr>
        <w:rFonts w:hint="default"/>
        <w:lang w:val="pl-PL" w:eastAsia="en-US" w:bidi="ar-SA"/>
      </w:rPr>
    </w:lvl>
    <w:lvl w:ilvl="3" w:tplc="8C24B248">
      <w:numFmt w:val="bullet"/>
      <w:lvlText w:val="•"/>
      <w:lvlJc w:val="left"/>
      <w:pPr>
        <w:ind w:left="3715" w:hanging="358"/>
      </w:pPr>
      <w:rPr>
        <w:rFonts w:hint="default"/>
        <w:lang w:val="pl-PL" w:eastAsia="en-US" w:bidi="ar-SA"/>
      </w:rPr>
    </w:lvl>
    <w:lvl w:ilvl="4" w:tplc="04101E58">
      <w:numFmt w:val="bullet"/>
      <w:lvlText w:val="•"/>
      <w:lvlJc w:val="left"/>
      <w:pPr>
        <w:ind w:left="4640" w:hanging="358"/>
      </w:pPr>
      <w:rPr>
        <w:rFonts w:hint="default"/>
        <w:lang w:val="pl-PL" w:eastAsia="en-US" w:bidi="ar-SA"/>
      </w:rPr>
    </w:lvl>
    <w:lvl w:ilvl="5" w:tplc="66B21ED6">
      <w:numFmt w:val="bullet"/>
      <w:lvlText w:val="•"/>
      <w:lvlJc w:val="left"/>
      <w:pPr>
        <w:ind w:left="5565" w:hanging="358"/>
      </w:pPr>
      <w:rPr>
        <w:rFonts w:hint="default"/>
        <w:lang w:val="pl-PL" w:eastAsia="en-US" w:bidi="ar-SA"/>
      </w:rPr>
    </w:lvl>
    <w:lvl w:ilvl="6" w:tplc="5BD0D144">
      <w:numFmt w:val="bullet"/>
      <w:lvlText w:val="•"/>
      <w:lvlJc w:val="left"/>
      <w:pPr>
        <w:ind w:left="6490" w:hanging="358"/>
      </w:pPr>
      <w:rPr>
        <w:rFonts w:hint="default"/>
        <w:lang w:val="pl-PL" w:eastAsia="en-US" w:bidi="ar-SA"/>
      </w:rPr>
    </w:lvl>
    <w:lvl w:ilvl="7" w:tplc="D4EE500A">
      <w:numFmt w:val="bullet"/>
      <w:lvlText w:val="•"/>
      <w:lvlJc w:val="left"/>
      <w:pPr>
        <w:ind w:left="7415" w:hanging="358"/>
      </w:pPr>
      <w:rPr>
        <w:rFonts w:hint="default"/>
        <w:lang w:val="pl-PL" w:eastAsia="en-US" w:bidi="ar-SA"/>
      </w:rPr>
    </w:lvl>
    <w:lvl w:ilvl="8" w:tplc="FB021366">
      <w:numFmt w:val="bullet"/>
      <w:lvlText w:val="•"/>
      <w:lvlJc w:val="left"/>
      <w:pPr>
        <w:ind w:left="8340" w:hanging="358"/>
      </w:pPr>
      <w:rPr>
        <w:rFonts w:hint="default"/>
        <w:lang w:val="pl-PL" w:eastAsia="en-US" w:bidi="ar-SA"/>
      </w:rPr>
    </w:lvl>
  </w:abstractNum>
  <w:abstractNum w:abstractNumId="173" w15:restartNumberingAfterBreak="0">
    <w:nsid w:val="55572FBB"/>
    <w:multiLevelType w:val="hybridMultilevel"/>
    <w:tmpl w:val="C1427C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4" w15:restartNumberingAfterBreak="0">
    <w:nsid w:val="55990882"/>
    <w:multiLevelType w:val="hybridMultilevel"/>
    <w:tmpl w:val="27E25BAC"/>
    <w:lvl w:ilvl="0" w:tplc="701431CA">
      <w:start w:val="2"/>
      <w:numFmt w:val="decimal"/>
      <w:lvlText w:val="%1."/>
      <w:lvlJc w:val="left"/>
      <w:pPr>
        <w:ind w:left="1302" w:hanging="708"/>
      </w:pPr>
      <w:rPr>
        <w:rFonts w:ascii="Times New Roman" w:eastAsia="Times New Roman" w:hAnsi="Times New Roman" w:cs="Times New Roman" w:hint="default"/>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87A7D75"/>
    <w:multiLevelType w:val="hybridMultilevel"/>
    <w:tmpl w:val="984C2F0A"/>
    <w:lvl w:ilvl="0" w:tplc="57A2457E">
      <w:start w:val="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8A160DE"/>
    <w:multiLevelType w:val="hybridMultilevel"/>
    <w:tmpl w:val="B8A655A6"/>
    <w:lvl w:ilvl="0" w:tplc="FFFFFFFF">
      <w:start w:val="2"/>
      <w:numFmt w:val="decimal"/>
      <w:lvlText w:val="%1."/>
      <w:lvlJc w:val="left"/>
      <w:pPr>
        <w:ind w:left="114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8CB3026"/>
    <w:multiLevelType w:val="hybridMultilevel"/>
    <w:tmpl w:val="A782D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9CF1DA0"/>
    <w:multiLevelType w:val="hybridMultilevel"/>
    <w:tmpl w:val="6ECADCD6"/>
    <w:lvl w:ilvl="0" w:tplc="F014E1A2">
      <w:start w:val="2"/>
      <w:numFmt w:val="decimal"/>
      <w:lvlText w:val="%1."/>
      <w:lvlJc w:val="left"/>
      <w:pPr>
        <w:ind w:left="371" w:hanging="360"/>
      </w:pPr>
      <w:rPr>
        <w:rFonts w:hint="default"/>
        <w:b w:val="0"/>
        <w:bCs w:val="0"/>
        <w:sz w:val="24"/>
      </w:rPr>
    </w:lvl>
    <w:lvl w:ilvl="1" w:tplc="7BC6D1B4">
      <w:numFmt w:val="bullet"/>
      <w:lvlText w:val=""/>
      <w:lvlJc w:val="left"/>
      <w:pPr>
        <w:ind w:left="1440" w:hanging="360"/>
      </w:pPr>
      <w:rPr>
        <w:rFonts w:ascii="Symbol" w:eastAsia="Calibri" w:hAnsi="Symbol" w:cs="Times New Roman" w:hint="default"/>
        <w:color w:val="7030A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9D7491B"/>
    <w:multiLevelType w:val="hybridMultilevel"/>
    <w:tmpl w:val="BF8CD798"/>
    <w:lvl w:ilvl="0" w:tplc="A614C99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59E201D9"/>
    <w:multiLevelType w:val="hybridMultilevel"/>
    <w:tmpl w:val="0AAA7AF4"/>
    <w:lvl w:ilvl="0" w:tplc="F27631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B3A7B2C"/>
    <w:multiLevelType w:val="hybridMultilevel"/>
    <w:tmpl w:val="1CFE9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C782BEE"/>
    <w:multiLevelType w:val="hybridMultilevel"/>
    <w:tmpl w:val="AA38A32C"/>
    <w:lvl w:ilvl="0" w:tplc="D8B413CE">
      <w:start w:val="1"/>
      <w:numFmt w:val="decimal"/>
      <w:lvlText w:val="%1)"/>
      <w:lvlJc w:val="left"/>
      <w:pPr>
        <w:tabs>
          <w:tab w:val="num" w:pos="1215"/>
        </w:tabs>
        <w:ind w:left="1215" w:hanging="360"/>
      </w:pPr>
      <w:rPr>
        <w:rFonts w:hint="default"/>
      </w:rPr>
    </w:lvl>
    <w:lvl w:ilvl="1" w:tplc="04150019" w:tentative="1">
      <w:start w:val="1"/>
      <w:numFmt w:val="lowerLetter"/>
      <w:lvlText w:val="%2."/>
      <w:lvlJc w:val="left"/>
      <w:pPr>
        <w:tabs>
          <w:tab w:val="num" w:pos="1935"/>
        </w:tabs>
        <w:ind w:left="1935" w:hanging="360"/>
      </w:pPr>
    </w:lvl>
    <w:lvl w:ilvl="2" w:tplc="0415001B" w:tentative="1">
      <w:start w:val="1"/>
      <w:numFmt w:val="lowerRoman"/>
      <w:lvlText w:val="%3."/>
      <w:lvlJc w:val="right"/>
      <w:pPr>
        <w:tabs>
          <w:tab w:val="num" w:pos="2655"/>
        </w:tabs>
        <w:ind w:left="2655" w:hanging="180"/>
      </w:pPr>
    </w:lvl>
    <w:lvl w:ilvl="3" w:tplc="0415000F" w:tentative="1">
      <w:start w:val="1"/>
      <w:numFmt w:val="decimal"/>
      <w:lvlText w:val="%4."/>
      <w:lvlJc w:val="left"/>
      <w:pPr>
        <w:tabs>
          <w:tab w:val="num" w:pos="3375"/>
        </w:tabs>
        <w:ind w:left="3375" w:hanging="360"/>
      </w:pPr>
    </w:lvl>
    <w:lvl w:ilvl="4" w:tplc="04150019" w:tentative="1">
      <w:start w:val="1"/>
      <w:numFmt w:val="lowerLetter"/>
      <w:lvlText w:val="%5."/>
      <w:lvlJc w:val="left"/>
      <w:pPr>
        <w:tabs>
          <w:tab w:val="num" w:pos="4095"/>
        </w:tabs>
        <w:ind w:left="4095" w:hanging="360"/>
      </w:pPr>
    </w:lvl>
    <w:lvl w:ilvl="5" w:tplc="0415001B" w:tentative="1">
      <w:start w:val="1"/>
      <w:numFmt w:val="lowerRoman"/>
      <w:lvlText w:val="%6."/>
      <w:lvlJc w:val="right"/>
      <w:pPr>
        <w:tabs>
          <w:tab w:val="num" w:pos="4815"/>
        </w:tabs>
        <w:ind w:left="4815" w:hanging="180"/>
      </w:pPr>
    </w:lvl>
    <w:lvl w:ilvl="6" w:tplc="0415000F" w:tentative="1">
      <w:start w:val="1"/>
      <w:numFmt w:val="decimal"/>
      <w:lvlText w:val="%7."/>
      <w:lvlJc w:val="left"/>
      <w:pPr>
        <w:tabs>
          <w:tab w:val="num" w:pos="5535"/>
        </w:tabs>
        <w:ind w:left="5535" w:hanging="360"/>
      </w:pPr>
    </w:lvl>
    <w:lvl w:ilvl="7" w:tplc="04150019" w:tentative="1">
      <w:start w:val="1"/>
      <w:numFmt w:val="lowerLetter"/>
      <w:lvlText w:val="%8."/>
      <w:lvlJc w:val="left"/>
      <w:pPr>
        <w:tabs>
          <w:tab w:val="num" w:pos="6255"/>
        </w:tabs>
        <w:ind w:left="6255" w:hanging="360"/>
      </w:pPr>
    </w:lvl>
    <w:lvl w:ilvl="8" w:tplc="0415001B" w:tentative="1">
      <w:start w:val="1"/>
      <w:numFmt w:val="lowerRoman"/>
      <w:lvlText w:val="%9."/>
      <w:lvlJc w:val="right"/>
      <w:pPr>
        <w:tabs>
          <w:tab w:val="num" w:pos="6975"/>
        </w:tabs>
        <w:ind w:left="6975" w:hanging="180"/>
      </w:pPr>
    </w:lvl>
  </w:abstractNum>
  <w:abstractNum w:abstractNumId="183" w15:restartNumberingAfterBreak="0">
    <w:nsid w:val="5CE450A7"/>
    <w:multiLevelType w:val="hybridMultilevel"/>
    <w:tmpl w:val="DA9C2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DB41D3F"/>
    <w:multiLevelType w:val="hybridMultilevel"/>
    <w:tmpl w:val="70200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DF13BA5"/>
    <w:multiLevelType w:val="hybridMultilevel"/>
    <w:tmpl w:val="D97AB3D4"/>
    <w:lvl w:ilvl="0" w:tplc="02C494E4">
      <w:start w:val="2"/>
      <w:numFmt w:val="decimal"/>
      <w:pStyle w:val="ustp0"/>
      <w:lvlText w:val="%1."/>
      <w:lvlJc w:val="left"/>
      <w:pPr>
        <w:ind w:left="720" w:hanging="360"/>
      </w:pPr>
      <w:rPr>
        <w:rFonts w:hint="default"/>
      </w:rPr>
    </w:lvl>
    <w:lvl w:ilvl="1" w:tplc="108E93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06D7D1C"/>
    <w:multiLevelType w:val="hybridMultilevel"/>
    <w:tmpl w:val="2C145836"/>
    <w:lvl w:ilvl="0" w:tplc="8A4C108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0C40D70"/>
    <w:multiLevelType w:val="hybridMultilevel"/>
    <w:tmpl w:val="659A5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10E346C"/>
    <w:multiLevelType w:val="hybridMultilevel"/>
    <w:tmpl w:val="B3041B82"/>
    <w:lvl w:ilvl="0" w:tplc="D0C2456C">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885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5AB2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4A3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00D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A82E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0FE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006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04C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17E5AC2"/>
    <w:multiLevelType w:val="hybridMultilevel"/>
    <w:tmpl w:val="89B210F2"/>
    <w:lvl w:ilvl="0" w:tplc="FFFFFFFF">
      <w:start w:val="2"/>
      <w:numFmt w:val="decimal"/>
      <w:lvlText w:val="%1."/>
      <w:lvlJc w:val="left"/>
      <w:pPr>
        <w:ind w:left="1145"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1BA679F"/>
    <w:multiLevelType w:val="hybridMultilevel"/>
    <w:tmpl w:val="33C0B8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2854364"/>
    <w:multiLevelType w:val="hybridMultilevel"/>
    <w:tmpl w:val="3CD2D018"/>
    <w:lvl w:ilvl="0" w:tplc="E8FA70D6">
      <w:start w:val="2"/>
      <w:numFmt w:val="decimal"/>
      <w:lvlText w:val="%1."/>
      <w:lvlJc w:val="left"/>
      <w:pPr>
        <w:ind w:left="720" w:hanging="360"/>
      </w:pPr>
      <w:rPr>
        <w:rFonts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2CF7123"/>
    <w:multiLevelType w:val="hybridMultilevel"/>
    <w:tmpl w:val="511AE4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3092778"/>
    <w:multiLevelType w:val="hybridMultilevel"/>
    <w:tmpl w:val="D25CAA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4" w15:restartNumberingAfterBreak="0">
    <w:nsid w:val="6322584D"/>
    <w:multiLevelType w:val="hybridMultilevel"/>
    <w:tmpl w:val="AAE6BC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3805F3E"/>
    <w:multiLevelType w:val="hybridMultilevel"/>
    <w:tmpl w:val="4008C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63B431FB"/>
    <w:multiLevelType w:val="hybridMultilevel"/>
    <w:tmpl w:val="B77A7618"/>
    <w:lvl w:ilvl="0" w:tplc="04150011">
      <w:start w:val="1"/>
      <w:numFmt w:val="decimal"/>
      <w:lvlText w:val="%1)"/>
      <w:lvlJc w:val="left"/>
      <w:pPr>
        <w:ind w:left="551"/>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63E479EC"/>
    <w:multiLevelType w:val="hybridMultilevel"/>
    <w:tmpl w:val="48D6A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41120C5"/>
    <w:multiLevelType w:val="hybridMultilevel"/>
    <w:tmpl w:val="BE6A7A52"/>
    <w:lvl w:ilvl="0" w:tplc="56264B9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645E484D"/>
    <w:multiLevelType w:val="hybridMultilevel"/>
    <w:tmpl w:val="06542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4E854F0"/>
    <w:multiLevelType w:val="hybridMultilevel"/>
    <w:tmpl w:val="B8484E4C"/>
    <w:lvl w:ilvl="0" w:tplc="16F6449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516454F"/>
    <w:multiLevelType w:val="hybridMultilevel"/>
    <w:tmpl w:val="3EB05E98"/>
    <w:lvl w:ilvl="0" w:tplc="6B7A98BA">
      <w:start w:val="4"/>
      <w:numFmt w:val="decimal"/>
      <w:lvlText w:val="%1."/>
      <w:lvlJc w:val="left"/>
      <w:pPr>
        <w:ind w:left="34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5AF2C47"/>
    <w:multiLevelType w:val="hybridMultilevel"/>
    <w:tmpl w:val="A3F8E1D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3" w15:restartNumberingAfterBreak="0">
    <w:nsid w:val="65B822B7"/>
    <w:multiLevelType w:val="hybridMultilevel"/>
    <w:tmpl w:val="10C4B2B8"/>
    <w:lvl w:ilvl="0" w:tplc="C902F450">
      <w:start w:val="1"/>
      <w:numFmt w:val="decimal"/>
      <w:lvlText w:val="%1."/>
      <w:lvlJc w:val="left"/>
      <w:pPr>
        <w:ind w:left="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86D60">
      <w:start w:val="1"/>
      <w:numFmt w:val="decimal"/>
      <w:lvlText w:val="%2)"/>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1CD19C">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6A92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4A08E">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84A74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A6FC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A82DE">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8F37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65DF57AD"/>
    <w:multiLevelType w:val="hybridMultilevel"/>
    <w:tmpl w:val="A0E88030"/>
    <w:lvl w:ilvl="0" w:tplc="04150011">
      <w:start w:val="1"/>
      <w:numFmt w:val="decimal"/>
      <w:lvlText w:val="%1)"/>
      <w:lvlJc w:val="left"/>
      <w:pPr>
        <w:ind w:left="916" w:hanging="322"/>
      </w:pPr>
      <w:rPr>
        <w:rFonts w:hint="default"/>
        <w:spacing w:val="-1"/>
        <w:w w:val="99"/>
        <w:sz w:val="24"/>
        <w:szCs w:val="24"/>
        <w:lang w:val="pl-PL" w:eastAsia="en-US" w:bidi="ar-SA"/>
      </w:rPr>
    </w:lvl>
    <w:lvl w:ilvl="1" w:tplc="367A4284">
      <w:numFmt w:val="bullet"/>
      <w:lvlText w:val="•"/>
      <w:lvlJc w:val="left"/>
      <w:pPr>
        <w:ind w:left="1847" w:hanging="322"/>
      </w:pPr>
      <w:rPr>
        <w:rFonts w:hint="default"/>
        <w:lang w:val="pl-PL" w:eastAsia="en-US" w:bidi="ar-SA"/>
      </w:rPr>
    </w:lvl>
    <w:lvl w:ilvl="2" w:tplc="4E125978">
      <w:numFmt w:val="bullet"/>
      <w:lvlText w:val="•"/>
      <w:lvlJc w:val="left"/>
      <w:pPr>
        <w:ind w:left="2774" w:hanging="322"/>
      </w:pPr>
      <w:rPr>
        <w:rFonts w:hint="default"/>
        <w:lang w:val="pl-PL" w:eastAsia="en-US" w:bidi="ar-SA"/>
      </w:rPr>
    </w:lvl>
    <w:lvl w:ilvl="3" w:tplc="B0F4011A">
      <w:numFmt w:val="bullet"/>
      <w:lvlText w:val="•"/>
      <w:lvlJc w:val="left"/>
      <w:pPr>
        <w:ind w:left="3701" w:hanging="322"/>
      </w:pPr>
      <w:rPr>
        <w:rFonts w:hint="default"/>
        <w:lang w:val="pl-PL" w:eastAsia="en-US" w:bidi="ar-SA"/>
      </w:rPr>
    </w:lvl>
    <w:lvl w:ilvl="4" w:tplc="A150ED54">
      <w:numFmt w:val="bullet"/>
      <w:lvlText w:val="•"/>
      <w:lvlJc w:val="left"/>
      <w:pPr>
        <w:ind w:left="4628" w:hanging="322"/>
      </w:pPr>
      <w:rPr>
        <w:rFonts w:hint="default"/>
        <w:lang w:val="pl-PL" w:eastAsia="en-US" w:bidi="ar-SA"/>
      </w:rPr>
    </w:lvl>
    <w:lvl w:ilvl="5" w:tplc="450072CC">
      <w:numFmt w:val="bullet"/>
      <w:lvlText w:val="•"/>
      <w:lvlJc w:val="left"/>
      <w:pPr>
        <w:ind w:left="5555" w:hanging="322"/>
      </w:pPr>
      <w:rPr>
        <w:rFonts w:hint="default"/>
        <w:lang w:val="pl-PL" w:eastAsia="en-US" w:bidi="ar-SA"/>
      </w:rPr>
    </w:lvl>
    <w:lvl w:ilvl="6" w:tplc="71BCA47C">
      <w:numFmt w:val="bullet"/>
      <w:lvlText w:val="•"/>
      <w:lvlJc w:val="left"/>
      <w:pPr>
        <w:ind w:left="6482" w:hanging="322"/>
      </w:pPr>
      <w:rPr>
        <w:rFonts w:hint="default"/>
        <w:lang w:val="pl-PL" w:eastAsia="en-US" w:bidi="ar-SA"/>
      </w:rPr>
    </w:lvl>
    <w:lvl w:ilvl="7" w:tplc="A9FE2198">
      <w:numFmt w:val="bullet"/>
      <w:lvlText w:val="•"/>
      <w:lvlJc w:val="left"/>
      <w:pPr>
        <w:ind w:left="7409" w:hanging="322"/>
      </w:pPr>
      <w:rPr>
        <w:rFonts w:hint="default"/>
        <w:lang w:val="pl-PL" w:eastAsia="en-US" w:bidi="ar-SA"/>
      </w:rPr>
    </w:lvl>
    <w:lvl w:ilvl="8" w:tplc="10D2BF40">
      <w:numFmt w:val="bullet"/>
      <w:lvlText w:val="•"/>
      <w:lvlJc w:val="left"/>
      <w:pPr>
        <w:ind w:left="8336" w:hanging="322"/>
      </w:pPr>
      <w:rPr>
        <w:rFonts w:hint="default"/>
        <w:lang w:val="pl-PL" w:eastAsia="en-US" w:bidi="ar-SA"/>
      </w:rPr>
    </w:lvl>
  </w:abstractNum>
  <w:abstractNum w:abstractNumId="205" w15:restartNumberingAfterBreak="0">
    <w:nsid w:val="65E30A69"/>
    <w:multiLevelType w:val="multilevel"/>
    <w:tmpl w:val="69847F36"/>
    <w:lvl w:ilvl="0">
      <w:start w:val="1"/>
      <w:numFmt w:val="decimal"/>
      <w:suff w:val="space"/>
      <w:lvlText w:val="%1."/>
      <w:lvlJc w:val="left"/>
      <w:pPr>
        <w:ind w:left="28" w:firstLine="680"/>
      </w:pPr>
      <w:rPr>
        <w:rFonts w:hint="default"/>
        <w:b w:val="0"/>
        <w:bCs/>
        <w:strike w:val="0"/>
        <w:color w:val="00000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06" w15:restartNumberingAfterBreak="0">
    <w:nsid w:val="673A79A5"/>
    <w:multiLevelType w:val="hybridMultilevel"/>
    <w:tmpl w:val="5C08F5A0"/>
    <w:lvl w:ilvl="0" w:tplc="C24675FC">
      <w:start w:val="1"/>
      <w:numFmt w:val="lowerLetter"/>
      <w:lvlText w:val="%1)"/>
      <w:lvlJc w:val="left"/>
      <w:pPr>
        <w:ind w:left="706"/>
      </w:pPr>
      <w:rPr>
        <w:b w:val="0"/>
        <w:i w:val="0"/>
        <w:strike w:val="0"/>
        <w:dstrike w:val="0"/>
        <w:color w:val="000000"/>
        <w:sz w:val="24"/>
        <w:szCs w:val="24"/>
        <w:u w:val="none" w:color="000000"/>
        <w:bdr w:val="none" w:sz="0" w:space="0" w:color="auto"/>
        <w:shd w:val="clear" w:color="auto" w:fill="auto"/>
        <w:vertAlign w:val="baseline"/>
      </w:rPr>
    </w:lvl>
    <w:lvl w:ilvl="1" w:tplc="8C5E6C22">
      <w:start w:val="1"/>
      <w:numFmt w:val="lowerLetter"/>
      <w:lvlText w:val="%2"/>
      <w:lvlJc w:val="left"/>
      <w:pPr>
        <w:ind w:left="13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F7C422A">
      <w:start w:val="1"/>
      <w:numFmt w:val="lowerRoman"/>
      <w:lvlText w:val="%3"/>
      <w:lvlJc w:val="left"/>
      <w:pPr>
        <w:ind w:left="20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9BC0636">
      <w:start w:val="1"/>
      <w:numFmt w:val="decimal"/>
      <w:lvlText w:val="%4"/>
      <w:lvlJc w:val="left"/>
      <w:pPr>
        <w:ind w:left="27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71A8D48">
      <w:start w:val="1"/>
      <w:numFmt w:val="lowerLetter"/>
      <w:lvlText w:val="%5"/>
      <w:lvlJc w:val="left"/>
      <w:pPr>
        <w:ind w:left="34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B3EAB8E">
      <w:start w:val="1"/>
      <w:numFmt w:val="lowerRoman"/>
      <w:lvlText w:val="%6"/>
      <w:lvlJc w:val="left"/>
      <w:pPr>
        <w:ind w:left="41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EBED646">
      <w:start w:val="1"/>
      <w:numFmt w:val="decimal"/>
      <w:lvlText w:val="%7"/>
      <w:lvlJc w:val="left"/>
      <w:pPr>
        <w:ind w:left="49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1C0D8EA">
      <w:start w:val="1"/>
      <w:numFmt w:val="lowerLetter"/>
      <w:lvlText w:val="%8"/>
      <w:lvlJc w:val="left"/>
      <w:pPr>
        <w:ind w:left="56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76C80A2">
      <w:start w:val="1"/>
      <w:numFmt w:val="lowerRoman"/>
      <w:lvlText w:val="%9"/>
      <w:lvlJc w:val="left"/>
      <w:pPr>
        <w:ind w:left="63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07" w15:restartNumberingAfterBreak="0">
    <w:nsid w:val="689A2EC2"/>
    <w:multiLevelType w:val="multilevel"/>
    <w:tmpl w:val="1354F20C"/>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208" w15:restartNumberingAfterBreak="0">
    <w:nsid w:val="68B53DCA"/>
    <w:multiLevelType w:val="multilevel"/>
    <w:tmpl w:val="667E749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9" w15:restartNumberingAfterBreak="0">
    <w:nsid w:val="69AA6E84"/>
    <w:multiLevelType w:val="multilevel"/>
    <w:tmpl w:val="DF741998"/>
    <w:lvl w:ilvl="0">
      <w:start w:val="3"/>
      <w:numFmt w:val="decimal"/>
      <w:lvlText w:val="%1."/>
      <w:lvlJc w:val="left"/>
      <w:pPr>
        <w:ind w:left="680" w:hanging="680"/>
      </w:pPr>
      <w:rPr>
        <w:rFonts w:hint="default"/>
        <w:b w:val="0"/>
        <w:bCs/>
        <w:i w:val="0"/>
      </w:rPr>
    </w:lvl>
    <w:lvl w:ilvl="1">
      <w:start w:val="1"/>
      <w:numFmt w:val="decimal"/>
      <w:lvlText w:val="%2)"/>
      <w:lvlJc w:val="left"/>
      <w:pPr>
        <w:ind w:left="1304" w:hanging="680"/>
      </w:pPr>
      <w:rPr>
        <w:rFonts w:hint="default"/>
      </w:rPr>
    </w:lvl>
    <w:lvl w:ilvl="2">
      <w:start w:val="1"/>
      <w:numFmt w:val="lowerLetter"/>
      <w:lvlText w:val="%3)"/>
      <w:lvlJc w:val="left"/>
      <w:pPr>
        <w:ind w:left="2041" w:hanging="737"/>
      </w:pPr>
      <w:rPr>
        <w:rFonts w:ascii="Cambria" w:hAnsi="Cambria" w:cs="Arial"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0" w15:restartNumberingAfterBreak="0">
    <w:nsid w:val="6A7673C0"/>
    <w:multiLevelType w:val="hybridMultilevel"/>
    <w:tmpl w:val="CDAA833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1" w15:restartNumberingAfterBreak="0">
    <w:nsid w:val="6A7673E2"/>
    <w:multiLevelType w:val="hybridMultilevel"/>
    <w:tmpl w:val="6004F082"/>
    <w:lvl w:ilvl="0" w:tplc="31DC47D4">
      <w:start w:val="1"/>
      <w:numFmt w:val="lowerLetter"/>
      <w:lvlText w:val="%1)"/>
      <w:lvlJc w:val="left"/>
      <w:pPr>
        <w:ind w:left="706"/>
      </w:pPr>
      <w:rPr>
        <w:b w:val="0"/>
        <w:i w:val="0"/>
        <w:strike w:val="0"/>
        <w:dstrike w:val="0"/>
        <w:color w:val="000000"/>
        <w:sz w:val="24"/>
        <w:szCs w:val="24"/>
        <w:u w:val="none" w:color="000000"/>
        <w:bdr w:val="none" w:sz="0" w:space="0" w:color="auto"/>
        <w:shd w:val="clear" w:color="auto" w:fill="auto"/>
        <w:vertAlign w:val="baseline"/>
      </w:rPr>
    </w:lvl>
    <w:lvl w:ilvl="1" w:tplc="3C02AA8E">
      <w:start w:val="1"/>
      <w:numFmt w:val="lowerLetter"/>
      <w:lvlText w:val="%2"/>
      <w:lvlJc w:val="left"/>
      <w:pPr>
        <w:ind w:left="13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2647362">
      <w:start w:val="1"/>
      <w:numFmt w:val="lowerRoman"/>
      <w:lvlText w:val="%3"/>
      <w:lvlJc w:val="left"/>
      <w:pPr>
        <w:ind w:left="20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8A80B36">
      <w:start w:val="1"/>
      <w:numFmt w:val="decimal"/>
      <w:lvlText w:val="%4"/>
      <w:lvlJc w:val="left"/>
      <w:pPr>
        <w:ind w:left="27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910A148">
      <w:start w:val="1"/>
      <w:numFmt w:val="lowerLetter"/>
      <w:lvlText w:val="%5"/>
      <w:lvlJc w:val="left"/>
      <w:pPr>
        <w:ind w:left="34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6262BF8">
      <w:start w:val="1"/>
      <w:numFmt w:val="lowerRoman"/>
      <w:lvlText w:val="%6"/>
      <w:lvlJc w:val="left"/>
      <w:pPr>
        <w:ind w:left="41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36E968E">
      <w:start w:val="1"/>
      <w:numFmt w:val="decimal"/>
      <w:lvlText w:val="%7"/>
      <w:lvlJc w:val="left"/>
      <w:pPr>
        <w:ind w:left="49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8DC5A9C">
      <w:start w:val="1"/>
      <w:numFmt w:val="lowerLetter"/>
      <w:lvlText w:val="%8"/>
      <w:lvlJc w:val="left"/>
      <w:pPr>
        <w:ind w:left="56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8AC815C">
      <w:start w:val="1"/>
      <w:numFmt w:val="lowerRoman"/>
      <w:lvlText w:val="%9"/>
      <w:lvlJc w:val="left"/>
      <w:pPr>
        <w:ind w:left="63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12" w15:restartNumberingAfterBreak="0">
    <w:nsid w:val="6AD70B7C"/>
    <w:multiLevelType w:val="hybridMultilevel"/>
    <w:tmpl w:val="D9A891F4"/>
    <w:lvl w:ilvl="0" w:tplc="8196D0A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B73603B"/>
    <w:multiLevelType w:val="hybridMultilevel"/>
    <w:tmpl w:val="1BCE0B1E"/>
    <w:lvl w:ilvl="0" w:tplc="CEA66DE8">
      <w:start w:val="4"/>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B7F3A55"/>
    <w:multiLevelType w:val="hybridMultilevel"/>
    <w:tmpl w:val="1D3CC9F0"/>
    <w:lvl w:ilvl="0" w:tplc="7D1AC72E">
      <w:start w:val="1"/>
      <w:numFmt w:val="lowerLetter"/>
      <w:lvlText w:val="%1)"/>
      <w:lvlJc w:val="left"/>
      <w:pPr>
        <w:ind w:left="706"/>
      </w:pPr>
      <w:rPr>
        <w:b w:val="0"/>
        <w:i w:val="0"/>
        <w:strike w:val="0"/>
        <w:dstrike w:val="0"/>
        <w:color w:val="000000"/>
        <w:sz w:val="24"/>
        <w:szCs w:val="24"/>
        <w:u w:val="none" w:color="000000"/>
        <w:bdr w:val="none" w:sz="0" w:space="0" w:color="auto"/>
        <w:shd w:val="clear" w:color="auto" w:fill="auto"/>
        <w:vertAlign w:val="baseline"/>
      </w:rPr>
    </w:lvl>
    <w:lvl w:ilvl="1" w:tplc="6FC43A64">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7C4F206">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56846DAE">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52FA88">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7D6DB4E">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0C0D4E4">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476FC">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9482E9C">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15" w15:restartNumberingAfterBreak="0">
    <w:nsid w:val="6DAB1314"/>
    <w:multiLevelType w:val="hybridMultilevel"/>
    <w:tmpl w:val="34A28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6DC166D0"/>
    <w:multiLevelType w:val="multilevel"/>
    <w:tmpl w:val="97423F6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6E3B0A37"/>
    <w:multiLevelType w:val="hybridMultilevel"/>
    <w:tmpl w:val="31D40F08"/>
    <w:lvl w:ilvl="0" w:tplc="A266BD9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521BBA"/>
    <w:multiLevelType w:val="hybridMultilevel"/>
    <w:tmpl w:val="887C8D7C"/>
    <w:lvl w:ilvl="0" w:tplc="FFFFFFFF">
      <w:start w:val="1"/>
      <w:numFmt w:val="decimal"/>
      <w:lvlText w:val="%1)"/>
      <w:lvlJc w:val="left"/>
      <w:pPr>
        <w:ind w:left="1145" w:hanging="360"/>
      </w:pPr>
    </w:lvl>
    <w:lvl w:ilvl="1" w:tplc="73FE79C4">
      <w:start w:val="1"/>
      <w:numFmt w:val="decimal"/>
      <w:lvlText w:val="%2)"/>
      <w:lvlJc w:val="left"/>
      <w:pPr>
        <w:ind w:left="2912" w:hanging="360"/>
      </w:pPr>
      <w:rPr>
        <w:rFonts w:hint="default"/>
        <w:b w:val="0"/>
        <w:bCs w:val="0"/>
      </w:r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19" w15:restartNumberingAfterBreak="0">
    <w:nsid w:val="6E847C44"/>
    <w:multiLevelType w:val="hybridMultilevel"/>
    <w:tmpl w:val="857C71B6"/>
    <w:lvl w:ilvl="0" w:tplc="04150011">
      <w:start w:val="1"/>
      <w:numFmt w:val="decimal"/>
      <w:lvlText w:val="%1)"/>
      <w:lvlJc w:val="left"/>
      <w:pPr>
        <w:ind w:left="1305" w:hanging="711"/>
      </w:pPr>
      <w:rPr>
        <w:rFonts w:hint="default"/>
        <w:w w:val="97"/>
        <w:sz w:val="24"/>
        <w:szCs w:val="24"/>
        <w:lang w:val="pl-PL" w:eastAsia="en-US" w:bidi="ar-SA"/>
      </w:rPr>
    </w:lvl>
    <w:lvl w:ilvl="1" w:tplc="AD1EF53A">
      <w:numFmt w:val="bullet"/>
      <w:lvlText w:val="•"/>
      <w:lvlJc w:val="left"/>
      <w:pPr>
        <w:ind w:left="2189" w:hanging="711"/>
      </w:pPr>
      <w:rPr>
        <w:rFonts w:hint="default"/>
        <w:lang w:val="pl-PL" w:eastAsia="en-US" w:bidi="ar-SA"/>
      </w:rPr>
    </w:lvl>
    <w:lvl w:ilvl="2" w:tplc="34B46532">
      <w:numFmt w:val="bullet"/>
      <w:lvlText w:val="•"/>
      <w:lvlJc w:val="left"/>
      <w:pPr>
        <w:ind w:left="3078" w:hanging="711"/>
      </w:pPr>
      <w:rPr>
        <w:rFonts w:hint="default"/>
        <w:lang w:val="pl-PL" w:eastAsia="en-US" w:bidi="ar-SA"/>
      </w:rPr>
    </w:lvl>
    <w:lvl w:ilvl="3" w:tplc="C8F8746E">
      <w:numFmt w:val="bullet"/>
      <w:lvlText w:val="•"/>
      <w:lvlJc w:val="left"/>
      <w:pPr>
        <w:ind w:left="3967" w:hanging="711"/>
      </w:pPr>
      <w:rPr>
        <w:rFonts w:hint="default"/>
        <w:lang w:val="pl-PL" w:eastAsia="en-US" w:bidi="ar-SA"/>
      </w:rPr>
    </w:lvl>
    <w:lvl w:ilvl="4" w:tplc="2E586402">
      <w:numFmt w:val="bullet"/>
      <w:lvlText w:val="•"/>
      <w:lvlJc w:val="left"/>
      <w:pPr>
        <w:ind w:left="4856" w:hanging="711"/>
      </w:pPr>
      <w:rPr>
        <w:rFonts w:hint="default"/>
        <w:lang w:val="pl-PL" w:eastAsia="en-US" w:bidi="ar-SA"/>
      </w:rPr>
    </w:lvl>
    <w:lvl w:ilvl="5" w:tplc="2CF05FD2">
      <w:numFmt w:val="bullet"/>
      <w:lvlText w:val="•"/>
      <w:lvlJc w:val="left"/>
      <w:pPr>
        <w:ind w:left="5745" w:hanging="711"/>
      </w:pPr>
      <w:rPr>
        <w:rFonts w:hint="default"/>
        <w:lang w:val="pl-PL" w:eastAsia="en-US" w:bidi="ar-SA"/>
      </w:rPr>
    </w:lvl>
    <w:lvl w:ilvl="6" w:tplc="85103C2E">
      <w:numFmt w:val="bullet"/>
      <w:lvlText w:val="•"/>
      <w:lvlJc w:val="left"/>
      <w:pPr>
        <w:ind w:left="6634" w:hanging="711"/>
      </w:pPr>
      <w:rPr>
        <w:rFonts w:hint="default"/>
        <w:lang w:val="pl-PL" w:eastAsia="en-US" w:bidi="ar-SA"/>
      </w:rPr>
    </w:lvl>
    <w:lvl w:ilvl="7" w:tplc="23CA6F4A">
      <w:numFmt w:val="bullet"/>
      <w:lvlText w:val="•"/>
      <w:lvlJc w:val="left"/>
      <w:pPr>
        <w:ind w:left="7523" w:hanging="711"/>
      </w:pPr>
      <w:rPr>
        <w:rFonts w:hint="default"/>
        <w:lang w:val="pl-PL" w:eastAsia="en-US" w:bidi="ar-SA"/>
      </w:rPr>
    </w:lvl>
    <w:lvl w:ilvl="8" w:tplc="EAE4E9A6">
      <w:numFmt w:val="bullet"/>
      <w:lvlText w:val="•"/>
      <w:lvlJc w:val="left"/>
      <w:pPr>
        <w:ind w:left="8412" w:hanging="711"/>
      </w:pPr>
      <w:rPr>
        <w:rFonts w:hint="default"/>
        <w:lang w:val="pl-PL" w:eastAsia="en-US" w:bidi="ar-SA"/>
      </w:rPr>
    </w:lvl>
  </w:abstractNum>
  <w:abstractNum w:abstractNumId="220" w15:restartNumberingAfterBreak="0">
    <w:nsid w:val="6F5F5DC8"/>
    <w:multiLevelType w:val="hybridMultilevel"/>
    <w:tmpl w:val="204200F2"/>
    <w:lvl w:ilvl="0" w:tplc="D8B413CE">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6F640E5F"/>
    <w:multiLevelType w:val="multilevel"/>
    <w:tmpl w:val="C0562E42"/>
    <w:lvl w:ilvl="0">
      <w:start w:val="9"/>
      <w:numFmt w:val="decimal"/>
      <w:lvlText w:val="%1."/>
      <w:lvlJc w:val="left"/>
      <w:pPr>
        <w:ind w:left="158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2" w15:restartNumberingAfterBreak="0">
    <w:nsid w:val="6FA71DB0"/>
    <w:multiLevelType w:val="hybridMultilevel"/>
    <w:tmpl w:val="CC542948"/>
    <w:lvl w:ilvl="0" w:tplc="539E4B9A">
      <w:start w:val="3"/>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3" w15:restartNumberingAfterBreak="0">
    <w:nsid w:val="70CE569C"/>
    <w:multiLevelType w:val="multilevel"/>
    <w:tmpl w:val="628236EF"/>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24" w15:restartNumberingAfterBreak="0">
    <w:nsid w:val="716E6992"/>
    <w:multiLevelType w:val="hybridMultilevel"/>
    <w:tmpl w:val="8072F9C4"/>
    <w:lvl w:ilvl="0" w:tplc="04150011">
      <w:start w:val="1"/>
      <w:numFmt w:val="decimal"/>
      <w:lvlText w:val="%1)"/>
      <w:lvlJc w:val="left"/>
      <w:pPr>
        <w:ind w:left="720" w:hanging="360"/>
      </w:pPr>
    </w:lvl>
    <w:lvl w:ilvl="1" w:tplc="7D106F78">
      <w:start w:val="1"/>
      <w:numFmt w:val="decimal"/>
      <w:lvlText w:val="%2)"/>
      <w:lvlJc w:val="left"/>
      <w:pPr>
        <w:ind w:left="1440" w:hanging="360"/>
      </w:pPr>
      <w:rPr>
        <w:rFonts w:ascii="Times New Roman" w:eastAsia="Calibri" w:hAnsi="Times New Roman"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19D6DD3"/>
    <w:multiLevelType w:val="hybridMultilevel"/>
    <w:tmpl w:val="0C160B8C"/>
    <w:lvl w:ilvl="0" w:tplc="0ACA4BD8">
      <w:start w:val="2"/>
      <w:numFmt w:val="decimal"/>
      <w:lvlText w:val="%1."/>
      <w:lvlJc w:val="left"/>
      <w:pPr>
        <w:ind w:left="947" w:hanging="353"/>
      </w:pPr>
      <w:rPr>
        <w:rFonts w:ascii="Times New Roman" w:eastAsia="Times New Roman" w:hAnsi="Times New Roman" w:cs="Times New Roman" w:hint="default"/>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1F23087"/>
    <w:multiLevelType w:val="hybridMultilevel"/>
    <w:tmpl w:val="E1AE67C0"/>
    <w:lvl w:ilvl="0" w:tplc="292CEA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2556A96"/>
    <w:multiLevelType w:val="multilevel"/>
    <w:tmpl w:val="8B4EA6C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73DA3519"/>
    <w:multiLevelType w:val="hybridMultilevel"/>
    <w:tmpl w:val="90F6A42A"/>
    <w:lvl w:ilvl="0" w:tplc="680CE9F2">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89ABA">
      <w:start w:val="4"/>
      <w:numFmt w:val="decimal"/>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CA832">
      <w:start w:val="1"/>
      <w:numFmt w:val="lowerLetter"/>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A0B8E">
      <w:start w:val="1"/>
      <w:numFmt w:val="decimal"/>
      <w:lvlText w:val="%4"/>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605C8">
      <w:start w:val="1"/>
      <w:numFmt w:val="lowerLetter"/>
      <w:lvlText w:val="%5"/>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3EDC66">
      <w:start w:val="1"/>
      <w:numFmt w:val="lowerRoman"/>
      <w:lvlText w:val="%6"/>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6B080">
      <w:start w:val="1"/>
      <w:numFmt w:val="decimal"/>
      <w:lvlText w:val="%7"/>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E1CA8">
      <w:start w:val="1"/>
      <w:numFmt w:val="lowerLetter"/>
      <w:lvlText w:val="%8"/>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4B28E">
      <w:start w:val="1"/>
      <w:numFmt w:val="lowerRoman"/>
      <w:lvlText w:val="%9"/>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9" w15:restartNumberingAfterBreak="0">
    <w:nsid w:val="747C031C"/>
    <w:multiLevelType w:val="hybridMultilevel"/>
    <w:tmpl w:val="0DC6E3E6"/>
    <w:lvl w:ilvl="0" w:tplc="A2AAF1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749A08B0"/>
    <w:multiLevelType w:val="hybridMultilevel"/>
    <w:tmpl w:val="E3FE247A"/>
    <w:lvl w:ilvl="0" w:tplc="15E8C82E">
      <w:start w:val="1"/>
      <w:numFmt w:val="decimal"/>
      <w:lvlText w:val="%1."/>
      <w:lvlJc w:val="left"/>
      <w:pPr>
        <w:ind w:left="947" w:hanging="353"/>
      </w:pPr>
      <w:rPr>
        <w:rFonts w:ascii="Times New Roman" w:eastAsia="Times New Roman" w:hAnsi="Times New Roman" w:cs="Times New Roman" w:hint="default"/>
        <w:w w:val="100"/>
        <w:sz w:val="24"/>
        <w:szCs w:val="24"/>
        <w:lang w:val="pl-PL" w:eastAsia="en-US" w:bidi="ar-SA"/>
      </w:rPr>
    </w:lvl>
    <w:lvl w:ilvl="1" w:tplc="04150011">
      <w:start w:val="1"/>
      <w:numFmt w:val="decimal"/>
      <w:lvlText w:val="%2)"/>
      <w:lvlJc w:val="left"/>
      <w:pPr>
        <w:ind w:left="1304" w:hanging="360"/>
      </w:pPr>
    </w:lvl>
    <w:lvl w:ilvl="2" w:tplc="0AB66CFA">
      <w:numFmt w:val="bullet"/>
      <w:lvlText w:val="•"/>
      <w:lvlJc w:val="left"/>
      <w:pPr>
        <w:ind w:left="2287" w:hanging="351"/>
      </w:pPr>
      <w:rPr>
        <w:rFonts w:hint="default"/>
        <w:lang w:val="pl-PL" w:eastAsia="en-US" w:bidi="ar-SA"/>
      </w:rPr>
    </w:lvl>
    <w:lvl w:ilvl="3" w:tplc="5646195C">
      <w:numFmt w:val="bullet"/>
      <w:lvlText w:val="•"/>
      <w:lvlJc w:val="left"/>
      <w:pPr>
        <w:ind w:left="3275" w:hanging="351"/>
      </w:pPr>
      <w:rPr>
        <w:rFonts w:hint="default"/>
        <w:lang w:val="pl-PL" w:eastAsia="en-US" w:bidi="ar-SA"/>
      </w:rPr>
    </w:lvl>
    <w:lvl w:ilvl="4" w:tplc="24AA109E">
      <w:numFmt w:val="bullet"/>
      <w:lvlText w:val="•"/>
      <w:lvlJc w:val="left"/>
      <w:pPr>
        <w:ind w:left="4263" w:hanging="351"/>
      </w:pPr>
      <w:rPr>
        <w:rFonts w:hint="default"/>
        <w:lang w:val="pl-PL" w:eastAsia="en-US" w:bidi="ar-SA"/>
      </w:rPr>
    </w:lvl>
    <w:lvl w:ilvl="5" w:tplc="FEA82730">
      <w:numFmt w:val="bullet"/>
      <w:lvlText w:val="•"/>
      <w:lvlJc w:val="left"/>
      <w:pPr>
        <w:ind w:left="5251" w:hanging="351"/>
      </w:pPr>
      <w:rPr>
        <w:rFonts w:hint="default"/>
        <w:lang w:val="pl-PL" w:eastAsia="en-US" w:bidi="ar-SA"/>
      </w:rPr>
    </w:lvl>
    <w:lvl w:ilvl="6" w:tplc="B53A09D6">
      <w:numFmt w:val="bullet"/>
      <w:lvlText w:val="•"/>
      <w:lvlJc w:val="left"/>
      <w:pPr>
        <w:ind w:left="6239" w:hanging="351"/>
      </w:pPr>
      <w:rPr>
        <w:rFonts w:hint="default"/>
        <w:lang w:val="pl-PL" w:eastAsia="en-US" w:bidi="ar-SA"/>
      </w:rPr>
    </w:lvl>
    <w:lvl w:ilvl="7" w:tplc="B2F03460">
      <w:numFmt w:val="bullet"/>
      <w:lvlText w:val="•"/>
      <w:lvlJc w:val="left"/>
      <w:pPr>
        <w:ind w:left="7227" w:hanging="351"/>
      </w:pPr>
      <w:rPr>
        <w:rFonts w:hint="default"/>
        <w:lang w:val="pl-PL" w:eastAsia="en-US" w:bidi="ar-SA"/>
      </w:rPr>
    </w:lvl>
    <w:lvl w:ilvl="8" w:tplc="BB8C60DE">
      <w:numFmt w:val="bullet"/>
      <w:lvlText w:val="•"/>
      <w:lvlJc w:val="left"/>
      <w:pPr>
        <w:ind w:left="8215" w:hanging="351"/>
      </w:pPr>
      <w:rPr>
        <w:rFonts w:hint="default"/>
        <w:lang w:val="pl-PL" w:eastAsia="en-US" w:bidi="ar-SA"/>
      </w:rPr>
    </w:lvl>
  </w:abstractNum>
  <w:abstractNum w:abstractNumId="231" w15:restartNumberingAfterBreak="0">
    <w:nsid w:val="751C766A"/>
    <w:multiLevelType w:val="hybridMultilevel"/>
    <w:tmpl w:val="CC28AC0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753678D0"/>
    <w:multiLevelType w:val="hybridMultilevel"/>
    <w:tmpl w:val="60144C98"/>
    <w:lvl w:ilvl="0" w:tplc="FFFFFFFF">
      <w:start w:val="1"/>
      <w:numFmt w:val="decimal"/>
      <w:lvlText w:val="%1)"/>
      <w:lvlJc w:val="left"/>
      <w:pPr>
        <w:ind w:left="1080" w:hanging="360"/>
      </w:pPr>
    </w:lvl>
    <w:lvl w:ilvl="1" w:tplc="04150011">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3" w15:restartNumberingAfterBreak="0">
    <w:nsid w:val="754101A7"/>
    <w:multiLevelType w:val="hybridMultilevel"/>
    <w:tmpl w:val="3AE0F3B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4" w15:restartNumberingAfterBreak="0">
    <w:nsid w:val="7561602C"/>
    <w:multiLevelType w:val="multilevel"/>
    <w:tmpl w:val="89AAD3BA"/>
    <w:lvl w:ilvl="0">
      <w:start w:val="1"/>
      <w:numFmt w:val="decimal"/>
      <w:lvlText w:val="%1."/>
      <w:lvlJc w:val="left"/>
      <w:pPr>
        <w:ind w:left="680" w:hanging="680"/>
      </w:pPr>
      <w:rPr>
        <w:rFonts w:hint="default"/>
        <w:b w:val="0"/>
        <w:bCs w:val="0"/>
        <w:i w:val="0"/>
      </w:rPr>
    </w:lvl>
    <w:lvl w:ilvl="1">
      <w:start w:val="1"/>
      <w:numFmt w:val="decimal"/>
      <w:lvlText w:val="%2)"/>
      <w:lvlJc w:val="left"/>
      <w:pPr>
        <w:ind w:left="1304" w:hanging="680"/>
      </w:pPr>
      <w:rPr>
        <w:rFonts w:hint="default"/>
      </w:rPr>
    </w:lvl>
    <w:lvl w:ilvl="2">
      <w:start w:val="1"/>
      <w:numFmt w:val="lowerLetter"/>
      <w:lvlText w:val="%3)"/>
      <w:lvlJc w:val="left"/>
      <w:pPr>
        <w:ind w:left="2041" w:hanging="737"/>
      </w:pPr>
      <w:rPr>
        <w:rFonts w:ascii="Cambria" w:hAnsi="Cambria" w:cs="Arial"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5" w15:restartNumberingAfterBreak="0">
    <w:nsid w:val="760F7DED"/>
    <w:multiLevelType w:val="hybridMultilevel"/>
    <w:tmpl w:val="070E15C0"/>
    <w:lvl w:ilvl="0" w:tplc="FFFFFFFF">
      <w:start w:val="1"/>
      <w:numFmt w:val="decimal"/>
      <w:lvlText w:val="%1)"/>
      <w:lvlJc w:val="left"/>
      <w:pPr>
        <w:ind w:left="1077" w:hanging="360"/>
      </w:pPr>
    </w:lvl>
    <w:lvl w:ilvl="1" w:tplc="04150011">
      <w:start w:val="1"/>
      <w:numFmt w:val="decimal"/>
      <w:lvlText w:val="%2)"/>
      <w:lvlJc w:val="left"/>
      <w:pPr>
        <w:ind w:left="5040" w:hanging="360"/>
      </w:pPr>
    </w:lvl>
    <w:lvl w:ilvl="2" w:tplc="D4149038">
      <w:start w:val="1"/>
      <w:numFmt w:val="decimal"/>
      <w:lvlText w:val="%3."/>
      <w:lvlJc w:val="left"/>
      <w:pPr>
        <w:ind w:left="2697" w:hanging="360"/>
      </w:pPr>
      <w:rPr>
        <w:rFonts w:hint="default"/>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6" w15:restartNumberingAfterBreak="0">
    <w:nsid w:val="7657441A"/>
    <w:multiLevelType w:val="hybridMultilevel"/>
    <w:tmpl w:val="C270E43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7" w15:restartNumberingAfterBreak="0">
    <w:nsid w:val="76BA0299"/>
    <w:multiLevelType w:val="multilevel"/>
    <w:tmpl w:val="423434A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8" w15:restartNumberingAfterBreak="0">
    <w:nsid w:val="770A1675"/>
    <w:multiLevelType w:val="hybridMultilevel"/>
    <w:tmpl w:val="71E6E928"/>
    <w:lvl w:ilvl="0" w:tplc="52E8E1F6">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BE275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50E2D4">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4ABB2C">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B25EB6">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261E4">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D0071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A8C0D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E098C">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9" w15:restartNumberingAfterBreak="0">
    <w:nsid w:val="77BF39E7"/>
    <w:multiLevelType w:val="hybridMultilevel"/>
    <w:tmpl w:val="3FA63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78327082"/>
    <w:multiLevelType w:val="hybridMultilevel"/>
    <w:tmpl w:val="FFDE6F60"/>
    <w:lvl w:ilvl="0" w:tplc="4C7E1338">
      <w:start w:val="2"/>
      <w:numFmt w:val="decimal"/>
      <w:lvlText w:val="%1."/>
      <w:lvlJc w:val="left"/>
      <w:pPr>
        <w:ind w:left="970" w:hanging="185"/>
      </w:pPr>
      <w:rPr>
        <w:rFonts w:ascii="Times New Roman" w:eastAsia="Times New Roman" w:hAnsi="Times New Roman" w:cs="Times New Roman" w:hint="default"/>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78D840C8"/>
    <w:multiLevelType w:val="hybridMultilevel"/>
    <w:tmpl w:val="93FEE956"/>
    <w:lvl w:ilvl="0" w:tplc="4CB65926">
      <w:start w:val="1"/>
      <w:numFmt w:val="decimal"/>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242" w15:restartNumberingAfterBreak="0">
    <w:nsid w:val="79CF554F"/>
    <w:multiLevelType w:val="hybridMultilevel"/>
    <w:tmpl w:val="8AC07186"/>
    <w:lvl w:ilvl="0" w:tplc="7A8A6020">
      <w:start w:val="2"/>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570C9"/>
    <w:multiLevelType w:val="hybridMultilevel"/>
    <w:tmpl w:val="C338D43A"/>
    <w:lvl w:ilvl="0" w:tplc="F97A4C50">
      <w:start w:val="1"/>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AFD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C2D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5AD0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A25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D2B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62B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A1F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649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4" w15:restartNumberingAfterBreak="0">
    <w:nsid w:val="7A0F5F38"/>
    <w:multiLevelType w:val="hybridMultilevel"/>
    <w:tmpl w:val="4D0062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7A29447D"/>
    <w:multiLevelType w:val="hybridMultilevel"/>
    <w:tmpl w:val="92C28CC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7A3103EF"/>
    <w:multiLevelType w:val="hybridMultilevel"/>
    <w:tmpl w:val="7FF678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7A95695E"/>
    <w:multiLevelType w:val="hybridMultilevel"/>
    <w:tmpl w:val="1108BF68"/>
    <w:lvl w:ilvl="0" w:tplc="9B7C79B4">
      <w:start w:val="1"/>
      <w:numFmt w:val="lowerLetter"/>
      <w:lvlText w:val="%1)"/>
      <w:lvlJc w:val="left"/>
      <w:pPr>
        <w:ind w:left="720" w:hanging="360"/>
      </w:pPr>
      <w:rPr>
        <w:rFonts w:ascii="Times New Roman" w:eastAsia="Cambr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7AA679FF"/>
    <w:multiLevelType w:val="hybridMultilevel"/>
    <w:tmpl w:val="142897D4"/>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49" w15:restartNumberingAfterBreak="0">
    <w:nsid w:val="7B6518F3"/>
    <w:multiLevelType w:val="hybridMultilevel"/>
    <w:tmpl w:val="CA8625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0" w15:restartNumberingAfterBreak="0">
    <w:nsid w:val="7BFC436B"/>
    <w:multiLevelType w:val="hybridMultilevel"/>
    <w:tmpl w:val="5A06FB0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7CC85CA8"/>
    <w:multiLevelType w:val="hybridMultilevel"/>
    <w:tmpl w:val="588EADF6"/>
    <w:lvl w:ilvl="0" w:tplc="B08C7238">
      <w:start w:val="2"/>
      <w:numFmt w:val="decimal"/>
      <w:lvlText w:val="%1."/>
      <w:lvlJc w:val="left"/>
      <w:pPr>
        <w:ind w:left="353" w:hanging="353"/>
      </w:pPr>
      <w:rPr>
        <w:rFonts w:ascii="Times New Roman" w:eastAsia="Times New Roman" w:hAnsi="Times New Roman" w:cs="Times New Roman" w:hint="default"/>
        <w:w w:val="100"/>
        <w:sz w:val="24"/>
        <w:szCs w:val="24"/>
      </w:rPr>
    </w:lvl>
    <w:lvl w:ilvl="1" w:tplc="04150011">
      <w:start w:val="1"/>
      <w:numFmt w:val="decimal"/>
      <w:lvlText w:val="%2)"/>
      <w:lvlJc w:val="left"/>
      <w:pPr>
        <w:ind w:left="968" w:hanging="360"/>
      </w:pPr>
      <w:rPr>
        <w:rFonts w:hint="default"/>
        <w:spacing w:val="-1"/>
        <w:w w:val="99"/>
        <w:sz w:val="24"/>
        <w:szCs w:val="24"/>
        <w:lang w:val="pl-PL" w:eastAsia="en-US" w:bidi="ar-S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7DEE7947"/>
    <w:multiLevelType w:val="hybridMultilevel"/>
    <w:tmpl w:val="042EB8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E234AC7"/>
    <w:multiLevelType w:val="hybridMultilevel"/>
    <w:tmpl w:val="F9469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7E635E26"/>
    <w:multiLevelType w:val="hybridMultilevel"/>
    <w:tmpl w:val="B1126F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ED86891"/>
    <w:multiLevelType w:val="hybridMultilevel"/>
    <w:tmpl w:val="07242C56"/>
    <w:lvl w:ilvl="0" w:tplc="416C261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F13430E"/>
    <w:multiLevelType w:val="hybridMultilevel"/>
    <w:tmpl w:val="EC1C9B5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7FE37CB9"/>
    <w:multiLevelType w:val="hybridMultilevel"/>
    <w:tmpl w:val="212C1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8"/>
  </w:num>
  <w:num w:numId="2">
    <w:abstractNumId w:val="117"/>
  </w:num>
  <w:num w:numId="3">
    <w:abstractNumId w:val="104"/>
  </w:num>
  <w:num w:numId="4">
    <w:abstractNumId w:val="100"/>
  </w:num>
  <w:num w:numId="5">
    <w:abstractNumId w:val="126"/>
  </w:num>
  <w:num w:numId="6">
    <w:abstractNumId w:val="203"/>
  </w:num>
  <w:num w:numId="7">
    <w:abstractNumId w:val="46"/>
  </w:num>
  <w:num w:numId="8">
    <w:abstractNumId w:val="148"/>
  </w:num>
  <w:num w:numId="9">
    <w:abstractNumId w:val="243"/>
  </w:num>
  <w:num w:numId="10">
    <w:abstractNumId w:val="125"/>
  </w:num>
  <w:num w:numId="11">
    <w:abstractNumId w:val="108"/>
  </w:num>
  <w:num w:numId="12">
    <w:abstractNumId w:val="87"/>
  </w:num>
  <w:num w:numId="13">
    <w:abstractNumId w:val="138"/>
  </w:num>
  <w:num w:numId="14">
    <w:abstractNumId w:val="0"/>
  </w:num>
  <w:num w:numId="15">
    <w:abstractNumId w:val="53"/>
  </w:num>
  <w:num w:numId="16">
    <w:abstractNumId w:val="90"/>
  </w:num>
  <w:num w:numId="17">
    <w:abstractNumId w:val="73"/>
  </w:num>
  <w:num w:numId="18">
    <w:abstractNumId w:val="37"/>
  </w:num>
  <w:num w:numId="19">
    <w:abstractNumId w:val="136"/>
  </w:num>
  <w:num w:numId="20">
    <w:abstractNumId w:val="4"/>
  </w:num>
  <w:num w:numId="21">
    <w:abstractNumId w:val="83"/>
  </w:num>
  <w:num w:numId="22">
    <w:abstractNumId w:val="107"/>
  </w:num>
  <w:num w:numId="23">
    <w:abstractNumId w:val="65"/>
  </w:num>
  <w:num w:numId="24">
    <w:abstractNumId w:val="238"/>
  </w:num>
  <w:num w:numId="25">
    <w:abstractNumId w:val="228"/>
  </w:num>
  <w:num w:numId="26">
    <w:abstractNumId w:val="57"/>
  </w:num>
  <w:num w:numId="27">
    <w:abstractNumId w:val="112"/>
  </w:num>
  <w:num w:numId="28">
    <w:abstractNumId w:val="8"/>
  </w:num>
  <w:num w:numId="29">
    <w:abstractNumId w:val="21"/>
  </w:num>
  <w:num w:numId="30">
    <w:abstractNumId w:val="159"/>
  </w:num>
  <w:num w:numId="31">
    <w:abstractNumId w:val="12"/>
  </w:num>
  <w:num w:numId="32">
    <w:abstractNumId w:val="88"/>
  </w:num>
  <w:num w:numId="33">
    <w:abstractNumId w:val="248"/>
  </w:num>
  <w:num w:numId="34">
    <w:abstractNumId w:val="72"/>
  </w:num>
  <w:num w:numId="35">
    <w:abstractNumId w:val="175"/>
  </w:num>
  <w:num w:numId="36">
    <w:abstractNumId w:val="3"/>
  </w:num>
  <w:num w:numId="37">
    <w:abstractNumId w:val="161"/>
  </w:num>
  <w:num w:numId="38">
    <w:abstractNumId w:val="145"/>
  </w:num>
  <w:num w:numId="39">
    <w:abstractNumId w:val="92"/>
  </w:num>
  <w:num w:numId="40">
    <w:abstractNumId w:val="172"/>
  </w:num>
  <w:num w:numId="41">
    <w:abstractNumId w:val="119"/>
  </w:num>
  <w:num w:numId="42">
    <w:abstractNumId w:val="63"/>
  </w:num>
  <w:num w:numId="43">
    <w:abstractNumId w:val="32"/>
  </w:num>
  <w:num w:numId="44">
    <w:abstractNumId w:val="75"/>
  </w:num>
  <w:num w:numId="45">
    <w:abstractNumId w:val="147"/>
  </w:num>
  <w:num w:numId="46">
    <w:abstractNumId w:val="59"/>
  </w:num>
  <w:num w:numId="47">
    <w:abstractNumId w:val="139"/>
  </w:num>
  <w:num w:numId="48">
    <w:abstractNumId w:val="24"/>
  </w:num>
  <w:num w:numId="49">
    <w:abstractNumId w:val="42"/>
  </w:num>
  <w:num w:numId="50">
    <w:abstractNumId w:val="36"/>
  </w:num>
  <w:num w:numId="51">
    <w:abstractNumId w:val="195"/>
  </w:num>
  <w:num w:numId="52">
    <w:abstractNumId w:val="101"/>
  </w:num>
  <w:num w:numId="53">
    <w:abstractNumId w:val="166"/>
  </w:num>
  <w:num w:numId="54">
    <w:abstractNumId w:val="50"/>
  </w:num>
  <w:num w:numId="55">
    <w:abstractNumId w:val="234"/>
  </w:num>
  <w:num w:numId="56">
    <w:abstractNumId w:val="47"/>
  </w:num>
  <w:num w:numId="57">
    <w:abstractNumId w:val="209"/>
  </w:num>
  <w:num w:numId="58">
    <w:abstractNumId w:val="217"/>
  </w:num>
  <w:num w:numId="59">
    <w:abstractNumId w:val="20"/>
  </w:num>
  <w:num w:numId="60">
    <w:abstractNumId w:val="121"/>
  </w:num>
  <w:num w:numId="61">
    <w:abstractNumId w:val="19"/>
  </w:num>
  <w:num w:numId="62">
    <w:abstractNumId w:val="221"/>
  </w:num>
  <w:num w:numId="63">
    <w:abstractNumId w:val="207"/>
  </w:num>
  <w:num w:numId="64">
    <w:abstractNumId w:val="16"/>
  </w:num>
  <w:num w:numId="65">
    <w:abstractNumId w:val="223"/>
  </w:num>
  <w:num w:numId="66">
    <w:abstractNumId w:val="54"/>
  </w:num>
  <w:num w:numId="67">
    <w:abstractNumId w:val="38"/>
  </w:num>
  <w:num w:numId="68">
    <w:abstractNumId w:val="5"/>
  </w:num>
  <w:num w:numId="69">
    <w:abstractNumId w:val="79"/>
  </w:num>
  <w:num w:numId="70">
    <w:abstractNumId w:val="205"/>
  </w:num>
  <w:num w:numId="71">
    <w:abstractNumId w:val="78"/>
  </w:num>
  <w:num w:numId="72">
    <w:abstractNumId w:val="35"/>
  </w:num>
  <w:num w:numId="73">
    <w:abstractNumId w:val="241"/>
  </w:num>
  <w:num w:numId="74">
    <w:abstractNumId w:val="193"/>
  </w:num>
  <w:num w:numId="75">
    <w:abstractNumId w:val="171"/>
  </w:num>
  <w:num w:numId="76">
    <w:abstractNumId w:val="155"/>
  </w:num>
  <w:num w:numId="77">
    <w:abstractNumId w:val="11"/>
  </w:num>
  <w:num w:numId="78">
    <w:abstractNumId w:val="74"/>
  </w:num>
  <w:num w:numId="79">
    <w:abstractNumId w:val="103"/>
  </w:num>
  <w:num w:numId="80">
    <w:abstractNumId w:val="40"/>
  </w:num>
  <w:num w:numId="81">
    <w:abstractNumId w:val="239"/>
  </w:num>
  <w:num w:numId="82">
    <w:abstractNumId w:val="70"/>
  </w:num>
  <w:num w:numId="83">
    <w:abstractNumId w:val="15"/>
  </w:num>
  <w:num w:numId="84">
    <w:abstractNumId w:val="179"/>
  </w:num>
  <w:num w:numId="85">
    <w:abstractNumId w:val="212"/>
  </w:num>
  <w:num w:numId="86">
    <w:abstractNumId w:val="230"/>
  </w:num>
  <w:num w:numId="87">
    <w:abstractNumId w:val="129"/>
  </w:num>
  <w:num w:numId="88">
    <w:abstractNumId w:val="185"/>
  </w:num>
  <w:num w:numId="89">
    <w:abstractNumId w:val="196"/>
  </w:num>
  <w:num w:numId="90">
    <w:abstractNumId w:val="151"/>
  </w:num>
  <w:num w:numId="91">
    <w:abstractNumId w:val="169"/>
  </w:num>
  <w:num w:numId="92">
    <w:abstractNumId w:val="163"/>
  </w:num>
  <w:num w:numId="93">
    <w:abstractNumId w:val="191"/>
  </w:num>
  <w:num w:numId="94">
    <w:abstractNumId w:val="256"/>
  </w:num>
  <w:num w:numId="95">
    <w:abstractNumId w:val="123"/>
  </w:num>
  <w:num w:numId="96">
    <w:abstractNumId w:val="231"/>
  </w:num>
  <w:num w:numId="97">
    <w:abstractNumId w:val="99"/>
  </w:num>
  <w:num w:numId="98">
    <w:abstractNumId w:val="27"/>
  </w:num>
  <w:num w:numId="99">
    <w:abstractNumId w:val="189"/>
  </w:num>
  <w:num w:numId="100">
    <w:abstractNumId w:val="122"/>
  </w:num>
  <w:num w:numId="101">
    <w:abstractNumId w:val="131"/>
  </w:num>
  <w:num w:numId="102">
    <w:abstractNumId w:val="245"/>
  </w:num>
  <w:num w:numId="103">
    <w:abstractNumId w:val="149"/>
  </w:num>
  <w:num w:numId="104">
    <w:abstractNumId w:val="29"/>
  </w:num>
  <w:num w:numId="105">
    <w:abstractNumId w:val="115"/>
  </w:num>
  <w:num w:numId="106">
    <w:abstractNumId w:val="249"/>
  </w:num>
  <w:num w:numId="107">
    <w:abstractNumId w:val="173"/>
  </w:num>
  <w:num w:numId="108">
    <w:abstractNumId w:val="9"/>
  </w:num>
  <w:num w:numId="109">
    <w:abstractNumId w:val="1"/>
  </w:num>
  <w:num w:numId="110">
    <w:abstractNumId w:val="118"/>
  </w:num>
  <w:num w:numId="111">
    <w:abstractNumId w:val="252"/>
  </w:num>
  <w:num w:numId="112">
    <w:abstractNumId w:val="97"/>
  </w:num>
  <w:num w:numId="113">
    <w:abstractNumId w:val="251"/>
  </w:num>
  <w:num w:numId="114">
    <w:abstractNumId w:val="202"/>
  </w:num>
  <w:num w:numId="115">
    <w:abstractNumId w:val="44"/>
  </w:num>
  <w:num w:numId="116">
    <w:abstractNumId w:val="67"/>
  </w:num>
  <w:num w:numId="117">
    <w:abstractNumId w:val="135"/>
  </w:num>
  <w:num w:numId="118">
    <w:abstractNumId w:val="41"/>
  </w:num>
  <w:num w:numId="119">
    <w:abstractNumId w:val="219"/>
  </w:num>
  <w:num w:numId="120">
    <w:abstractNumId w:val="43"/>
  </w:num>
  <w:num w:numId="121">
    <w:abstractNumId w:val="174"/>
  </w:num>
  <w:num w:numId="122">
    <w:abstractNumId w:val="26"/>
  </w:num>
  <w:num w:numId="123">
    <w:abstractNumId w:val="71"/>
  </w:num>
  <w:num w:numId="124">
    <w:abstractNumId w:val="199"/>
  </w:num>
  <w:num w:numId="125">
    <w:abstractNumId w:val="253"/>
  </w:num>
  <w:num w:numId="126">
    <w:abstractNumId w:val="25"/>
  </w:num>
  <w:num w:numId="127">
    <w:abstractNumId w:val="18"/>
  </w:num>
  <w:num w:numId="128">
    <w:abstractNumId w:val="64"/>
  </w:num>
  <w:num w:numId="129">
    <w:abstractNumId w:val="98"/>
  </w:num>
  <w:num w:numId="130">
    <w:abstractNumId w:val="13"/>
  </w:num>
  <w:num w:numId="131">
    <w:abstractNumId w:val="140"/>
  </w:num>
  <w:num w:numId="132">
    <w:abstractNumId w:val="156"/>
  </w:num>
  <w:num w:numId="133">
    <w:abstractNumId w:val="84"/>
  </w:num>
  <w:num w:numId="134">
    <w:abstractNumId w:val="116"/>
  </w:num>
  <w:num w:numId="135">
    <w:abstractNumId w:val="225"/>
  </w:num>
  <w:num w:numId="136">
    <w:abstractNumId w:val="17"/>
  </w:num>
  <w:num w:numId="137">
    <w:abstractNumId w:val="190"/>
  </w:num>
  <w:num w:numId="138">
    <w:abstractNumId w:val="204"/>
  </w:num>
  <w:num w:numId="139">
    <w:abstractNumId w:val="240"/>
  </w:num>
  <w:num w:numId="140">
    <w:abstractNumId w:val="82"/>
  </w:num>
  <w:num w:numId="141">
    <w:abstractNumId w:val="33"/>
  </w:num>
  <w:num w:numId="142">
    <w:abstractNumId w:val="6"/>
  </w:num>
  <w:num w:numId="143">
    <w:abstractNumId w:val="128"/>
  </w:num>
  <w:num w:numId="144">
    <w:abstractNumId w:val="109"/>
  </w:num>
  <w:num w:numId="145">
    <w:abstractNumId w:val="227"/>
  </w:num>
  <w:num w:numId="146">
    <w:abstractNumId w:val="134"/>
  </w:num>
  <w:num w:numId="147">
    <w:abstractNumId w:val="137"/>
  </w:num>
  <w:num w:numId="148">
    <w:abstractNumId w:val="133"/>
    <w:lvlOverride w:ilvl="0">
      <w:startOverride w:val="1"/>
    </w:lvlOverride>
    <w:lvlOverride w:ilvl="1">
      <w:startOverride w:val="54"/>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9">
    <w:abstractNumId w:val="244"/>
  </w:num>
  <w:num w:numId="150">
    <w:abstractNumId w:val="132"/>
  </w:num>
  <w:num w:numId="151">
    <w:abstractNumId w:val="106"/>
  </w:num>
  <w:num w:numId="152">
    <w:abstractNumId w:val="2"/>
  </w:num>
  <w:num w:numId="153">
    <w:abstractNumId w:val="85"/>
  </w:num>
  <w:num w:numId="154">
    <w:abstractNumId w:val="96"/>
  </w:num>
  <w:num w:numId="155">
    <w:abstractNumId w:val="182"/>
  </w:num>
  <w:num w:numId="156">
    <w:abstractNumId w:val="220"/>
  </w:num>
  <w:num w:numId="157">
    <w:abstractNumId w:val="94"/>
  </w:num>
  <w:num w:numId="158">
    <w:abstractNumId w:val="201"/>
  </w:num>
  <w:num w:numId="159">
    <w:abstractNumId w:val="7"/>
  </w:num>
  <w:num w:numId="160">
    <w:abstractNumId w:val="158"/>
  </w:num>
  <w:num w:numId="161">
    <w:abstractNumId w:val="28"/>
  </w:num>
  <w:num w:numId="162">
    <w:abstractNumId w:val="177"/>
  </w:num>
  <w:num w:numId="163">
    <w:abstractNumId w:val="150"/>
  </w:num>
  <w:num w:numId="164">
    <w:abstractNumId w:val="55"/>
  </w:num>
  <w:num w:numId="165">
    <w:abstractNumId w:val="52"/>
  </w:num>
  <w:num w:numId="166">
    <w:abstractNumId w:val="197"/>
  </w:num>
  <w:num w:numId="167">
    <w:abstractNumId w:val="30"/>
  </w:num>
  <w:num w:numId="168">
    <w:abstractNumId w:val="105"/>
  </w:num>
  <w:num w:numId="169">
    <w:abstractNumId w:val="142"/>
  </w:num>
  <w:num w:numId="170">
    <w:abstractNumId w:val="257"/>
  </w:num>
  <w:num w:numId="171">
    <w:abstractNumId w:val="246"/>
  </w:num>
  <w:num w:numId="172">
    <w:abstractNumId w:val="141"/>
  </w:num>
  <w:num w:numId="173">
    <w:abstractNumId w:val="77"/>
  </w:num>
  <w:num w:numId="174">
    <w:abstractNumId w:val="76"/>
  </w:num>
  <w:num w:numId="175">
    <w:abstractNumId w:val="192"/>
  </w:num>
  <w:num w:numId="176">
    <w:abstractNumId w:val="183"/>
  </w:num>
  <w:num w:numId="177">
    <w:abstractNumId w:val="194"/>
  </w:num>
  <w:num w:numId="178">
    <w:abstractNumId w:val="184"/>
  </w:num>
  <w:num w:numId="179">
    <w:abstractNumId w:val="91"/>
  </w:num>
  <w:num w:numId="180">
    <w:abstractNumId w:val="186"/>
  </w:num>
  <w:num w:numId="181">
    <w:abstractNumId w:val="61"/>
  </w:num>
  <w:num w:numId="182">
    <w:abstractNumId w:val="153"/>
  </w:num>
  <w:num w:numId="183">
    <w:abstractNumId w:val="56"/>
  </w:num>
  <w:num w:numId="184">
    <w:abstractNumId w:val="222"/>
  </w:num>
  <w:num w:numId="185">
    <w:abstractNumId w:val="232"/>
  </w:num>
  <w:num w:numId="186">
    <w:abstractNumId w:val="66"/>
  </w:num>
  <w:num w:numId="187">
    <w:abstractNumId w:val="233"/>
  </w:num>
  <w:num w:numId="188">
    <w:abstractNumId w:val="114"/>
  </w:num>
  <w:num w:numId="189">
    <w:abstractNumId w:val="180"/>
  </w:num>
  <w:num w:numId="190">
    <w:abstractNumId w:val="81"/>
  </w:num>
  <w:num w:numId="191">
    <w:abstractNumId w:val="242"/>
  </w:num>
  <w:num w:numId="192">
    <w:abstractNumId w:val="127"/>
  </w:num>
  <w:num w:numId="193">
    <w:abstractNumId w:val="45"/>
  </w:num>
  <w:num w:numId="194">
    <w:abstractNumId w:val="176"/>
  </w:num>
  <w:num w:numId="195">
    <w:abstractNumId w:val="39"/>
  </w:num>
  <w:num w:numId="196">
    <w:abstractNumId w:val="164"/>
  </w:num>
  <w:num w:numId="197">
    <w:abstractNumId w:val="60"/>
  </w:num>
  <w:num w:numId="198">
    <w:abstractNumId w:val="210"/>
  </w:num>
  <w:num w:numId="199">
    <w:abstractNumId w:val="218"/>
  </w:num>
  <w:num w:numId="200">
    <w:abstractNumId w:val="120"/>
  </w:num>
  <w:num w:numId="201">
    <w:abstractNumId w:val="80"/>
  </w:num>
  <w:num w:numId="202">
    <w:abstractNumId w:val="160"/>
  </w:num>
  <w:num w:numId="203">
    <w:abstractNumId w:val="130"/>
  </w:num>
  <w:num w:numId="204">
    <w:abstractNumId w:val="86"/>
  </w:num>
  <w:num w:numId="205">
    <w:abstractNumId w:val="111"/>
  </w:num>
  <w:num w:numId="206">
    <w:abstractNumId w:val="170"/>
  </w:num>
  <w:num w:numId="207">
    <w:abstractNumId w:val="167"/>
  </w:num>
  <w:num w:numId="208">
    <w:abstractNumId w:val="23"/>
  </w:num>
  <w:num w:numId="209">
    <w:abstractNumId w:val="124"/>
  </w:num>
  <w:num w:numId="210">
    <w:abstractNumId w:val="215"/>
  </w:num>
  <w:num w:numId="211">
    <w:abstractNumId w:val="144"/>
  </w:num>
  <w:num w:numId="212">
    <w:abstractNumId w:val="224"/>
  </w:num>
  <w:num w:numId="213">
    <w:abstractNumId w:val="62"/>
  </w:num>
  <w:num w:numId="214">
    <w:abstractNumId w:val="236"/>
  </w:num>
  <w:num w:numId="215">
    <w:abstractNumId w:val="200"/>
  </w:num>
  <w:num w:numId="216">
    <w:abstractNumId w:val="113"/>
  </w:num>
  <w:num w:numId="217">
    <w:abstractNumId w:val="58"/>
  </w:num>
  <w:num w:numId="218">
    <w:abstractNumId w:val="154"/>
  </w:num>
  <w:num w:numId="219">
    <w:abstractNumId w:val="247"/>
  </w:num>
  <w:num w:numId="220">
    <w:abstractNumId w:val="34"/>
  </w:num>
  <w:num w:numId="221">
    <w:abstractNumId w:val="237"/>
  </w:num>
  <w:num w:numId="222">
    <w:abstractNumId w:val="69"/>
  </w:num>
  <w:num w:numId="223">
    <w:abstractNumId w:val="93"/>
  </w:num>
  <w:num w:numId="224">
    <w:abstractNumId w:val="95"/>
  </w:num>
  <w:num w:numId="225">
    <w:abstractNumId w:val="168"/>
  </w:num>
  <w:num w:numId="226">
    <w:abstractNumId w:val="157"/>
  </w:num>
  <w:num w:numId="227">
    <w:abstractNumId w:val="157"/>
    <w:lvlOverride w:ilvl="0">
      <w:startOverride w:val="2"/>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8">
    <w:abstractNumId w:val="157"/>
    <w:lvlOverride w:ilvl="0">
      <w:startOverride w:val="2"/>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9">
    <w:abstractNumId w:val="254"/>
  </w:num>
  <w:num w:numId="230">
    <w:abstractNumId w:val="48"/>
  </w:num>
  <w:num w:numId="231">
    <w:abstractNumId w:val="110"/>
  </w:num>
  <w:num w:numId="232">
    <w:abstractNumId w:val="14"/>
  </w:num>
  <w:num w:numId="233">
    <w:abstractNumId w:val="187"/>
  </w:num>
  <w:num w:numId="234">
    <w:abstractNumId w:val="255"/>
  </w:num>
  <w:num w:numId="235">
    <w:abstractNumId w:val="211"/>
  </w:num>
  <w:num w:numId="236">
    <w:abstractNumId w:val="10"/>
  </w:num>
  <w:num w:numId="237">
    <w:abstractNumId w:val="214"/>
  </w:num>
  <w:num w:numId="238">
    <w:abstractNumId w:val="143"/>
  </w:num>
  <w:num w:numId="239">
    <w:abstractNumId w:val="31"/>
  </w:num>
  <w:num w:numId="240">
    <w:abstractNumId w:val="206"/>
  </w:num>
  <w:num w:numId="241">
    <w:abstractNumId w:val="146"/>
  </w:num>
  <w:num w:numId="242">
    <w:abstractNumId w:val="208"/>
  </w:num>
  <w:num w:numId="243">
    <w:abstractNumId w:val="162"/>
  </w:num>
  <w:num w:numId="244">
    <w:abstractNumId w:val="178"/>
  </w:num>
  <w:num w:numId="245">
    <w:abstractNumId w:val="250"/>
  </w:num>
  <w:num w:numId="246">
    <w:abstractNumId w:val="165"/>
  </w:num>
  <w:num w:numId="247">
    <w:abstractNumId w:val="181"/>
  </w:num>
  <w:num w:numId="248">
    <w:abstractNumId w:val="152"/>
  </w:num>
  <w:num w:numId="249">
    <w:abstractNumId w:val="49"/>
  </w:num>
  <w:num w:numId="250">
    <w:abstractNumId w:val="216"/>
  </w:num>
  <w:num w:numId="251">
    <w:abstractNumId w:val="235"/>
  </w:num>
  <w:num w:numId="252">
    <w:abstractNumId w:val="51"/>
  </w:num>
  <w:num w:numId="253">
    <w:abstractNumId w:val="140"/>
    <w:lvlOverride w:ilvl="0">
      <w:startOverride w:val="2"/>
    </w:lvlOverride>
  </w:num>
  <w:num w:numId="254">
    <w:abstractNumId w:val="213"/>
  </w:num>
  <w:num w:numId="255">
    <w:abstractNumId w:val="102"/>
  </w:num>
  <w:num w:numId="256">
    <w:abstractNumId w:val="198"/>
  </w:num>
  <w:num w:numId="257">
    <w:abstractNumId w:val="68"/>
  </w:num>
  <w:num w:numId="258">
    <w:abstractNumId w:val="229"/>
  </w:num>
  <w:num w:numId="259">
    <w:abstractNumId w:val="89"/>
  </w:num>
  <w:num w:numId="260">
    <w:abstractNumId w:val="22"/>
  </w:num>
  <w:num w:numId="261">
    <w:abstractNumId w:val="226"/>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7D"/>
    <w:rsid w:val="00002A48"/>
    <w:rsid w:val="00003874"/>
    <w:rsid w:val="0003567E"/>
    <w:rsid w:val="00052696"/>
    <w:rsid w:val="00063849"/>
    <w:rsid w:val="00073E4D"/>
    <w:rsid w:val="000837B3"/>
    <w:rsid w:val="00094E37"/>
    <w:rsid w:val="000A3BE0"/>
    <w:rsid w:val="000B69E2"/>
    <w:rsid w:val="000C1EEB"/>
    <w:rsid w:val="000C41B4"/>
    <w:rsid w:val="000D090D"/>
    <w:rsid w:val="000E3AF5"/>
    <w:rsid w:val="00102DA9"/>
    <w:rsid w:val="001030C9"/>
    <w:rsid w:val="00106DEA"/>
    <w:rsid w:val="00113358"/>
    <w:rsid w:val="0011607D"/>
    <w:rsid w:val="00120F13"/>
    <w:rsid w:val="00124A7C"/>
    <w:rsid w:val="00130E4A"/>
    <w:rsid w:val="00164D38"/>
    <w:rsid w:val="00164F7A"/>
    <w:rsid w:val="00173E43"/>
    <w:rsid w:val="00192D96"/>
    <w:rsid w:val="001A0243"/>
    <w:rsid w:val="001C5998"/>
    <w:rsid w:val="001D1136"/>
    <w:rsid w:val="001D1BE7"/>
    <w:rsid w:val="001D3DDF"/>
    <w:rsid w:val="001D5302"/>
    <w:rsid w:val="001E23C7"/>
    <w:rsid w:val="001E4B79"/>
    <w:rsid w:val="001F1477"/>
    <w:rsid w:val="001F23F4"/>
    <w:rsid w:val="001F2670"/>
    <w:rsid w:val="002017F4"/>
    <w:rsid w:val="00206877"/>
    <w:rsid w:val="00221879"/>
    <w:rsid w:val="002233BF"/>
    <w:rsid w:val="00226783"/>
    <w:rsid w:val="002362B2"/>
    <w:rsid w:val="00241CB1"/>
    <w:rsid w:val="00244753"/>
    <w:rsid w:val="002569F4"/>
    <w:rsid w:val="002612F8"/>
    <w:rsid w:val="00262EF5"/>
    <w:rsid w:val="002630C2"/>
    <w:rsid w:val="0026325E"/>
    <w:rsid w:val="00264C1D"/>
    <w:rsid w:val="00280EBD"/>
    <w:rsid w:val="0028551D"/>
    <w:rsid w:val="002A42F4"/>
    <w:rsid w:val="002A77D9"/>
    <w:rsid w:val="002B3749"/>
    <w:rsid w:val="002C4CE3"/>
    <w:rsid w:val="002D7DCF"/>
    <w:rsid w:val="002E1339"/>
    <w:rsid w:val="002F11E3"/>
    <w:rsid w:val="00305257"/>
    <w:rsid w:val="00326B7F"/>
    <w:rsid w:val="00337C85"/>
    <w:rsid w:val="003425DF"/>
    <w:rsid w:val="00344823"/>
    <w:rsid w:val="00347BC5"/>
    <w:rsid w:val="003738D1"/>
    <w:rsid w:val="00377653"/>
    <w:rsid w:val="00396701"/>
    <w:rsid w:val="003B7C24"/>
    <w:rsid w:val="003C652B"/>
    <w:rsid w:val="003D2489"/>
    <w:rsid w:val="003D4AA4"/>
    <w:rsid w:val="003E3B47"/>
    <w:rsid w:val="00401CBF"/>
    <w:rsid w:val="00412780"/>
    <w:rsid w:val="00413BB5"/>
    <w:rsid w:val="004144BC"/>
    <w:rsid w:val="00425C29"/>
    <w:rsid w:val="00440AD1"/>
    <w:rsid w:val="0044774D"/>
    <w:rsid w:val="00455EEC"/>
    <w:rsid w:val="00464D7A"/>
    <w:rsid w:val="00480922"/>
    <w:rsid w:val="00494544"/>
    <w:rsid w:val="004A0871"/>
    <w:rsid w:val="004A254C"/>
    <w:rsid w:val="004B282D"/>
    <w:rsid w:val="004C7110"/>
    <w:rsid w:val="004E14B3"/>
    <w:rsid w:val="004F0D52"/>
    <w:rsid w:val="005027E1"/>
    <w:rsid w:val="0052082E"/>
    <w:rsid w:val="00525073"/>
    <w:rsid w:val="00526539"/>
    <w:rsid w:val="00531B9C"/>
    <w:rsid w:val="00542AFE"/>
    <w:rsid w:val="00554056"/>
    <w:rsid w:val="0059153C"/>
    <w:rsid w:val="005B3031"/>
    <w:rsid w:val="005B4584"/>
    <w:rsid w:val="005C1F61"/>
    <w:rsid w:val="005E32C4"/>
    <w:rsid w:val="005E7E0E"/>
    <w:rsid w:val="005F2937"/>
    <w:rsid w:val="00605D25"/>
    <w:rsid w:val="006069F7"/>
    <w:rsid w:val="0061472A"/>
    <w:rsid w:val="00616E94"/>
    <w:rsid w:val="00641B63"/>
    <w:rsid w:val="006450AB"/>
    <w:rsid w:val="00650FD7"/>
    <w:rsid w:val="00651CC5"/>
    <w:rsid w:val="006757E2"/>
    <w:rsid w:val="006918EB"/>
    <w:rsid w:val="006C16ED"/>
    <w:rsid w:val="006E1E3C"/>
    <w:rsid w:val="006E27B8"/>
    <w:rsid w:val="006E6A39"/>
    <w:rsid w:val="00710E63"/>
    <w:rsid w:val="00713A8C"/>
    <w:rsid w:val="00715059"/>
    <w:rsid w:val="00715CF6"/>
    <w:rsid w:val="00730327"/>
    <w:rsid w:val="00733227"/>
    <w:rsid w:val="0073707E"/>
    <w:rsid w:val="0074795E"/>
    <w:rsid w:val="00753C11"/>
    <w:rsid w:val="007702AE"/>
    <w:rsid w:val="00785099"/>
    <w:rsid w:val="007933D7"/>
    <w:rsid w:val="007C7E27"/>
    <w:rsid w:val="007F1D25"/>
    <w:rsid w:val="007F379E"/>
    <w:rsid w:val="00805415"/>
    <w:rsid w:val="008152F7"/>
    <w:rsid w:val="00843D64"/>
    <w:rsid w:val="0085661C"/>
    <w:rsid w:val="008725BE"/>
    <w:rsid w:val="00875859"/>
    <w:rsid w:val="0088561F"/>
    <w:rsid w:val="00893081"/>
    <w:rsid w:val="008A428C"/>
    <w:rsid w:val="008A4C27"/>
    <w:rsid w:val="008C0515"/>
    <w:rsid w:val="008C0BA7"/>
    <w:rsid w:val="008C5CC0"/>
    <w:rsid w:val="008D6D96"/>
    <w:rsid w:val="008D75A5"/>
    <w:rsid w:val="008E7B13"/>
    <w:rsid w:val="00906435"/>
    <w:rsid w:val="009069C1"/>
    <w:rsid w:val="0091292F"/>
    <w:rsid w:val="00914778"/>
    <w:rsid w:val="00922CF7"/>
    <w:rsid w:val="00935792"/>
    <w:rsid w:val="00936664"/>
    <w:rsid w:val="00962819"/>
    <w:rsid w:val="00964CC5"/>
    <w:rsid w:val="009724AA"/>
    <w:rsid w:val="00990B67"/>
    <w:rsid w:val="009A0D00"/>
    <w:rsid w:val="009B4378"/>
    <w:rsid w:val="009D04C9"/>
    <w:rsid w:val="009D16DC"/>
    <w:rsid w:val="009F521E"/>
    <w:rsid w:val="00A1302B"/>
    <w:rsid w:val="00A154DA"/>
    <w:rsid w:val="00A274D8"/>
    <w:rsid w:val="00A42EF3"/>
    <w:rsid w:val="00A44AD1"/>
    <w:rsid w:val="00A54E04"/>
    <w:rsid w:val="00A55F7C"/>
    <w:rsid w:val="00A6654C"/>
    <w:rsid w:val="00A72533"/>
    <w:rsid w:val="00A82006"/>
    <w:rsid w:val="00A827E9"/>
    <w:rsid w:val="00A9071B"/>
    <w:rsid w:val="00AA46CF"/>
    <w:rsid w:val="00AB06B0"/>
    <w:rsid w:val="00AB5CE9"/>
    <w:rsid w:val="00AC6D50"/>
    <w:rsid w:val="00AD1AD8"/>
    <w:rsid w:val="00AD7213"/>
    <w:rsid w:val="00AF1D64"/>
    <w:rsid w:val="00AF7CC2"/>
    <w:rsid w:val="00B05238"/>
    <w:rsid w:val="00B17981"/>
    <w:rsid w:val="00B212D9"/>
    <w:rsid w:val="00B40733"/>
    <w:rsid w:val="00B408CA"/>
    <w:rsid w:val="00B46F9E"/>
    <w:rsid w:val="00B50826"/>
    <w:rsid w:val="00B566EF"/>
    <w:rsid w:val="00B56CA2"/>
    <w:rsid w:val="00B72963"/>
    <w:rsid w:val="00B94D94"/>
    <w:rsid w:val="00BA0664"/>
    <w:rsid w:val="00BC05A3"/>
    <w:rsid w:val="00BE01D3"/>
    <w:rsid w:val="00BE0A1B"/>
    <w:rsid w:val="00BE12C3"/>
    <w:rsid w:val="00BE4604"/>
    <w:rsid w:val="00BF2FCC"/>
    <w:rsid w:val="00C0628A"/>
    <w:rsid w:val="00C2652D"/>
    <w:rsid w:val="00C428E0"/>
    <w:rsid w:val="00C507F0"/>
    <w:rsid w:val="00C91427"/>
    <w:rsid w:val="00C921F9"/>
    <w:rsid w:val="00CA5551"/>
    <w:rsid w:val="00CC4D9E"/>
    <w:rsid w:val="00CD687F"/>
    <w:rsid w:val="00CF0ACE"/>
    <w:rsid w:val="00CF5280"/>
    <w:rsid w:val="00D0020C"/>
    <w:rsid w:val="00D10011"/>
    <w:rsid w:val="00D26AD7"/>
    <w:rsid w:val="00D34D3F"/>
    <w:rsid w:val="00D44179"/>
    <w:rsid w:val="00D9373E"/>
    <w:rsid w:val="00D95B4A"/>
    <w:rsid w:val="00D96100"/>
    <w:rsid w:val="00DA5194"/>
    <w:rsid w:val="00DB7098"/>
    <w:rsid w:val="00DC2159"/>
    <w:rsid w:val="00DC3D2C"/>
    <w:rsid w:val="00DE2263"/>
    <w:rsid w:val="00DE30B7"/>
    <w:rsid w:val="00DE4F1F"/>
    <w:rsid w:val="00DE71E7"/>
    <w:rsid w:val="00DF3C04"/>
    <w:rsid w:val="00DF48D6"/>
    <w:rsid w:val="00E057C7"/>
    <w:rsid w:val="00E3164B"/>
    <w:rsid w:val="00E3686A"/>
    <w:rsid w:val="00E45C33"/>
    <w:rsid w:val="00E666F8"/>
    <w:rsid w:val="00E77659"/>
    <w:rsid w:val="00E81CD5"/>
    <w:rsid w:val="00E86A57"/>
    <w:rsid w:val="00E90DD7"/>
    <w:rsid w:val="00EA0DDA"/>
    <w:rsid w:val="00EA0FC1"/>
    <w:rsid w:val="00EA6BF2"/>
    <w:rsid w:val="00EC4EFE"/>
    <w:rsid w:val="00ED5701"/>
    <w:rsid w:val="00EE1797"/>
    <w:rsid w:val="00F103FB"/>
    <w:rsid w:val="00F14E9E"/>
    <w:rsid w:val="00F15844"/>
    <w:rsid w:val="00F22B49"/>
    <w:rsid w:val="00F26B00"/>
    <w:rsid w:val="00F35398"/>
    <w:rsid w:val="00F36E31"/>
    <w:rsid w:val="00F41795"/>
    <w:rsid w:val="00F42417"/>
    <w:rsid w:val="00F42539"/>
    <w:rsid w:val="00F435D8"/>
    <w:rsid w:val="00F504DE"/>
    <w:rsid w:val="00F543C1"/>
    <w:rsid w:val="00F56F0A"/>
    <w:rsid w:val="00F6017F"/>
    <w:rsid w:val="00F77695"/>
    <w:rsid w:val="00F96E3F"/>
    <w:rsid w:val="00FA0200"/>
    <w:rsid w:val="00FD001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6C58"/>
  <w15:docId w15:val="{0CF1AAA7-E1AE-4E15-BAED-F345B9DC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0FD7"/>
    <w:pPr>
      <w:spacing w:after="5" w:line="267" w:lineRule="auto"/>
      <w:ind w:left="10" w:right="82"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149" w:line="265" w:lineRule="auto"/>
      <w:ind w:left="10" w:right="78" w:hanging="10"/>
      <w:jc w:val="center"/>
      <w:outlineLvl w:val="0"/>
    </w:pPr>
    <w:rPr>
      <w:rFonts w:ascii="Times New Roman" w:eastAsia="Times New Roman" w:hAnsi="Times New Roman" w:cs="Times New Roman"/>
      <w:b/>
      <w:color w:val="000000"/>
    </w:rPr>
  </w:style>
  <w:style w:type="paragraph" w:styleId="Nagwek2">
    <w:name w:val="heading 2"/>
    <w:next w:val="Normalny"/>
    <w:link w:val="Nagwek2Znak"/>
    <w:uiPriority w:val="9"/>
    <w:unhideWhenUsed/>
    <w:qFormat/>
    <w:pPr>
      <w:keepNext/>
      <w:keepLines/>
      <w:spacing w:after="149" w:line="265" w:lineRule="auto"/>
      <w:ind w:left="10" w:right="78" w:hanging="10"/>
      <w:jc w:val="center"/>
      <w:outlineLvl w:val="1"/>
    </w:pPr>
    <w:rPr>
      <w:rFonts w:ascii="Times New Roman" w:eastAsia="Times New Roman" w:hAnsi="Times New Roman" w:cs="Times New Roman"/>
      <w:b/>
      <w:color w:val="000000"/>
    </w:rPr>
  </w:style>
  <w:style w:type="paragraph" w:styleId="Nagwek3">
    <w:name w:val="heading 3"/>
    <w:next w:val="Normalny"/>
    <w:link w:val="Nagwek3Znak"/>
    <w:uiPriority w:val="9"/>
    <w:unhideWhenUsed/>
    <w:qFormat/>
    <w:pPr>
      <w:keepNext/>
      <w:keepLines/>
      <w:spacing w:after="149" w:line="265" w:lineRule="auto"/>
      <w:ind w:left="10" w:right="78" w:hanging="10"/>
      <w:jc w:val="center"/>
      <w:outlineLvl w:val="2"/>
    </w:pPr>
    <w:rPr>
      <w:rFonts w:ascii="Times New Roman" w:eastAsia="Times New Roman" w:hAnsi="Times New Roman" w:cs="Times New Roman"/>
      <w:b/>
      <w:color w:val="000000"/>
    </w:rPr>
  </w:style>
  <w:style w:type="paragraph" w:styleId="Nagwek4">
    <w:name w:val="heading 4"/>
    <w:basedOn w:val="Normalny"/>
    <w:next w:val="Normalny"/>
    <w:link w:val="Nagwek4Znak"/>
    <w:uiPriority w:val="9"/>
    <w:semiHidden/>
    <w:unhideWhenUsed/>
    <w:qFormat/>
    <w:rsid w:val="006E1E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6E1E3C"/>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6E1E3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3Znak">
    <w:name w:val="Nagłówek 3 Znak"/>
    <w:link w:val="Nagwek3"/>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Spistreci1">
    <w:name w:val="toc 1"/>
    <w:hidden/>
    <w:uiPriority w:val="39"/>
    <w:pPr>
      <w:spacing w:after="101" w:line="259" w:lineRule="auto"/>
      <w:ind w:left="308" w:right="490" w:hanging="10"/>
    </w:pPr>
    <w:rPr>
      <w:rFonts w:ascii="Times New Roman" w:eastAsia="Times New Roman" w:hAnsi="Times New Roman" w:cs="Times New Roman"/>
      <w:color w:val="000000"/>
      <w:sz w:val="22"/>
    </w:rPr>
  </w:style>
  <w:style w:type="character" w:styleId="Odwoaniedokomentarza">
    <w:name w:val="annotation reference"/>
    <w:basedOn w:val="Domylnaczcionkaakapitu"/>
    <w:uiPriority w:val="99"/>
    <w:unhideWhenUsed/>
    <w:qFormat/>
    <w:rsid w:val="00EC4EFE"/>
    <w:rPr>
      <w:sz w:val="16"/>
      <w:szCs w:val="16"/>
    </w:rPr>
  </w:style>
  <w:style w:type="paragraph" w:styleId="Tekstkomentarza">
    <w:name w:val="annotation text"/>
    <w:basedOn w:val="Normalny"/>
    <w:link w:val="TekstkomentarzaZnak"/>
    <w:uiPriority w:val="99"/>
    <w:unhideWhenUsed/>
    <w:qFormat/>
    <w:rsid w:val="00EC4EFE"/>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C4EFE"/>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EC4EFE"/>
    <w:rPr>
      <w:b/>
      <w:bCs/>
    </w:rPr>
  </w:style>
  <w:style w:type="character" w:customStyle="1" w:styleId="TematkomentarzaZnak">
    <w:name w:val="Temat komentarza Znak"/>
    <w:basedOn w:val="TekstkomentarzaZnak"/>
    <w:link w:val="Tematkomentarza"/>
    <w:uiPriority w:val="99"/>
    <w:semiHidden/>
    <w:rsid w:val="00EC4EFE"/>
    <w:rPr>
      <w:rFonts w:ascii="Times New Roman" w:eastAsia="Times New Roman" w:hAnsi="Times New Roman" w:cs="Times New Roman"/>
      <w:b/>
      <w:bCs/>
      <w:color w:val="000000"/>
      <w:sz w:val="20"/>
      <w:szCs w:val="20"/>
    </w:rPr>
  </w:style>
  <w:style w:type="paragraph" w:customStyle="1" w:styleId="Styl1">
    <w:name w:val="Styl1"/>
    <w:basedOn w:val="Normalny"/>
    <w:link w:val="Styl1Znak"/>
    <w:qFormat/>
    <w:rsid w:val="00EC4EFE"/>
    <w:pPr>
      <w:spacing w:before="240" w:after="0" w:line="276" w:lineRule="auto"/>
      <w:ind w:left="0" w:right="0" w:firstLine="425"/>
    </w:pPr>
    <w:rPr>
      <w:b/>
    </w:rPr>
  </w:style>
  <w:style w:type="character" w:customStyle="1" w:styleId="Styl1Znak">
    <w:name w:val="Styl1 Znak"/>
    <w:basedOn w:val="Domylnaczcionkaakapitu"/>
    <w:link w:val="Styl1"/>
    <w:rsid w:val="00EC4EFE"/>
    <w:rPr>
      <w:rFonts w:ascii="Times New Roman" w:eastAsia="Times New Roman" w:hAnsi="Times New Roman" w:cs="Times New Roman"/>
      <w:b/>
      <w:color w:val="000000"/>
    </w:rPr>
  </w:style>
  <w:style w:type="paragraph" w:styleId="Akapitzlist">
    <w:name w:val="List Paragraph"/>
    <w:basedOn w:val="Normalny"/>
    <w:link w:val="AkapitzlistZnak"/>
    <w:uiPriority w:val="34"/>
    <w:qFormat/>
    <w:rsid w:val="004F0D52"/>
    <w:pPr>
      <w:ind w:left="720"/>
      <w:contextualSpacing/>
    </w:pPr>
  </w:style>
  <w:style w:type="character" w:customStyle="1" w:styleId="AkapitzlistZnak">
    <w:name w:val="Akapit z listą Znak"/>
    <w:link w:val="Akapitzlist"/>
    <w:qFormat/>
    <w:rsid w:val="009D16DC"/>
    <w:rPr>
      <w:rFonts w:ascii="Times New Roman" w:eastAsia="Times New Roman" w:hAnsi="Times New Roman" w:cs="Times New Roman"/>
      <w:color w:val="000000"/>
    </w:rPr>
  </w:style>
  <w:style w:type="character" w:customStyle="1" w:styleId="Teksttreci2">
    <w:name w:val="Tekst treści (2)_"/>
    <w:basedOn w:val="Domylnaczcionkaakapitu"/>
    <w:link w:val="Teksttreci20"/>
    <w:rsid w:val="00D34D3F"/>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D34D3F"/>
    <w:pPr>
      <w:widowControl w:val="0"/>
      <w:shd w:val="clear" w:color="auto" w:fill="FFFFFF"/>
      <w:spacing w:after="0" w:line="437" w:lineRule="exact"/>
      <w:ind w:left="0" w:right="0" w:hanging="380"/>
      <w:jc w:val="left"/>
    </w:pPr>
    <w:rPr>
      <w:color w:val="auto"/>
    </w:rPr>
  </w:style>
  <w:style w:type="paragraph" w:customStyle="1" w:styleId="paragraf2">
    <w:name w:val="paragraf 2"/>
    <w:basedOn w:val="Normalny"/>
    <w:link w:val="paragraf2Znak"/>
    <w:qFormat/>
    <w:rsid w:val="00D34D3F"/>
    <w:pPr>
      <w:spacing w:before="240" w:after="240" w:line="240" w:lineRule="auto"/>
      <w:ind w:left="0" w:right="0" w:firstLine="0"/>
      <w:jc w:val="center"/>
    </w:pPr>
    <w:rPr>
      <w:rFonts w:asciiTheme="minorHAnsi" w:eastAsiaTheme="minorHAnsi" w:hAnsiTheme="minorHAnsi" w:cstheme="minorHAnsi"/>
      <w:b/>
      <w:color w:val="auto"/>
      <w:kern w:val="0"/>
      <w:lang w:eastAsia="en-US"/>
      <w14:ligatures w14:val="none"/>
    </w:rPr>
  </w:style>
  <w:style w:type="character" w:customStyle="1" w:styleId="paragraf2Znak">
    <w:name w:val="paragraf 2 Znak"/>
    <w:basedOn w:val="Domylnaczcionkaakapitu"/>
    <w:link w:val="paragraf2"/>
    <w:rsid w:val="00D34D3F"/>
    <w:rPr>
      <w:rFonts w:eastAsiaTheme="minorHAnsi" w:cstheme="minorHAnsi"/>
      <w:b/>
      <w:kern w:val="0"/>
      <w:lang w:eastAsia="en-US"/>
      <w14:ligatures w14:val="none"/>
    </w:rPr>
  </w:style>
  <w:style w:type="paragraph" w:customStyle="1" w:styleId="paragraf1">
    <w:name w:val="paragraf 1"/>
    <w:basedOn w:val="Normalny"/>
    <w:link w:val="paragraf1Znak"/>
    <w:qFormat/>
    <w:rsid w:val="00DF3C04"/>
    <w:pPr>
      <w:tabs>
        <w:tab w:val="left" w:pos="284"/>
        <w:tab w:val="left" w:pos="426"/>
      </w:tabs>
      <w:spacing w:before="240" w:after="240" w:line="360" w:lineRule="auto"/>
      <w:ind w:left="0" w:right="0" w:firstLine="0"/>
      <w:jc w:val="center"/>
    </w:pPr>
    <w:rPr>
      <w:rFonts w:ascii="Calibri" w:hAnsi="Calibri" w:cs="Calibri"/>
      <w:b/>
      <w:bCs/>
      <w:color w:val="auto"/>
      <w:kern w:val="0"/>
      <w14:ligatures w14:val="none"/>
    </w:rPr>
  </w:style>
  <w:style w:type="character" w:customStyle="1" w:styleId="paragraf1Znak">
    <w:name w:val="paragraf 1 Znak"/>
    <w:link w:val="paragraf1"/>
    <w:rsid w:val="00DF3C04"/>
    <w:rPr>
      <w:rFonts w:ascii="Calibri" w:eastAsia="Times New Roman" w:hAnsi="Calibri" w:cs="Calibri"/>
      <w:b/>
      <w:bCs/>
      <w:kern w:val="0"/>
      <w14:ligatures w14:val="none"/>
    </w:rPr>
  </w:style>
  <w:style w:type="paragraph" w:styleId="Nagwek">
    <w:name w:val="header"/>
    <w:basedOn w:val="Normalny"/>
    <w:link w:val="NagwekZnak"/>
    <w:semiHidden/>
    <w:rsid w:val="007F1D25"/>
    <w:pPr>
      <w:tabs>
        <w:tab w:val="center" w:pos="4536"/>
        <w:tab w:val="right" w:pos="9072"/>
      </w:tabs>
      <w:spacing w:after="0" w:line="240" w:lineRule="auto"/>
      <w:ind w:left="0" w:right="0" w:firstLine="0"/>
      <w:jc w:val="left"/>
    </w:pPr>
    <w:rPr>
      <w:color w:val="auto"/>
      <w:kern w:val="0"/>
      <w14:ligatures w14:val="none"/>
    </w:rPr>
  </w:style>
  <w:style w:type="character" w:customStyle="1" w:styleId="NagwekZnak">
    <w:name w:val="Nagłówek Znak"/>
    <w:basedOn w:val="Domylnaczcionkaakapitu"/>
    <w:link w:val="Nagwek"/>
    <w:semiHidden/>
    <w:rsid w:val="007F1D25"/>
    <w:rPr>
      <w:rFonts w:ascii="Times New Roman" w:eastAsia="Times New Roman" w:hAnsi="Times New Roman" w:cs="Times New Roman"/>
      <w:kern w:val="0"/>
      <w14:ligatures w14:val="none"/>
    </w:rPr>
  </w:style>
  <w:style w:type="paragraph" w:customStyle="1" w:styleId="punkty1">
    <w:name w:val="punkty 1)"/>
    <w:basedOn w:val="Akapitzlist"/>
    <w:link w:val="punkty1Znak"/>
    <w:qFormat/>
    <w:rsid w:val="001E4B79"/>
    <w:pPr>
      <w:tabs>
        <w:tab w:val="left" w:pos="426"/>
      </w:tabs>
      <w:spacing w:before="120" w:after="120" w:line="240" w:lineRule="auto"/>
      <w:ind w:left="425" w:right="0" w:hanging="425"/>
      <w:contextualSpacing w:val="0"/>
    </w:pPr>
    <w:rPr>
      <w:rFonts w:ascii="Calibri" w:eastAsia="Calibri" w:hAnsi="Calibri" w:cs="Calibri"/>
      <w:color w:val="FF0000"/>
      <w:kern w:val="0"/>
      <w:lang w:eastAsia="en-US"/>
      <w14:ligatures w14:val="none"/>
    </w:rPr>
  </w:style>
  <w:style w:type="character" w:customStyle="1" w:styleId="punkty1Znak">
    <w:name w:val="punkty 1) Znak"/>
    <w:link w:val="punkty1"/>
    <w:rsid w:val="001E4B79"/>
    <w:rPr>
      <w:rFonts w:ascii="Calibri" w:eastAsia="Calibri" w:hAnsi="Calibri" w:cs="Calibri"/>
      <w:color w:val="FF0000"/>
      <w:kern w:val="0"/>
      <w:lang w:eastAsia="en-US"/>
      <w14:ligatures w14:val="none"/>
    </w:rPr>
  </w:style>
  <w:style w:type="paragraph" w:styleId="NormalnyWeb">
    <w:name w:val="Normal (Web)"/>
    <w:basedOn w:val="Normalny"/>
    <w:uiPriority w:val="99"/>
    <w:unhideWhenUsed/>
    <w:qFormat/>
    <w:rsid w:val="00A9071B"/>
    <w:pPr>
      <w:spacing w:before="100" w:beforeAutospacing="1" w:after="100" w:afterAutospacing="1" w:line="240" w:lineRule="auto"/>
      <w:ind w:left="0" w:right="0" w:firstLine="0"/>
      <w:jc w:val="left"/>
    </w:pPr>
    <w:rPr>
      <w:color w:val="auto"/>
      <w:kern w:val="0"/>
      <w14:ligatures w14:val="none"/>
    </w:rPr>
  </w:style>
  <w:style w:type="paragraph" w:customStyle="1" w:styleId="USTPYLW">
    <w:name w:val="USTĘPY LW"/>
    <w:basedOn w:val="Tekstpodstawowywcity"/>
    <w:rsid w:val="00DE4F1F"/>
    <w:pPr>
      <w:numPr>
        <w:numId w:val="87"/>
      </w:numPr>
      <w:tabs>
        <w:tab w:val="left" w:pos="0"/>
      </w:tabs>
      <w:autoSpaceDN w:val="0"/>
      <w:spacing w:after="240" w:line="276" w:lineRule="auto"/>
      <w:ind w:left="1080" w:right="0" w:firstLine="0"/>
    </w:pPr>
    <w:rPr>
      <w:rFonts w:ascii="Calibri" w:eastAsia="Calibri" w:hAnsi="Calibri" w:cs="Calibri"/>
      <w:color w:val="auto"/>
      <w:kern w:val="0"/>
      <w:lang w:eastAsia="ar-SA"/>
      <w14:ligatures w14:val="none"/>
    </w:rPr>
  </w:style>
  <w:style w:type="paragraph" w:customStyle="1" w:styleId="PUNKTYLW">
    <w:name w:val="PUNKTY LW"/>
    <w:basedOn w:val="Normalny"/>
    <w:rsid w:val="00DE4F1F"/>
    <w:pPr>
      <w:tabs>
        <w:tab w:val="left" w:pos="0"/>
      </w:tabs>
      <w:autoSpaceDN w:val="0"/>
      <w:spacing w:after="240" w:line="276" w:lineRule="auto"/>
      <w:ind w:left="0" w:right="0" w:firstLine="0"/>
    </w:pPr>
    <w:rPr>
      <w:bCs/>
      <w:color w:val="auto"/>
      <w:kern w:val="0"/>
      <w14:ligatures w14:val="none"/>
    </w:rPr>
  </w:style>
  <w:style w:type="numbering" w:customStyle="1" w:styleId="LFO369">
    <w:name w:val="LFO369"/>
    <w:basedOn w:val="Bezlisty"/>
    <w:rsid w:val="00DE4F1F"/>
    <w:pPr>
      <w:numPr>
        <w:numId w:val="87"/>
      </w:numPr>
    </w:pPr>
  </w:style>
  <w:style w:type="paragraph" w:styleId="Tekstpodstawowywcity">
    <w:name w:val="Body Text Indent"/>
    <w:basedOn w:val="Normalny"/>
    <w:link w:val="TekstpodstawowywcityZnak"/>
    <w:uiPriority w:val="99"/>
    <w:semiHidden/>
    <w:unhideWhenUsed/>
    <w:rsid w:val="00DE4F1F"/>
    <w:pPr>
      <w:spacing w:after="120"/>
      <w:ind w:left="283"/>
    </w:pPr>
  </w:style>
  <w:style w:type="character" w:customStyle="1" w:styleId="TekstpodstawowywcityZnak">
    <w:name w:val="Tekst podstawowy wcięty Znak"/>
    <w:basedOn w:val="Domylnaczcionkaakapitu"/>
    <w:link w:val="Tekstpodstawowywcity"/>
    <w:uiPriority w:val="99"/>
    <w:semiHidden/>
    <w:rsid w:val="00DE4F1F"/>
    <w:rPr>
      <w:rFonts w:ascii="Times New Roman" w:eastAsia="Times New Roman" w:hAnsi="Times New Roman" w:cs="Times New Roman"/>
      <w:color w:val="000000"/>
    </w:rPr>
  </w:style>
  <w:style w:type="paragraph" w:customStyle="1" w:styleId="ustp0">
    <w:name w:val="ustęp"/>
    <w:basedOn w:val="Akapitzlist"/>
    <w:link w:val="ustpZnak"/>
    <w:qFormat/>
    <w:rsid w:val="00CC4D9E"/>
    <w:pPr>
      <w:numPr>
        <w:numId w:val="88"/>
      </w:numPr>
      <w:spacing w:after="0" w:line="276" w:lineRule="auto"/>
      <w:ind w:right="0"/>
    </w:pPr>
    <w:rPr>
      <w:rFonts w:eastAsia="Calibri" w:cs="Calibri"/>
      <w:color w:val="FF0000"/>
      <w:kern w:val="0"/>
      <w:lang w:eastAsia="zh-CN"/>
      <w14:ligatures w14:val="none"/>
    </w:rPr>
  </w:style>
  <w:style w:type="character" w:customStyle="1" w:styleId="ustpZnak">
    <w:name w:val="ustęp Znak"/>
    <w:link w:val="ustp0"/>
    <w:rsid w:val="00CC4D9E"/>
    <w:rPr>
      <w:rFonts w:ascii="Times New Roman" w:eastAsia="Calibri" w:hAnsi="Times New Roman" w:cs="Calibri"/>
      <w:color w:val="FF0000"/>
      <w:kern w:val="0"/>
      <w:lang w:eastAsia="zh-CN"/>
      <w14:ligatures w14:val="none"/>
    </w:rPr>
  </w:style>
  <w:style w:type="character" w:styleId="Pogrubienie">
    <w:name w:val="Strong"/>
    <w:uiPriority w:val="22"/>
    <w:qFormat/>
    <w:rsid w:val="00CC4D9E"/>
    <w:rPr>
      <w:b/>
      <w:bCs/>
    </w:rPr>
  </w:style>
  <w:style w:type="paragraph" w:customStyle="1" w:styleId="TableParagraph">
    <w:name w:val="Table Paragraph"/>
    <w:basedOn w:val="Normalny"/>
    <w:uiPriority w:val="1"/>
    <w:qFormat/>
    <w:rsid w:val="00396701"/>
    <w:pPr>
      <w:widowControl w:val="0"/>
      <w:autoSpaceDE w:val="0"/>
      <w:autoSpaceDN w:val="0"/>
      <w:spacing w:after="0" w:line="240" w:lineRule="auto"/>
      <w:ind w:left="0" w:right="0" w:firstLine="0"/>
      <w:jc w:val="left"/>
    </w:pPr>
    <w:rPr>
      <w:color w:val="auto"/>
      <w:kern w:val="0"/>
      <w:sz w:val="22"/>
      <w:szCs w:val="22"/>
      <w:lang w:eastAsia="en-US"/>
      <w14:ligatures w14:val="none"/>
    </w:rPr>
  </w:style>
  <w:style w:type="paragraph" w:customStyle="1" w:styleId="paragraf0">
    <w:name w:val="paragraf"/>
    <w:basedOn w:val="Normalny"/>
    <w:link w:val="paragrafZnak"/>
    <w:qFormat/>
    <w:rsid w:val="00396701"/>
    <w:pPr>
      <w:spacing w:after="0" w:line="240" w:lineRule="auto"/>
      <w:ind w:left="0" w:right="0" w:firstLine="0"/>
      <w:jc w:val="center"/>
    </w:pPr>
    <w:rPr>
      <w:rFonts w:ascii="Calibri" w:eastAsia="Calibri" w:hAnsi="Calibri"/>
      <w:color w:val="auto"/>
      <w:kern w:val="0"/>
      <w:sz w:val="22"/>
      <w:szCs w:val="22"/>
      <w:lang w:eastAsia="en-US"/>
      <w14:ligatures w14:val="none"/>
    </w:rPr>
  </w:style>
  <w:style w:type="character" w:customStyle="1" w:styleId="paragrafZnak">
    <w:name w:val="paragraf Znak"/>
    <w:link w:val="paragraf0"/>
    <w:rsid w:val="00396701"/>
    <w:rPr>
      <w:rFonts w:ascii="Calibri" w:eastAsia="Calibri" w:hAnsi="Calibri" w:cs="Times New Roman"/>
      <w:kern w:val="0"/>
      <w:sz w:val="22"/>
      <w:szCs w:val="22"/>
      <w:lang w:eastAsia="en-US"/>
      <w14:ligatures w14:val="none"/>
    </w:rPr>
  </w:style>
  <w:style w:type="paragraph" w:customStyle="1" w:styleId="ARTartustawynprozporzdzenia">
    <w:name w:val="ART(§) – art. ustawy (§ np. rozporządzenia)"/>
    <w:uiPriority w:val="14"/>
    <w:qFormat/>
    <w:rsid w:val="00F26B00"/>
    <w:pPr>
      <w:suppressAutoHyphens/>
      <w:autoSpaceDE w:val="0"/>
      <w:autoSpaceDN w:val="0"/>
      <w:adjustRightInd w:val="0"/>
      <w:spacing w:before="120" w:after="0" w:line="360" w:lineRule="auto"/>
      <w:ind w:firstLine="510"/>
      <w:jc w:val="both"/>
    </w:pPr>
    <w:rPr>
      <w:rFonts w:ascii="Times" w:eastAsia="Times New Roman" w:hAnsi="Times" w:cs="Arial"/>
      <w:kern w:val="0"/>
      <w:szCs w:val="20"/>
      <w14:ligatures w14:val="none"/>
    </w:rPr>
  </w:style>
  <w:style w:type="character" w:customStyle="1" w:styleId="Ppogrubienie">
    <w:name w:val="_P_ – pogrubienie"/>
    <w:uiPriority w:val="1"/>
    <w:qFormat/>
    <w:rsid w:val="00F26B00"/>
    <w:rPr>
      <w:b/>
    </w:rPr>
  </w:style>
  <w:style w:type="paragraph" w:styleId="Tekstpodstawowy">
    <w:name w:val="Body Text"/>
    <w:basedOn w:val="Normalny"/>
    <w:link w:val="TekstpodstawowyZnak"/>
    <w:uiPriority w:val="99"/>
    <w:semiHidden/>
    <w:unhideWhenUsed/>
    <w:rsid w:val="003425DF"/>
    <w:pPr>
      <w:spacing w:after="120"/>
    </w:pPr>
  </w:style>
  <w:style w:type="character" w:customStyle="1" w:styleId="TekstpodstawowyZnak">
    <w:name w:val="Tekst podstawowy Znak"/>
    <w:basedOn w:val="Domylnaczcionkaakapitu"/>
    <w:link w:val="Tekstpodstawowy"/>
    <w:uiPriority w:val="99"/>
    <w:semiHidden/>
    <w:rsid w:val="003425DF"/>
    <w:rPr>
      <w:rFonts w:ascii="Times New Roman" w:eastAsia="Times New Roman" w:hAnsi="Times New Roman" w:cs="Times New Roman"/>
      <w:color w:val="000000"/>
    </w:rPr>
  </w:style>
  <w:style w:type="paragraph" w:customStyle="1" w:styleId="Standard">
    <w:name w:val="Standard"/>
    <w:qFormat/>
    <w:rsid w:val="00E45C33"/>
    <w:pPr>
      <w:spacing w:after="0" w:line="240" w:lineRule="auto"/>
    </w:pPr>
    <w:rPr>
      <w:rFonts w:ascii="Times New Roman" w:eastAsia="Times New Roman" w:hAnsi="Times New Roman" w:cs="Times New Roman"/>
      <w:snapToGrid w:val="0"/>
      <w:kern w:val="0"/>
      <w14:ligatures w14:val="none"/>
    </w:rPr>
  </w:style>
  <w:style w:type="character" w:customStyle="1" w:styleId="cf0">
    <w:name w:val="cf0"/>
    <w:rsid w:val="00E45C33"/>
  </w:style>
  <w:style w:type="paragraph" w:customStyle="1" w:styleId="artartustawynprozporzdzenia0">
    <w:name w:val="artartustawynprozporzdzenia"/>
    <w:basedOn w:val="Normalny"/>
    <w:rsid w:val="00E45C33"/>
    <w:pPr>
      <w:spacing w:before="100" w:beforeAutospacing="1" w:after="100" w:afterAutospacing="1" w:line="240" w:lineRule="auto"/>
      <w:ind w:left="0" w:right="0" w:firstLine="0"/>
      <w:jc w:val="left"/>
    </w:pPr>
    <w:rPr>
      <w:color w:val="auto"/>
      <w:kern w:val="0"/>
      <w14:ligatures w14:val="none"/>
    </w:rPr>
  </w:style>
  <w:style w:type="paragraph" w:customStyle="1" w:styleId="ustustnpkodeksu">
    <w:name w:val="ustustnpkodeksu"/>
    <w:basedOn w:val="Normalny"/>
    <w:rsid w:val="00E45C33"/>
    <w:pPr>
      <w:spacing w:before="100" w:beforeAutospacing="1" w:after="100" w:afterAutospacing="1" w:line="240" w:lineRule="auto"/>
      <w:ind w:left="0" w:right="0" w:firstLine="0"/>
      <w:jc w:val="left"/>
    </w:pPr>
    <w:rPr>
      <w:color w:val="auto"/>
      <w:kern w:val="0"/>
      <w14:ligatures w14:val="none"/>
    </w:rPr>
  </w:style>
  <w:style w:type="paragraph" w:customStyle="1" w:styleId="Default">
    <w:name w:val="Default"/>
    <w:qFormat/>
    <w:rsid w:val="00990B67"/>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paragraph" w:customStyle="1" w:styleId="punkt">
    <w:name w:val="punkt"/>
    <w:basedOn w:val="Akapitzlist"/>
    <w:link w:val="punktZnak"/>
    <w:qFormat/>
    <w:rsid w:val="00990B67"/>
    <w:pPr>
      <w:numPr>
        <w:numId w:val="129"/>
      </w:numPr>
      <w:spacing w:after="0" w:line="276" w:lineRule="auto"/>
      <w:ind w:left="714" w:right="0" w:hanging="357"/>
      <w:contextualSpacing w:val="0"/>
    </w:pPr>
    <w:rPr>
      <w:rFonts w:eastAsia="Calibri" w:cs="Calibri"/>
      <w:color w:val="FF0000"/>
      <w:kern w:val="0"/>
      <w:lang w:eastAsia="zh-CN"/>
      <w14:ligatures w14:val="none"/>
    </w:rPr>
  </w:style>
  <w:style w:type="character" w:customStyle="1" w:styleId="punktZnak">
    <w:name w:val="punkt Znak"/>
    <w:link w:val="punkt"/>
    <w:rsid w:val="00990B67"/>
    <w:rPr>
      <w:rFonts w:ascii="Times New Roman" w:eastAsia="Calibri" w:hAnsi="Times New Roman" w:cs="Calibri"/>
      <w:color w:val="FF0000"/>
      <w:kern w:val="0"/>
      <w:lang w:eastAsia="zh-CN"/>
      <w14:ligatures w14:val="none"/>
    </w:rPr>
  </w:style>
  <w:style w:type="paragraph" w:customStyle="1" w:styleId="ustpy">
    <w:name w:val="ustępy"/>
    <w:basedOn w:val="Akapitzlist"/>
    <w:link w:val="ustpyZnak"/>
    <w:qFormat/>
    <w:rsid w:val="00990B67"/>
    <w:pPr>
      <w:numPr>
        <w:numId w:val="131"/>
      </w:numPr>
      <w:spacing w:before="120" w:after="120" w:line="240" w:lineRule="auto"/>
      <w:ind w:right="0"/>
      <w:contextualSpacing w:val="0"/>
    </w:pPr>
    <w:rPr>
      <w:rFonts w:ascii="Calibri" w:eastAsia="Calibri" w:hAnsi="Calibri" w:cstheme="minorHAnsi"/>
      <w:color w:val="FF0000"/>
      <w:kern w:val="0"/>
      <w:szCs w:val="22"/>
      <w:lang w:eastAsia="zh-CN"/>
      <w14:ligatures w14:val="none"/>
    </w:rPr>
  </w:style>
  <w:style w:type="character" w:customStyle="1" w:styleId="ustpyZnak">
    <w:name w:val="ustępy Znak"/>
    <w:basedOn w:val="AkapitzlistZnak"/>
    <w:link w:val="ustpy"/>
    <w:rsid w:val="00990B67"/>
    <w:rPr>
      <w:rFonts w:ascii="Calibri" w:eastAsia="Calibri" w:hAnsi="Calibri" w:cstheme="minorHAnsi"/>
      <w:color w:val="FF0000"/>
      <w:kern w:val="0"/>
      <w:szCs w:val="22"/>
      <w:lang w:eastAsia="zh-CN"/>
      <w14:ligatures w14:val="none"/>
    </w:rPr>
  </w:style>
  <w:style w:type="paragraph" w:customStyle="1" w:styleId="punkty">
    <w:name w:val="punkty"/>
    <w:basedOn w:val="Akapitzlist"/>
    <w:link w:val="punktyZnak"/>
    <w:qFormat/>
    <w:rsid w:val="00990B67"/>
    <w:pPr>
      <w:widowControl w:val="0"/>
      <w:autoSpaceDE w:val="0"/>
      <w:autoSpaceDN w:val="0"/>
      <w:spacing w:before="120" w:after="120" w:line="240" w:lineRule="auto"/>
      <w:ind w:left="0" w:right="0" w:firstLine="0"/>
      <w:contextualSpacing w:val="0"/>
    </w:pPr>
    <w:rPr>
      <w:rFonts w:ascii="Calibri" w:eastAsia="Calibri" w:hAnsi="Calibri"/>
      <w:kern w:val="0"/>
      <w:lang w:eastAsia="zh-CN"/>
      <w14:ligatures w14:val="none"/>
    </w:rPr>
  </w:style>
  <w:style w:type="character" w:customStyle="1" w:styleId="punktyZnak">
    <w:name w:val="punkty Znak"/>
    <w:basedOn w:val="AkapitzlistZnak"/>
    <w:link w:val="punkty"/>
    <w:rsid w:val="00990B67"/>
    <w:rPr>
      <w:rFonts w:ascii="Calibri" w:eastAsia="Calibri" w:hAnsi="Calibri" w:cs="Times New Roman"/>
      <w:color w:val="000000"/>
      <w:kern w:val="0"/>
      <w:lang w:eastAsia="zh-CN"/>
      <w14:ligatures w14:val="none"/>
    </w:rPr>
  </w:style>
  <w:style w:type="paragraph" w:customStyle="1" w:styleId="litery">
    <w:name w:val="litery"/>
    <w:basedOn w:val="Akapitzlist"/>
    <w:link w:val="literyZnak"/>
    <w:qFormat/>
    <w:rsid w:val="00990B67"/>
    <w:pPr>
      <w:numPr>
        <w:numId w:val="130"/>
      </w:numPr>
      <w:autoSpaceDE w:val="0"/>
      <w:autoSpaceDN w:val="0"/>
      <w:adjustRightInd w:val="0"/>
      <w:spacing w:before="120" w:after="120" w:line="240" w:lineRule="auto"/>
      <w:ind w:left="850" w:right="0" w:hanging="425"/>
      <w:contextualSpacing w:val="0"/>
    </w:pPr>
    <w:rPr>
      <w:rFonts w:ascii="Calibri" w:eastAsia="Calibri" w:hAnsi="Calibri" w:cs="Arial"/>
      <w:kern w:val="0"/>
      <w:lang w:eastAsia="zh-CN"/>
      <w14:ligatures w14:val="none"/>
    </w:rPr>
  </w:style>
  <w:style w:type="character" w:customStyle="1" w:styleId="literyZnak">
    <w:name w:val="litery Znak"/>
    <w:basedOn w:val="AkapitzlistZnak"/>
    <w:link w:val="litery"/>
    <w:rsid w:val="00990B67"/>
    <w:rPr>
      <w:rFonts w:ascii="Calibri" w:eastAsia="Calibri" w:hAnsi="Calibri" w:cs="Arial"/>
      <w:color w:val="000000"/>
      <w:kern w:val="0"/>
      <w:lang w:eastAsia="zh-CN"/>
      <w14:ligatures w14:val="none"/>
    </w:rPr>
  </w:style>
  <w:style w:type="paragraph" w:customStyle="1" w:styleId="qowt-li-1750">
    <w:name w:val="qowt-li-175_0"/>
    <w:basedOn w:val="Normalny"/>
    <w:rsid w:val="00990B67"/>
    <w:pPr>
      <w:spacing w:before="100" w:beforeAutospacing="1" w:after="100" w:afterAutospacing="1" w:line="240" w:lineRule="auto"/>
      <w:ind w:left="0" w:right="0" w:firstLine="0"/>
      <w:jc w:val="left"/>
    </w:pPr>
    <w:rPr>
      <w:color w:val="auto"/>
      <w:kern w:val="0"/>
      <w14:ligatures w14:val="none"/>
    </w:rPr>
  </w:style>
  <w:style w:type="character" w:customStyle="1" w:styleId="qowt-font2-timesnewroman">
    <w:name w:val="qowt-font2-timesnewroman"/>
    <w:basedOn w:val="Domylnaczcionkaakapitu"/>
    <w:rsid w:val="00990B67"/>
  </w:style>
  <w:style w:type="paragraph" w:customStyle="1" w:styleId="qowt-li-550">
    <w:name w:val="qowt-li-55_0"/>
    <w:basedOn w:val="Normalny"/>
    <w:rsid w:val="00990B67"/>
    <w:pPr>
      <w:spacing w:before="100" w:beforeAutospacing="1" w:after="100" w:afterAutospacing="1" w:line="240" w:lineRule="auto"/>
      <w:ind w:left="0" w:right="0" w:firstLine="0"/>
      <w:jc w:val="left"/>
    </w:pPr>
    <w:rPr>
      <w:color w:val="auto"/>
      <w:kern w:val="0"/>
      <w14:ligatures w14:val="none"/>
    </w:rPr>
  </w:style>
  <w:style w:type="paragraph" w:customStyle="1" w:styleId="Styl3">
    <w:name w:val="Styl3"/>
    <w:basedOn w:val="Normalny"/>
    <w:link w:val="Styl3ZnakZnak"/>
    <w:rsid w:val="00990B67"/>
    <w:pPr>
      <w:spacing w:before="40" w:after="40" w:line="240" w:lineRule="auto"/>
      <w:ind w:left="0" w:right="0" w:firstLine="0"/>
      <w:contextualSpacing/>
    </w:pPr>
    <w:rPr>
      <w:rFonts w:ascii="Arial" w:hAnsi="Arial"/>
      <w:color w:val="auto"/>
      <w:kern w:val="0"/>
      <w:sz w:val="20"/>
      <w:szCs w:val="20"/>
      <w14:ligatures w14:val="none"/>
    </w:rPr>
  </w:style>
  <w:style w:type="character" w:customStyle="1" w:styleId="Styl3ZnakZnak">
    <w:name w:val="Styl3 Znak Znak"/>
    <w:basedOn w:val="Domylnaczcionkaakapitu"/>
    <w:link w:val="Styl3"/>
    <w:rsid w:val="00990B67"/>
    <w:rPr>
      <w:rFonts w:ascii="Arial" w:eastAsia="Times New Roman" w:hAnsi="Arial" w:cs="Times New Roman"/>
      <w:kern w:val="0"/>
      <w:sz w:val="20"/>
      <w:szCs w:val="20"/>
      <w14:ligatures w14:val="none"/>
    </w:rPr>
  </w:style>
  <w:style w:type="paragraph" w:customStyle="1" w:styleId="ZUSTzmustartykuempunktem">
    <w:name w:val="Z/UST(§) – zm. ust. (§) artykułem (punktem)"/>
    <w:basedOn w:val="Normalny"/>
    <w:rsid w:val="00990B67"/>
    <w:pPr>
      <w:suppressAutoHyphens/>
      <w:autoSpaceDE w:val="0"/>
      <w:autoSpaceDN w:val="0"/>
      <w:spacing w:after="0" w:line="360" w:lineRule="auto"/>
      <w:ind w:left="510" w:right="0" w:firstLine="510"/>
    </w:pPr>
    <w:rPr>
      <w:rFonts w:ascii="Times" w:hAnsi="Times" w:cs="Arial"/>
      <w:color w:val="auto"/>
      <w:kern w:val="0"/>
      <w:szCs w:val="20"/>
      <w14:ligatures w14:val="none"/>
    </w:rPr>
  </w:style>
  <w:style w:type="character" w:customStyle="1" w:styleId="RozdziaZnak">
    <w:name w:val="Rozdział Znak"/>
    <w:link w:val="Rozdzia"/>
    <w:rsid w:val="006E1E3C"/>
    <w:rPr>
      <w:rFonts w:ascii="Arial" w:hAnsi="Arial"/>
      <w:b/>
      <w:bCs/>
      <w:sz w:val="28"/>
    </w:rPr>
  </w:style>
  <w:style w:type="paragraph" w:customStyle="1" w:styleId="Ustp">
    <w:name w:val="Ustęp"/>
    <w:basedOn w:val="Nagwek3"/>
    <w:uiPriority w:val="99"/>
    <w:rsid w:val="006E1E3C"/>
    <w:pPr>
      <w:numPr>
        <w:ilvl w:val="2"/>
        <w:numId w:val="148"/>
      </w:numPr>
      <w:spacing w:before="240" w:after="120" w:line="240" w:lineRule="auto"/>
      <w:ind w:left="-396" w:right="0"/>
      <w:jc w:val="both"/>
    </w:pPr>
    <w:rPr>
      <w:rFonts w:ascii="Cambria" w:hAnsi="Cambria"/>
      <w:b w:val="0"/>
      <w:noProof/>
      <w:kern w:val="0"/>
      <w:sz w:val="22"/>
      <w:lang w:eastAsia="en-US"/>
      <w14:ligatures w14:val="none"/>
    </w:rPr>
  </w:style>
  <w:style w:type="paragraph" w:customStyle="1" w:styleId="Tiret">
    <w:name w:val="Tiret"/>
    <w:basedOn w:val="Nagwek6"/>
    <w:uiPriority w:val="99"/>
    <w:rsid w:val="006E1E3C"/>
    <w:pPr>
      <w:numPr>
        <w:ilvl w:val="5"/>
        <w:numId w:val="148"/>
      </w:numPr>
      <w:spacing w:line="240" w:lineRule="auto"/>
      <w:ind w:left="4459" w:right="0" w:hanging="360"/>
    </w:pPr>
    <w:rPr>
      <w:rFonts w:ascii="Cambria" w:eastAsia="Times New Roman" w:hAnsi="Cambria" w:cs="Times New Roman"/>
      <w:noProof/>
      <w:color w:val="auto"/>
      <w:kern w:val="0"/>
      <w:sz w:val="22"/>
      <w:szCs w:val="22"/>
      <w:lang w:eastAsia="en-US"/>
      <w14:ligatures w14:val="none"/>
    </w:rPr>
  </w:style>
  <w:style w:type="paragraph" w:customStyle="1" w:styleId="Punkt0">
    <w:name w:val="Punkt"/>
    <w:basedOn w:val="Nagwek4"/>
    <w:autoRedefine/>
    <w:uiPriority w:val="99"/>
    <w:rsid w:val="006E1E3C"/>
    <w:pPr>
      <w:keepNext w:val="0"/>
      <w:keepLines w:val="0"/>
      <w:numPr>
        <w:ilvl w:val="3"/>
        <w:numId w:val="148"/>
      </w:numPr>
      <w:tabs>
        <w:tab w:val="left" w:pos="0"/>
        <w:tab w:val="left" w:pos="284"/>
      </w:tabs>
      <w:spacing w:before="0" w:after="120" w:line="240" w:lineRule="auto"/>
      <w:ind w:left="2393" w:right="0" w:hanging="360"/>
    </w:pPr>
    <w:rPr>
      <w:rFonts w:ascii="Cambria" w:eastAsia="Times New Roman" w:hAnsi="Cambria" w:cs="Arial"/>
      <w:bCs/>
      <w:i w:val="0"/>
      <w:noProof/>
      <w:color w:val="auto"/>
      <w:kern w:val="0"/>
      <w:sz w:val="22"/>
      <w14:ligatures w14:val="none"/>
    </w:rPr>
  </w:style>
  <w:style w:type="paragraph" w:customStyle="1" w:styleId="Litera">
    <w:name w:val="Litera"/>
    <w:basedOn w:val="Nagwek5"/>
    <w:uiPriority w:val="99"/>
    <w:rsid w:val="006E1E3C"/>
    <w:pPr>
      <w:numPr>
        <w:ilvl w:val="4"/>
        <w:numId w:val="148"/>
      </w:numPr>
      <w:spacing w:line="240" w:lineRule="auto"/>
      <w:ind w:left="3426" w:right="0" w:hanging="360"/>
    </w:pPr>
    <w:rPr>
      <w:rFonts w:ascii="Cambria" w:eastAsia="Calibri" w:hAnsi="Cambria" w:cs="Times New Roman"/>
      <w:noProof/>
      <w:color w:val="000000"/>
      <w:kern w:val="0"/>
      <w:sz w:val="20"/>
      <w:szCs w:val="20"/>
      <w14:ligatures w14:val="none"/>
    </w:rPr>
  </w:style>
  <w:style w:type="paragraph" w:customStyle="1" w:styleId="Paragraf">
    <w:name w:val="Paragraf"/>
    <w:basedOn w:val="Nagwek2"/>
    <w:uiPriority w:val="99"/>
    <w:rsid w:val="006E1E3C"/>
    <w:pPr>
      <w:numPr>
        <w:ilvl w:val="1"/>
        <w:numId w:val="148"/>
      </w:numPr>
      <w:spacing w:before="240" w:after="0" w:line="240" w:lineRule="auto"/>
      <w:ind w:right="0"/>
      <w:jc w:val="both"/>
    </w:pPr>
    <w:rPr>
      <w:rFonts w:ascii="Cambria" w:hAnsi="Cambria"/>
      <w:b w:val="0"/>
      <w:noProof/>
      <w:color w:val="auto"/>
      <w:kern w:val="0"/>
      <w:sz w:val="22"/>
      <w:szCs w:val="26"/>
      <w:lang w:eastAsia="en-US"/>
      <w14:ligatures w14:val="none"/>
    </w:rPr>
  </w:style>
  <w:style w:type="paragraph" w:customStyle="1" w:styleId="Rozdzia">
    <w:name w:val="Rozdział"/>
    <w:basedOn w:val="Nagwek1"/>
    <w:link w:val="RozdziaZnak"/>
    <w:qFormat/>
    <w:rsid w:val="006E1E3C"/>
    <w:pPr>
      <w:numPr>
        <w:numId w:val="148"/>
      </w:numPr>
      <w:spacing w:before="360" w:after="0" w:line="240" w:lineRule="auto"/>
      <w:ind w:left="0" w:right="0" w:firstLine="0"/>
    </w:pPr>
    <w:rPr>
      <w:rFonts w:ascii="Arial" w:eastAsiaTheme="minorEastAsia" w:hAnsi="Arial" w:cstheme="minorBidi"/>
      <w:bCs/>
      <w:color w:val="auto"/>
      <w:sz w:val="28"/>
    </w:rPr>
  </w:style>
  <w:style w:type="character" w:customStyle="1" w:styleId="Nagwek6Znak">
    <w:name w:val="Nagłówek 6 Znak"/>
    <w:basedOn w:val="Domylnaczcionkaakapitu"/>
    <w:link w:val="Nagwek6"/>
    <w:uiPriority w:val="9"/>
    <w:semiHidden/>
    <w:rsid w:val="006E1E3C"/>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semiHidden/>
    <w:rsid w:val="006E1E3C"/>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6E1E3C"/>
    <w:rPr>
      <w:rFonts w:asciiTheme="majorHAnsi" w:eastAsiaTheme="majorEastAsia" w:hAnsiTheme="majorHAnsi" w:cstheme="majorBidi"/>
      <w:color w:val="2F5496" w:themeColor="accent1" w:themeShade="BF"/>
    </w:rPr>
  </w:style>
  <w:style w:type="table" w:styleId="Tabela-Siatka">
    <w:name w:val="Table Grid"/>
    <w:basedOn w:val="Standardowy"/>
    <w:uiPriority w:val="39"/>
    <w:rsid w:val="003D2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347BC5"/>
    <w:pPr>
      <w:spacing w:before="240" w:after="0" w:line="259" w:lineRule="auto"/>
      <w:ind w:left="0" w:righ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Spistreci2">
    <w:name w:val="toc 2"/>
    <w:basedOn w:val="Normalny"/>
    <w:next w:val="Normalny"/>
    <w:autoRedefine/>
    <w:uiPriority w:val="39"/>
    <w:unhideWhenUsed/>
    <w:rsid w:val="00347BC5"/>
    <w:pPr>
      <w:spacing w:after="100"/>
      <w:ind w:left="240"/>
    </w:pPr>
  </w:style>
  <w:style w:type="paragraph" w:styleId="Spistreci3">
    <w:name w:val="toc 3"/>
    <w:basedOn w:val="Normalny"/>
    <w:next w:val="Normalny"/>
    <w:autoRedefine/>
    <w:uiPriority w:val="39"/>
    <w:unhideWhenUsed/>
    <w:rsid w:val="00347BC5"/>
    <w:pPr>
      <w:spacing w:after="100"/>
      <w:ind w:left="480"/>
    </w:pPr>
  </w:style>
  <w:style w:type="character" w:styleId="Hipercze">
    <w:name w:val="Hyperlink"/>
    <w:basedOn w:val="Domylnaczcionkaakapitu"/>
    <w:uiPriority w:val="99"/>
    <w:unhideWhenUsed/>
    <w:rsid w:val="00347BC5"/>
    <w:rPr>
      <w:color w:val="0563C1" w:themeColor="hyperlink"/>
      <w:u w:val="single"/>
    </w:rPr>
  </w:style>
  <w:style w:type="paragraph" w:styleId="Stopka">
    <w:name w:val="footer"/>
    <w:basedOn w:val="Normalny"/>
    <w:link w:val="StopkaZnak"/>
    <w:uiPriority w:val="99"/>
    <w:unhideWhenUsed/>
    <w:rsid w:val="002612F8"/>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StopkaZnak">
    <w:name w:val="Stopka Znak"/>
    <w:basedOn w:val="Domylnaczcionkaakapitu"/>
    <w:link w:val="Stopka"/>
    <w:uiPriority w:val="99"/>
    <w:rsid w:val="002612F8"/>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53CAF-C961-42C8-B685-78DBE40E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23529</Words>
  <Characters>141178</Characters>
  <Application>Microsoft Office Word</Application>
  <DocSecurity>0</DocSecurity>
  <Lines>1176</Lines>
  <Paragraphs>328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Admin</cp:lastModifiedBy>
  <cp:revision>2</cp:revision>
  <dcterms:created xsi:type="dcterms:W3CDTF">2026-02-27T13:11:00Z</dcterms:created>
  <dcterms:modified xsi:type="dcterms:W3CDTF">2026-02-27T13:11:00Z</dcterms:modified>
</cp:coreProperties>
</file>